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D9A4C" w14:textId="290E33C3" w:rsidR="00B85ACA" w:rsidRPr="00F34DB2" w:rsidRDefault="00F076F9" w:rsidP="006255FD">
      <w:pPr>
        <w:autoSpaceDE w:val="0"/>
        <w:autoSpaceDN w:val="0"/>
        <w:adjustRightInd w:val="0"/>
        <w:rPr>
          <w:rFonts w:eastAsiaTheme="minorHAnsi" w:cs="Arial"/>
          <w:color w:val="000000"/>
          <w:sz w:val="28"/>
          <w:szCs w:val="28"/>
        </w:rPr>
      </w:pPr>
      <w:r w:rsidRPr="00F34DB2">
        <w:rPr>
          <w:rFonts w:cs="Arial"/>
          <w:noProof/>
          <w:sz w:val="32"/>
          <w:szCs w:val="32"/>
          <w:u w:color="000000"/>
        </w:rPr>
        <w:drawing>
          <wp:anchor distT="0" distB="0" distL="114300" distR="114300" simplePos="0" relativeHeight="251659264" behindDoc="0" locked="0" layoutInCell="1" allowOverlap="1" wp14:anchorId="1B9FC186" wp14:editId="076EC56A">
            <wp:simplePos x="0" y="0"/>
            <wp:positionH relativeFrom="column">
              <wp:posOffset>-1905</wp:posOffset>
            </wp:positionH>
            <wp:positionV relativeFrom="paragraph">
              <wp:posOffset>205740</wp:posOffset>
            </wp:positionV>
            <wp:extent cx="1206500" cy="904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Placerville 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6500" cy="904875"/>
                    </a:xfrm>
                    <a:prstGeom prst="rect">
                      <a:avLst/>
                    </a:prstGeom>
                  </pic:spPr>
                </pic:pic>
              </a:graphicData>
            </a:graphic>
          </wp:anchor>
        </w:drawing>
      </w:r>
      <w:r w:rsidR="00B85ACA" w:rsidRPr="00F34DB2">
        <w:rPr>
          <w:rFonts w:eastAsiaTheme="minorHAnsi" w:cs="Arial"/>
          <w:noProof/>
          <w:color w:val="000000"/>
          <w:sz w:val="28"/>
          <w:szCs w:val="28"/>
        </w:rPr>
        <w:drawing>
          <wp:anchor distT="0" distB="0" distL="114300" distR="114300" simplePos="0" relativeHeight="251658240" behindDoc="1" locked="0" layoutInCell="1" allowOverlap="1" wp14:anchorId="4C014B16" wp14:editId="0A18E203">
            <wp:simplePos x="0" y="0"/>
            <wp:positionH relativeFrom="column">
              <wp:posOffset>3019686</wp:posOffset>
            </wp:positionH>
            <wp:positionV relativeFrom="paragraph">
              <wp:posOffset>-441434</wp:posOffset>
            </wp:positionV>
            <wp:extent cx="3360838" cy="1891862"/>
            <wp:effectExtent l="0" t="0" r="508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91688" cy="1909228"/>
                    </a:xfrm>
                    <a:prstGeom prst="rect">
                      <a:avLst/>
                    </a:prstGeom>
                  </pic:spPr>
                </pic:pic>
              </a:graphicData>
            </a:graphic>
            <wp14:sizeRelH relativeFrom="page">
              <wp14:pctWidth>0</wp14:pctWidth>
            </wp14:sizeRelH>
            <wp14:sizeRelV relativeFrom="page">
              <wp14:pctHeight>0</wp14:pctHeight>
            </wp14:sizeRelV>
          </wp:anchor>
        </w:drawing>
      </w:r>
      <w:r w:rsidR="00A41F5D" w:rsidRPr="00F34DB2">
        <w:rPr>
          <w:rFonts w:eastAsiaTheme="minorHAnsi" w:cs="Arial"/>
          <w:noProof/>
          <w:color w:val="000000"/>
          <w:sz w:val="28"/>
          <w:szCs w:val="28"/>
        </w:rPr>
        <w:t>Dec</w:t>
      </w:r>
      <w:r w:rsidRPr="00F34DB2">
        <w:rPr>
          <w:rFonts w:eastAsiaTheme="minorHAnsi" w:cs="Arial"/>
          <w:noProof/>
          <w:color w:val="000000"/>
          <w:sz w:val="28"/>
          <w:szCs w:val="28"/>
        </w:rPr>
        <w:t xml:space="preserve">ember </w:t>
      </w:r>
      <w:r w:rsidR="00A41F5D" w:rsidRPr="00F34DB2">
        <w:rPr>
          <w:rFonts w:eastAsiaTheme="minorHAnsi" w:cs="Arial"/>
          <w:noProof/>
          <w:color w:val="000000"/>
          <w:sz w:val="28"/>
          <w:szCs w:val="28"/>
        </w:rPr>
        <w:t>6</w:t>
      </w:r>
      <w:r w:rsidR="002D1331" w:rsidRPr="00F34DB2">
        <w:rPr>
          <w:rFonts w:eastAsiaTheme="minorHAnsi" w:cs="Arial"/>
          <w:noProof/>
          <w:color w:val="000000"/>
          <w:sz w:val="28"/>
          <w:szCs w:val="28"/>
        </w:rPr>
        <w:t>, 2020</w:t>
      </w:r>
      <w:r w:rsidR="00B85ACA" w:rsidRPr="00F34DB2">
        <w:rPr>
          <w:rFonts w:eastAsiaTheme="minorHAnsi" w:cs="Arial"/>
          <w:color w:val="000000"/>
          <w:sz w:val="28"/>
          <w:szCs w:val="28"/>
        </w:rPr>
        <w:t xml:space="preserve"> </w:t>
      </w:r>
    </w:p>
    <w:p w14:paraId="695534C4" w14:textId="5A2200FA" w:rsidR="00B85ACA" w:rsidRPr="00F34DB2" w:rsidRDefault="00B85ACA" w:rsidP="006255FD">
      <w:pPr>
        <w:autoSpaceDE w:val="0"/>
        <w:autoSpaceDN w:val="0"/>
        <w:adjustRightInd w:val="0"/>
        <w:rPr>
          <w:rFonts w:eastAsiaTheme="minorHAnsi" w:cs="Arial"/>
          <w:color w:val="000000"/>
          <w:sz w:val="28"/>
          <w:szCs w:val="28"/>
        </w:rPr>
      </w:pPr>
    </w:p>
    <w:p w14:paraId="0A273EDE" w14:textId="0B19CE3A" w:rsidR="00051C0D" w:rsidRPr="00F34DB2" w:rsidRDefault="006662FA" w:rsidP="006255FD">
      <w:pPr>
        <w:autoSpaceDE w:val="0"/>
        <w:autoSpaceDN w:val="0"/>
        <w:adjustRightInd w:val="0"/>
        <w:rPr>
          <w:rFonts w:eastAsiaTheme="minorHAnsi" w:cs="Arial"/>
          <w:color w:val="000000"/>
          <w:sz w:val="28"/>
          <w:szCs w:val="28"/>
        </w:rPr>
      </w:pPr>
      <w:r w:rsidRPr="00F34DB2">
        <w:rPr>
          <w:rFonts w:eastAsiaTheme="minorHAnsi" w:cs="Arial"/>
          <w:color w:val="000000"/>
          <w:sz w:val="28"/>
          <w:szCs w:val="28"/>
        </w:rPr>
        <w:t xml:space="preserve"> </w:t>
      </w:r>
    </w:p>
    <w:p w14:paraId="0596F77E" w14:textId="4508741E" w:rsidR="00B85ACA" w:rsidRPr="00F34DB2" w:rsidRDefault="00B85ACA" w:rsidP="002072D0">
      <w:pPr>
        <w:autoSpaceDE w:val="0"/>
        <w:autoSpaceDN w:val="0"/>
        <w:adjustRightInd w:val="0"/>
        <w:rPr>
          <w:rFonts w:eastAsiaTheme="minorHAnsi" w:cs="Arial"/>
          <w:color w:val="000000"/>
          <w:sz w:val="28"/>
          <w:szCs w:val="28"/>
        </w:rPr>
      </w:pPr>
    </w:p>
    <w:p w14:paraId="1C98C9ED" w14:textId="00FABBAC" w:rsidR="00C033D4" w:rsidRPr="00F34DB2" w:rsidRDefault="00C033D4" w:rsidP="002072D0">
      <w:pPr>
        <w:autoSpaceDE w:val="0"/>
        <w:autoSpaceDN w:val="0"/>
        <w:adjustRightInd w:val="0"/>
        <w:rPr>
          <w:rFonts w:eastAsiaTheme="minorHAnsi" w:cs="Arial"/>
          <w:color w:val="000000"/>
          <w:sz w:val="28"/>
          <w:szCs w:val="28"/>
        </w:rPr>
      </w:pPr>
    </w:p>
    <w:p w14:paraId="43F46B86" w14:textId="0B3DCF43" w:rsidR="005D3B32" w:rsidRPr="00F34DB2" w:rsidRDefault="005D3B32" w:rsidP="002072D0">
      <w:pPr>
        <w:autoSpaceDE w:val="0"/>
        <w:autoSpaceDN w:val="0"/>
        <w:adjustRightInd w:val="0"/>
        <w:rPr>
          <w:rFonts w:eastAsiaTheme="minorHAnsi" w:cs="Arial"/>
          <w:color w:val="000000"/>
          <w:sz w:val="28"/>
          <w:szCs w:val="28"/>
        </w:rPr>
      </w:pPr>
    </w:p>
    <w:p w14:paraId="3E9B5B7D" w14:textId="0DF00EC0" w:rsidR="0097371A" w:rsidRPr="00F34DB2" w:rsidRDefault="0097371A" w:rsidP="00F076F9">
      <w:pPr>
        <w:autoSpaceDE w:val="0"/>
        <w:autoSpaceDN w:val="0"/>
        <w:adjustRightInd w:val="0"/>
        <w:jc w:val="center"/>
        <w:rPr>
          <w:rFonts w:eastAsiaTheme="minorHAnsi" w:cs="Arial"/>
          <w:color w:val="000000"/>
          <w:sz w:val="28"/>
          <w:szCs w:val="28"/>
        </w:rPr>
      </w:pPr>
    </w:p>
    <w:p w14:paraId="4D729572" w14:textId="77777777" w:rsidR="00F076F9" w:rsidRPr="00F34DB2" w:rsidRDefault="00F076F9" w:rsidP="00F076F9">
      <w:pPr>
        <w:autoSpaceDE w:val="0"/>
        <w:autoSpaceDN w:val="0"/>
        <w:adjustRightInd w:val="0"/>
        <w:jc w:val="center"/>
        <w:rPr>
          <w:rFonts w:eastAsiaTheme="minorHAnsi" w:cs="Arial"/>
          <w:color w:val="000000"/>
          <w:szCs w:val="40"/>
        </w:rPr>
      </w:pPr>
    </w:p>
    <w:p w14:paraId="49C2557F" w14:textId="3990C235" w:rsidR="00B85ACA" w:rsidRPr="00F34DB2" w:rsidRDefault="00B85ACA" w:rsidP="002072D0">
      <w:pPr>
        <w:autoSpaceDE w:val="0"/>
        <w:autoSpaceDN w:val="0"/>
        <w:adjustRightInd w:val="0"/>
        <w:rPr>
          <w:rFonts w:eastAsiaTheme="minorHAnsi" w:cs="Arial"/>
          <w:color w:val="000000"/>
          <w:sz w:val="28"/>
          <w:szCs w:val="28"/>
        </w:rPr>
      </w:pPr>
    </w:p>
    <w:p w14:paraId="7B8D5386" w14:textId="0C4E1AB4" w:rsidR="0014740E" w:rsidRPr="00F34DB2" w:rsidRDefault="00A41F5D" w:rsidP="00A41F5D">
      <w:pPr>
        <w:autoSpaceDE w:val="0"/>
        <w:autoSpaceDN w:val="0"/>
        <w:adjustRightInd w:val="0"/>
        <w:jc w:val="center"/>
        <w:rPr>
          <w:rFonts w:eastAsiaTheme="minorHAnsi" w:cs="Arial"/>
          <w:color w:val="000000"/>
          <w:sz w:val="44"/>
          <w:szCs w:val="44"/>
        </w:rPr>
      </w:pPr>
      <w:r w:rsidRPr="00F34DB2">
        <w:rPr>
          <w:rFonts w:eastAsiaTheme="minorHAnsi" w:cs="Arial"/>
          <w:color w:val="000000"/>
          <w:sz w:val="44"/>
          <w:szCs w:val="44"/>
        </w:rPr>
        <w:t>A HEALTHY PERSPECTIVE ON FINANCES</w:t>
      </w:r>
    </w:p>
    <w:p w14:paraId="13AC6728" w14:textId="20F1EF59" w:rsidR="00A41F5D" w:rsidRDefault="00A41F5D" w:rsidP="00A41F5D">
      <w:pPr>
        <w:rPr>
          <w:rFonts w:cs="Arial"/>
        </w:rPr>
      </w:pPr>
    </w:p>
    <w:p w14:paraId="7C77EBF1" w14:textId="77777777" w:rsidR="00F34DB2" w:rsidRPr="00F34DB2" w:rsidRDefault="00F34DB2" w:rsidP="00A41F5D">
      <w:pPr>
        <w:rPr>
          <w:rFonts w:cs="Arial"/>
        </w:rPr>
      </w:pPr>
    </w:p>
    <w:p w14:paraId="57FE1AD5" w14:textId="77777777" w:rsidR="00A41F5D" w:rsidRPr="00F34DB2" w:rsidRDefault="00A41F5D" w:rsidP="00A41F5D">
      <w:pPr>
        <w:pStyle w:val="ListParagraph"/>
        <w:numPr>
          <w:ilvl w:val="0"/>
          <w:numId w:val="24"/>
        </w:numPr>
        <w:autoSpaceDE w:val="0"/>
        <w:autoSpaceDN w:val="0"/>
        <w:adjustRightInd w:val="0"/>
        <w:rPr>
          <w:rFonts w:cs="Arial"/>
          <w:b/>
          <w:sz w:val="36"/>
          <w:szCs w:val="36"/>
        </w:rPr>
      </w:pPr>
      <w:r w:rsidRPr="00F34DB2">
        <w:rPr>
          <w:rFonts w:cs="Arial"/>
          <w:b/>
          <w:color w:val="2E74B5" w:themeColor="accent5" w:themeShade="BF"/>
          <w:sz w:val="36"/>
          <w:szCs w:val="36"/>
        </w:rPr>
        <w:t>An Abundant Life</w:t>
      </w:r>
      <w:r w:rsidRPr="00F34DB2">
        <w:rPr>
          <w:rFonts w:cs="Arial"/>
          <w:b/>
          <w:sz w:val="36"/>
          <w:szCs w:val="36"/>
        </w:rPr>
        <w:br/>
      </w:r>
    </w:p>
    <w:p w14:paraId="4A584B26" w14:textId="77777777"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highlight w:val="yellow"/>
        </w:rPr>
        <w:t>Things</w:t>
      </w:r>
      <w:bookmarkStart w:id="0" w:name="_GoBack"/>
      <w:bookmarkEnd w:id="0"/>
      <w:r w:rsidRPr="00F34DB2">
        <w:rPr>
          <w:rFonts w:cs="Arial"/>
          <w:b/>
          <w:sz w:val="36"/>
          <w:szCs w:val="36"/>
        </w:rPr>
        <w:t xml:space="preserve"> do not define you</w:t>
      </w:r>
    </w:p>
    <w:p w14:paraId="3847CE9E" w14:textId="77777777" w:rsidR="00A41F5D" w:rsidRPr="00F34DB2" w:rsidRDefault="00A41F5D" w:rsidP="00A41F5D">
      <w:pPr>
        <w:autoSpaceDE w:val="0"/>
        <w:autoSpaceDN w:val="0"/>
        <w:adjustRightInd w:val="0"/>
        <w:ind w:firstLine="720"/>
        <w:rPr>
          <w:rFonts w:cs="Arial"/>
          <w:sz w:val="16"/>
          <w:szCs w:val="16"/>
        </w:rPr>
      </w:pPr>
    </w:p>
    <w:p w14:paraId="35CE46C3" w14:textId="77777777" w:rsidR="00A41F5D" w:rsidRPr="00F34DB2" w:rsidRDefault="00A41F5D" w:rsidP="00A41F5D">
      <w:pPr>
        <w:autoSpaceDE w:val="0"/>
        <w:autoSpaceDN w:val="0"/>
        <w:adjustRightInd w:val="0"/>
        <w:rPr>
          <w:rFonts w:cs="Arial"/>
          <w:sz w:val="32"/>
          <w:szCs w:val="32"/>
        </w:rPr>
      </w:pPr>
      <w:r w:rsidRPr="00F34DB2">
        <w:rPr>
          <w:rFonts w:cs="Arial"/>
          <w:sz w:val="32"/>
          <w:szCs w:val="32"/>
        </w:rPr>
        <w:t>Luke 12:15–21 (ESV)</w:t>
      </w:r>
    </w:p>
    <w:p w14:paraId="457D65A1" w14:textId="77777777" w:rsidR="00A41F5D" w:rsidRPr="00F34DB2" w:rsidRDefault="00A41F5D" w:rsidP="00A41F5D">
      <w:pPr>
        <w:autoSpaceDE w:val="0"/>
        <w:autoSpaceDN w:val="0"/>
        <w:adjustRightInd w:val="0"/>
        <w:rPr>
          <w:rFonts w:cs="Arial"/>
          <w:sz w:val="36"/>
          <w:szCs w:val="36"/>
        </w:rPr>
      </w:pPr>
      <w:r w:rsidRPr="00F34DB2">
        <w:rPr>
          <w:rFonts w:cs="Arial"/>
          <w:sz w:val="32"/>
          <w:szCs w:val="32"/>
          <w:vertAlign w:val="superscript"/>
        </w:rPr>
        <w:t>15</w:t>
      </w:r>
      <w:r w:rsidRPr="00F34DB2">
        <w:rPr>
          <w:rFonts w:cs="Arial"/>
          <w:sz w:val="32"/>
          <w:szCs w:val="32"/>
        </w:rPr>
        <w:t xml:space="preserve">And he said to them, “Take care, and be on your guard against all covetousness, for one’s life does not consist in the abundance of his possessions.” </w:t>
      </w:r>
      <w:r w:rsidRPr="00F34DB2">
        <w:rPr>
          <w:rFonts w:cs="Arial"/>
          <w:sz w:val="32"/>
          <w:szCs w:val="32"/>
          <w:vertAlign w:val="superscript"/>
        </w:rPr>
        <w:t>16</w:t>
      </w:r>
      <w:r w:rsidRPr="00F34DB2">
        <w:rPr>
          <w:rFonts w:cs="Arial"/>
          <w:sz w:val="32"/>
          <w:szCs w:val="32"/>
        </w:rPr>
        <w:t xml:space="preserve">And he told them a parable, saying, “The land of a rich man produced plentifully, </w:t>
      </w:r>
      <w:r w:rsidRPr="00F34DB2">
        <w:rPr>
          <w:rFonts w:cs="Arial"/>
          <w:sz w:val="32"/>
          <w:szCs w:val="32"/>
          <w:vertAlign w:val="superscript"/>
        </w:rPr>
        <w:t>17</w:t>
      </w:r>
      <w:r w:rsidRPr="00F34DB2">
        <w:rPr>
          <w:rFonts w:cs="Arial"/>
          <w:sz w:val="32"/>
          <w:szCs w:val="32"/>
        </w:rPr>
        <w:t xml:space="preserve">and he thought to himself, ‘What shall I do, for I have nowhere to store my crops?’ </w:t>
      </w:r>
      <w:r w:rsidRPr="00F34DB2">
        <w:rPr>
          <w:rFonts w:cs="Arial"/>
          <w:sz w:val="32"/>
          <w:szCs w:val="32"/>
          <w:vertAlign w:val="superscript"/>
        </w:rPr>
        <w:t>18</w:t>
      </w:r>
      <w:r w:rsidRPr="00F34DB2">
        <w:rPr>
          <w:rFonts w:cs="Arial"/>
          <w:sz w:val="32"/>
          <w:szCs w:val="32"/>
        </w:rPr>
        <w:t xml:space="preserve">And he said, ‘I will do this: I will tear down my barns and build larger ones, and there I will store all my grain and my goods. </w:t>
      </w:r>
      <w:r w:rsidRPr="00F34DB2">
        <w:rPr>
          <w:rFonts w:cs="Arial"/>
          <w:sz w:val="32"/>
          <w:szCs w:val="32"/>
          <w:vertAlign w:val="superscript"/>
        </w:rPr>
        <w:t>19</w:t>
      </w:r>
      <w:r w:rsidRPr="00F34DB2">
        <w:rPr>
          <w:rFonts w:cs="Arial"/>
          <w:sz w:val="32"/>
          <w:szCs w:val="32"/>
        </w:rPr>
        <w:t xml:space="preserve">And I will say to my soul, “Soul, you have ample goods laid up for many years; relax, eat, drink, be merry.” ’ </w:t>
      </w:r>
      <w:r w:rsidRPr="00F34DB2">
        <w:rPr>
          <w:rFonts w:cs="Arial"/>
          <w:sz w:val="32"/>
          <w:szCs w:val="32"/>
          <w:vertAlign w:val="superscript"/>
        </w:rPr>
        <w:t>20</w:t>
      </w:r>
      <w:r w:rsidRPr="00F34DB2">
        <w:rPr>
          <w:rFonts w:cs="Arial"/>
          <w:sz w:val="32"/>
          <w:szCs w:val="32"/>
        </w:rPr>
        <w:t xml:space="preserve">But God said to him, ‘Fool! This night your soul is required of you, and the things you have prepared, whose will they be?’ </w:t>
      </w:r>
      <w:r w:rsidRPr="00F34DB2">
        <w:rPr>
          <w:rFonts w:cs="Arial"/>
          <w:sz w:val="32"/>
          <w:szCs w:val="32"/>
          <w:vertAlign w:val="superscript"/>
        </w:rPr>
        <w:t>21</w:t>
      </w:r>
      <w:r w:rsidRPr="00F34DB2">
        <w:rPr>
          <w:rFonts w:cs="Arial"/>
          <w:sz w:val="32"/>
          <w:szCs w:val="32"/>
        </w:rPr>
        <w:t>So is the one who lays up treasure for himself and is not rich toward God.”</w:t>
      </w:r>
      <w:r w:rsidRPr="00F34DB2">
        <w:rPr>
          <w:rFonts w:cs="Arial"/>
          <w:sz w:val="36"/>
          <w:szCs w:val="36"/>
        </w:rPr>
        <w:br/>
      </w:r>
    </w:p>
    <w:p w14:paraId="76B0B391" w14:textId="77777777"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rPr>
        <w:t xml:space="preserve">A </w:t>
      </w:r>
      <w:r w:rsidRPr="00F34DB2">
        <w:rPr>
          <w:rFonts w:cs="Arial"/>
          <w:b/>
          <w:sz w:val="36"/>
          <w:szCs w:val="36"/>
          <w:highlight w:val="yellow"/>
        </w:rPr>
        <w:t>hole</w:t>
      </w:r>
      <w:r w:rsidRPr="00F34DB2">
        <w:rPr>
          <w:rFonts w:cs="Arial"/>
          <w:b/>
          <w:sz w:val="36"/>
          <w:szCs w:val="36"/>
        </w:rPr>
        <w:t xml:space="preserve"> that cannot be filled</w:t>
      </w:r>
    </w:p>
    <w:p w14:paraId="73E5B8F5" w14:textId="77777777" w:rsidR="00A41F5D" w:rsidRPr="00F34DB2" w:rsidRDefault="00A41F5D" w:rsidP="00A41F5D">
      <w:pPr>
        <w:autoSpaceDE w:val="0"/>
        <w:autoSpaceDN w:val="0"/>
        <w:adjustRightInd w:val="0"/>
        <w:rPr>
          <w:rFonts w:cs="Arial"/>
          <w:sz w:val="16"/>
          <w:szCs w:val="16"/>
        </w:rPr>
      </w:pPr>
    </w:p>
    <w:p w14:paraId="4EF595CD" w14:textId="52CAB593" w:rsidR="00A41F5D" w:rsidRPr="00F34DB2" w:rsidRDefault="00A41F5D" w:rsidP="00A41F5D">
      <w:pPr>
        <w:autoSpaceDE w:val="0"/>
        <w:autoSpaceDN w:val="0"/>
        <w:adjustRightInd w:val="0"/>
        <w:rPr>
          <w:rFonts w:cs="Arial"/>
          <w:sz w:val="32"/>
          <w:szCs w:val="32"/>
        </w:rPr>
      </w:pPr>
      <w:r w:rsidRPr="00F34DB2">
        <w:rPr>
          <w:rFonts w:cs="Arial"/>
          <w:sz w:val="32"/>
          <w:szCs w:val="32"/>
        </w:rPr>
        <w:t>Ecclesiastes 5:10 (ESV)</w:t>
      </w:r>
    </w:p>
    <w:p w14:paraId="3E80AA9F" w14:textId="77777777" w:rsidR="00A41F5D" w:rsidRPr="00F34DB2" w:rsidRDefault="00A41F5D" w:rsidP="00A41F5D">
      <w:pPr>
        <w:autoSpaceDE w:val="0"/>
        <w:autoSpaceDN w:val="0"/>
        <w:adjustRightInd w:val="0"/>
        <w:rPr>
          <w:rFonts w:cs="Arial"/>
          <w:sz w:val="36"/>
          <w:szCs w:val="36"/>
        </w:rPr>
      </w:pPr>
      <w:r w:rsidRPr="00F34DB2">
        <w:rPr>
          <w:rFonts w:cs="Arial"/>
          <w:sz w:val="32"/>
          <w:szCs w:val="32"/>
          <w:vertAlign w:val="superscript"/>
        </w:rPr>
        <w:t>10</w:t>
      </w:r>
      <w:r w:rsidRPr="00F34DB2">
        <w:rPr>
          <w:rFonts w:cs="Arial"/>
          <w:sz w:val="32"/>
          <w:szCs w:val="32"/>
        </w:rPr>
        <w:t xml:space="preserve">He who loves money </w:t>
      </w:r>
      <w:proofErr w:type="gramStart"/>
      <w:r w:rsidRPr="00F34DB2">
        <w:rPr>
          <w:rFonts w:cs="Arial"/>
          <w:sz w:val="32"/>
          <w:szCs w:val="32"/>
        </w:rPr>
        <w:t>will not be satisfied</w:t>
      </w:r>
      <w:proofErr w:type="gramEnd"/>
      <w:r w:rsidRPr="00F34DB2">
        <w:rPr>
          <w:rFonts w:cs="Arial"/>
          <w:sz w:val="32"/>
          <w:szCs w:val="32"/>
        </w:rPr>
        <w:t xml:space="preserve"> with money, nor he who loves wealth with his income; this also is vanity.</w:t>
      </w:r>
      <w:r w:rsidRPr="00F34DB2">
        <w:rPr>
          <w:rFonts w:cs="Arial"/>
          <w:sz w:val="32"/>
          <w:szCs w:val="32"/>
        </w:rPr>
        <w:br/>
      </w:r>
    </w:p>
    <w:p w14:paraId="29950FB9" w14:textId="77777777" w:rsidR="00A41F5D" w:rsidRPr="00F34DB2" w:rsidRDefault="00A41F5D" w:rsidP="00022355">
      <w:pPr>
        <w:pStyle w:val="ListParagraph"/>
        <w:numPr>
          <w:ilvl w:val="1"/>
          <w:numId w:val="24"/>
        </w:numPr>
        <w:autoSpaceDE w:val="0"/>
        <w:autoSpaceDN w:val="0"/>
        <w:adjustRightInd w:val="0"/>
        <w:rPr>
          <w:rFonts w:cs="Arial"/>
          <w:sz w:val="32"/>
          <w:szCs w:val="32"/>
        </w:rPr>
      </w:pPr>
      <w:r w:rsidRPr="00F34DB2">
        <w:rPr>
          <w:rFonts w:cs="Arial"/>
          <w:b/>
          <w:sz w:val="36"/>
          <w:szCs w:val="36"/>
        </w:rPr>
        <w:t xml:space="preserve">The abundant life comes from a life </w:t>
      </w:r>
      <w:r w:rsidRPr="00F34DB2">
        <w:rPr>
          <w:rFonts w:cs="Arial"/>
          <w:b/>
          <w:sz w:val="36"/>
          <w:szCs w:val="36"/>
          <w:highlight w:val="yellow"/>
        </w:rPr>
        <w:t>well lived</w:t>
      </w:r>
    </w:p>
    <w:p w14:paraId="5FD401E3" w14:textId="77777777" w:rsidR="00A41F5D" w:rsidRPr="00F34DB2" w:rsidRDefault="00A41F5D" w:rsidP="00A41F5D">
      <w:pPr>
        <w:autoSpaceDE w:val="0"/>
        <w:autoSpaceDN w:val="0"/>
        <w:adjustRightInd w:val="0"/>
        <w:ind w:left="1080"/>
        <w:rPr>
          <w:rFonts w:cs="Arial"/>
          <w:sz w:val="16"/>
          <w:szCs w:val="16"/>
        </w:rPr>
      </w:pPr>
    </w:p>
    <w:p w14:paraId="5AF64C50" w14:textId="77777777" w:rsidR="00F34DB2" w:rsidRDefault="00F34DB2" w:rsidP="00A41F5D">
      <w:pPr>
        <w:autoSpaceDE w:val="0"/>
        <w:autoSpaceDN w:val="0"/>
        <w:adjustRightInd w:val="0"/>
        <w:rPr>
          <w:rFonts w:cs="Arial"/>
          <w:sz w:val="32"/>
          <w:szCs w:val="32"/>
        </w:rPr>
      </w:pPr>
    </w:p>
    <w:p w14:paraId="4E0B6B5E" w14:textId="1FA368C0" w:rsidR="00A41F5D" w:rsidRPr="00F34DB2" w:rsidRDefault="00A41F5D" w:rsidP="00A41F5D">
      <w:pPr>
        <w:autoSpaceDE w:val="0"/>
        <w:autoSpaceDN w:val="0"/>
        <w:adjustRightInd w:val="0"/>
        <w:rPr>
          <w:rFonts w:cs="Arial"/>
          <w:sz w:val="32"/>
          <w:szCs w:val="32"/>
        </w:rPr>
      </w:pPr>
      <w:r w:rsidRPr="00F34DB2">
        <w:rPr>
          <w:rFonts w:cs="Arial"/>
          <w:sz w:val="32"/>
          <w:szCs w:val="32"/>
        </w:rPr>
        <w:lastRenderedPageBreak/>
        <w:t>John 10:7–10 (ESV)</w:t>
      </w:r>
    </w:p>
    <w:p w14:paraId="2722E4A5"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7</w:t>
      </w:r>
      <w:r w:rsidRPr="00F34DB2">
        <w:rPr>
          <w:rFonts w:cs="Arial"/>
          <w:sz w:val="32"/>
          <w:szCs w:val="32"/>
        </w:rPr>
        <w:t xml:space="preserve">So Jesus again said to them, “Truly, truly, I say to you, I am the door of the sheep. </w:t>
      </w:r>
      <w:r w:rsidRPr="00F34DB2">
        <w:rPr>
          <w:rFonts w:cs="Arial"/>
          <w:sz w:val="32"/>
          <w:szCs w:val="32"/>
          <w:vertAlign w:val="superscript"/>
        </w:rPr>
        <w:t>8</w:t>
      </w:r>
      <w:r w:rsidRPr="00F34DB2">
        <w:rPr>
          <w:rFonts w:cs="Arial"/>
          <w:sz w:val="32"/>
          <w:szCs w:val="32"/>
        </w:rPr>
        <w:t xml:space="preserve">All who came before me are thieves and robbers, but the sheep did not listen to them. </w:t>
      </w:r>
      <w:r w:rsidRPr="00F34DB2">
        <w:rPr>
          <w:rFonts w:cs="Arial"/>
          <w:sz w:val="32"/>
          <w:szCs w:val="32"/>
          <w:vertAlign w:val="superscript"/>
        </w:rPr>
        <w:t>9</w:t>
      </w:r>
      <w:r w:rsidRPr="00F34DB2">
        <w:rPr>
          <w:rFonts w:cs="Arial"/>
          <w:sz w:val="32"/>
          <w:szCs w:val="32"/>
        </w:rPr>
        <w:t xml:space="preserve">I am the door. If anyone enters by me, he will be saved and will go in and out and find pasture. </w:t>
      </w:r>
      <w:r w:rsidRPr="00F34DB2">
        <w:rPr>
          <w:rFonts w:cs="Arial"/>
          <w:sz w:val="32"/>
          <w:szCs w:val="32"/>
          <w:vertAlign w:val="superscript"/>
        </w:rPr>
        <w:t>10</w:t>
      </w:r>
      <w:r w:rsidRPr="00F34DB2">
        <w:rPr>
          <w:rFonts w:cs="Arial"/>
          <w:sz w:val="32"/>
          <w:szCs w:val="32"/>
        </w:rPr>
        <w:t xml:space="preserve">The thief comes only to </w:t>
      </w:r>
      <w:proofErr w:type="gramStart"/>
      <w:r w:rsidRPr="00F34DB2">
        <w:rPr>
          <w:rFonts w:cs="Arial"/>
          <w:sz w:val="32"/>
          <w:szCs w:val="32"/>
        </w:rPr>
        <w:t>steal and kill</w:t>
      </w:r>
      <w:proofErr w:type="gramEnd"/>
      <w:r w:rsidRPr="00F34DB2">
        <w:rPr>
          <w:rFonts w:cs="Arial"/>
          <w:sz w:val="32"/>
          <w:szCs w:val="32"/>
        </w:rPr>
        <w:t xml:space="preserve"> and destroy. I came that they may have life and have it abundantly.</w:t>
      </w:r>
    </w:p>
    <w:p w14:paraId="00AA4C36" w14:textId="77777777" w:rsidR="00A41F5D" w:rsidRPr="00F34DB2" w:rsidRDefault="00A41F5D" w:rsidP="00A41F5D">
      <w:pPr>
        <w:rPr>
          <w:rFonts w:cs="Arial"/>
          <w:sz w:val="36"/>
          <w:szCs w:val="36"/>
        </w:rPr>
      </w:pPr>
    </w:p>
    <w:p w14:paraId="203A64EC" w14:textId="77777777" w:rsidR="00A41F5D" w:rsidRPr="00F34DB2" w:rsidRDefault="00A41F5D" w:rsidP="00A41F5D">
      <w:pPr>
        <w:pStyle w:val="ListParagraph"/>
        <w:numPr>
          <w:ilvl w:val="0"/>
          <w:numId w:val="24"/>
        </w:numPr>
        <w:spacing w:after="160" w:line="259" w:lineRule="auto"/>
        <w:rPr>
          <w:rFonts w:cs="Arial"/>
          <w:b/>
          <w:sz w:val="36"/>
          <w:szCs w:val="36"/>
        </w:rPr>
      </w:pPr>
      <w:r w:rsidRPr="00F34DB2">
        <w:rPr>
          <w:rFonts w:cs="Arial"/>
          <w:b/>
          <w:color w:val="2E74B5" w:themeColor="accent5" w:themeShade="BF"/>
          <w:sz w:val="36"/>
          <w:szCs w:val="36"/>
        </w:rPr>
        <w:t xml:space="preserve">Don’t Worry </w:t>
      </w:r>
      <w:r w:rsidRPr="00F34DB2">
        <w:rPr>
          <w:rFonts w:cs="Arial"/>
          <w:b/>
          <w:sz w:val="36"/>
          <w:szCs w:val="36"/>
        </w:rPr>
        <w:br/>
      </w:r>
    </w:p>
    <w:p w14:paraId="7B3E7924" w14:textId="77777777" w:rsidR="00A41F5D" w:rsidRPr="00F34DB2" w:rsidRDefault="00A41F5D" w:rsidP="00A41F5D">
      <w:pPr>
        <w:pStyle w:val="ListParagraph"/>
        <w:numPr>
          <w:ilvl w:val="1"/>
          <w:numId w:val="24"/>
        </w:numPr>
        <w:spacing w:after="160" w:line="259" w:lineRule="auto"/>
        <w:rPr>
          <w:rFonts w:cs="Arial"/>
          <w:b/>
          <w:sz w:val="36"/>
          <w:szCs w:val="36"/>
        </w:rPr>
      </w:pPr>
      <w:r w:rsidRPr="00F34DB2">
        <w:rPr>
          <w:rFonts w:cs="Arial"/>
          <w:b/>
          <w:sz w:val="36"/>
          <w:szCs w:val="36"/>
          <w:highlight w:val="yellow"/>
        </w:rPr>
        <w:t>Worry</w:t>
      </w:r>
      <w:r w:rsidRPr="00F34DB2">
        <w:rPr>
          <w:rFonts w:cs="Arial"/>
          <w:b/>
          <w:sz w:val="36"/>
          <w:szCs w:val="36"/>
        </w:rPr>
        <w:t xml:space="preserve"> will not provide</w:t>
      </w:r>
    </w:p>
    <w:p w14:paraId="26BA4364" w14:textId="77777777" w:rsidR="00A41F5D" w:rsidRPr="00F34DB2" w:rsidRDefault="00A41F5D" w:rsidP="00A41F5D">
      <w:pPr>
        <w:autoSpaceDE w:val="0"/>
        <w:autoSpaceDN w:val="0"/>
        <w:adjustRightInd w:val="0"/>
        <w:rPr>
          <w:rFonts w:cs="Arial"/>
          <w:sz w:val="32"/>
          <w:szCs w:val="32"/>
        </w:rPr>
      </w:pPr>
      <w:r w:rsidRPr="00F34DB2">
        <w:rPr>
          <w:rFonts w:cs="Arial"/>
          <w:sz w:val="32"/>
          <w:szCs w:val="32"/>
        </w:rPr>
        <w:t>Luke 12:29–34 (ESV)</w:t>
      </w:r>
    </w:p>
    <w:p w14:paraId="52B82560"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29</w:t>
      </w:r>
      <w:r w:rsidRPr="00F34DB2">
        <w:rPr>
          <w:rFonts w:cs="Arial"/>
          <w:sz w:val="32"/>
          <w:szCs w:val="32"/>
        </w:rPr>
        <w:t xml:space="preserve">And do not seek what you are to eat and what you are to drink, nor be worried. </w:t>
      </w:r>
      <w:r w:rsidRPr="00F34DB2">
        <w:rPr>
          <w:rFonts w:cs="Arial"/>
          <w:sz w:val="32"/>
          <w:szCs w:val="32"/>
          <w:vertAlign w:val="superscript"/>
        </w:rPr>
        <w:t>30</w:t>
      </w:r>
      <w:r w:rsidRPr="00F34DB2">
        <w:rPr>
          <w:rFonts w:cs="Arial"/>
          <w:sz w:val="32"/>
          <w:szCs w:val="32"/>
        </w:rPr>
        <w:t xml:space="preserve">For all the nations of the world seek after these </w:t>
      </w:r>
      <w:proofErr w:type="gramStart"/>
      <w:r w:rsidRPr="00F34DB2">
        <w:rPr>
          <w:rFonts w:cs="Arial"/>
          <w:sz w:val="32"/>
          <w:szCs w:val="32"/>
        </w:rPr>
        <w:t>things,</w:t>
      </w:r>
      <w:proofErr w:type="gramEnd"/>
      <w:r w:rsidRPr="00F34DB2">
        <w:rPr>
          <w:rFonts w:cs="Arial"/>
          <w:sz w:val="32"/>
          <w:szCs w:val="32"/>
        </w:rPr>
        <w:t xml:space="preserve"> and your Father knows that you need them. </w:t>
      </w:r>
      <w:r w:rsidRPr="00F34DB2">
        <w:rPr>
          <w:rFonts w:cs="Arial"/>
          <w:sz w:val="32"/>
          <w:szCs w:val="32"/>
          <w:vertAlign w:val="superscript"/>
        </w:rPr>
        <w:t>31</w:t>
      </w:r>
      <w:r w:rsidRPr="00F34DB2">
        <w:rPr>
          <w:rFonts w:cs="Arial"/>
          <w:sz w:val="32"/>
          <w:szCs w:val="32"/>
        </w:rPr>
        <w:t xml:space="preserve">Instead, seek his kingdom, and these things will be added to you. </w:t>
      </w:r>
      <w:r w:rsidRPr="00F34DB2">
        <w:rPr>
          <w:rFonts w:cs="Arial"/>
          <w:sz w:val="32"/>
          <w:szCs w:val="32"/>
          <w:vertAlign w:val="superscript"/>
        </w:rPr>
        <w:t>32</w:t>
      </w:r>
      <w:r w:rsidRPr="00F34DB2">
        <w:rPr>
          <w:rFonts w:cs="Arial"/>
          <w:sz w:val="32"/>
          <w:szCs w:val="32"/>
        </w:rPr>
        <w:t xml:space="preserve">“Fear not, little flock, for it is your Father’s good pleasure to give you the kingdom. </w:t>
      </w:r>
      <w:r w:rsidRPr="00F34DB2">
        <w:rPr>
          <w:rFonts w:cs="Arial"/>
          <w:sz w:val="32"/>
          <w:szCs w:val="32"/>
          <w:vertAlign w:val="superscript"/>
        </w:rPr>
        <w:t>33</w:t>
      </w:r>
      <w:r w:rsidRPr="00F34DB2">
        <w:rPr>
          <w:rFonts w:cs="Arial"/>
          <w:sz w:val="32"/>
          <w:szCs w:val="32"/>
        </w:rPr>
        <w:t xml:space="preserve">Sell your possessions, and give to the needy. Provide yourselves with moneybags that do not grow old, with a treasure in the heavens that does not fail, where no thief approaches and no moth destroys. </w:t>
      </w:r>
      <w:r w:rsidRPr="00F34DB2">
        <w:rPr>
          <w:rFonts w:cs="Arial"/>
          <w:sz w:val="32"/>
          <w:szCs w:val="32"/>
          <w:vertAlign w:val="superscript"/>
        </w:rPr>
        <w:t>34</w:t>
      </w:r>
      <w:r w:rsidRPr="00F34DB2">
        <w:rPr>
          <w:rFonts w:cs="Arial"/>
          <w:sz w:val="32"/>
          <w:szCs w:val="32"/>
        </w:rPr>
        <w:t>For where your treasure is, there will your heart be also.</w:t>
      </w:r>
    </w:p>
    <w:p w14:paraId="7D7EA9BD" w14:textId="77777777" w:rsidR="00A41F5D" w:rsidRPr="00F34DB2" w:rsidRDefault="00A41F5D" w:rsidP="00A41F5D">
      <w:pPr>
        <w:autoSpaceDE w:val="0"/>
        <w:autoSpaceDN w:val="0"/>
        <w:adjustRightInd w:val="0"/>
        <w:rPr>
          <w:rFonts w:cs="Arial"/>
          <w:sz w:val="36"/>
          <w:szCs w:val="36"/>
        </w:rPr>
      </w:pPr>
    </w:p>
    <w:p w14:paraId="7F42BE01" w14:textId="77777777"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rPr>
        <w:t xml:space="preserve">God will </w:t>
      </w:r>
      <w:r w:rsidRPr="00F34DB2">
        <w:rPr>
          <w:rFonts w:cs="Arial"/>
          <w:b/>
          <w:sz w:val="36"/>
          <w:szCs w:val="36"/>
          <w:highlight w:val="yellow"/>
        </w:rPr>
        <w:t>provide</w:t>
      </w:r>
    </w:p>
    <w:p w14:paraId="2B67BC60" w14:textId="315A24BE" w:rsidR="00A41F5D" w:rsidRPr="00F34DB2" w:rsidRDefault="00A41F5D" w:rsidP="00A41F5D">
      <w:pPr>
        <w:tabs>
          <w:tab w:val="left" w:pos="1125"/>
        </w:tabs>
        <w:autoSpaceDE w:val="0"/>
        <w:autoSpaceDN w:val="0"/>
        <w:adjustRightInd w:val="0"/>
        <w:rPr>
          <w:rFonts w:cs="Arial"/>
          <w:sz w:val="16"/>
          <w:szCs w:val="16"/>
        </w:rPr>
      </w:pPr>
      <w:r w:rsidRPr="00F34DB2">
        <w:rPr>
          <w:rFonts w:cs="Arial"/>
          <w:sz w:val="32"/>
          <w:szCs w:val="32"/>
        </w:rPr>
        <w:tab/>
      </w:r>
    </w:p>
    <w:p w14:paraId="5468DD5F" w14:textId="57BDE785" w:rsidR="00A41F5D" w:rsidRPr="00F34DB2" w:rsidRDefault="00A41F5D" w:rsidP="00A41F5D">
      <w:pPr>
        <w:autoSpaceDE w:val="0"/>
        <w:autoSpaceDN w:val="0"/>
        <w:adjustRightInd w:val="0"/>
        <w:rPr>
          <w:rFonts w:cs="Arial"/>
          <w:sz w:val="32"/>
          <w:szCs w:val="32"/>
        </w:rPr>
      </w:pPr>
      <w:r w:rsidRPr="00F34DB2">
        <w:rPr>
          <w:rFonts w:cs="Arial"/>
          <w:sz w:val="32"/>
          <w:szCs w:val="32"/>
        </w:rPr>
        <w:t>Proverbs 3:5–10 (ESV)</w:t>
      </w:r>
    </w:p>
    <w:p w14:paraId="5601754E"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5</w:t>
      </w:r>
      <w:r w:rsidRPr="00F34DB2">
        <w:rPr>
          <w:rFonts w:cs="Arial"/>
          <w:sz w:val="32"/>
          <w:szCs w:val="32"/>
        </w:rPr>
        <w:t xml:space="preserve">Trust in the </w:t>
      </w:r>
      <w:r w:rsidRPr="00F34DB2">
        <w:rPr>
          <w:rFonts w:cs="Arial"/>
          <w:smallCaps/>
          <w:sz w:val="32"/>
          <w:szCs w:val="32"/>
        </w:rPr>
        <w:t>Lord</w:t>
      </w:r>
      <w:r w:rsidRPr="00F34DB2">
        <w:rPr>
          <w:rFonts w:cs="Arial"/>
          <w:sz w:val="32"/>
          <w:szCs w:val="32"/>
        </w:rPr>
        <w:t xml:space="preserve"> with all your heart, and do not lean on your own understanding. </w:t>
      </w:r>
      <w:r w:rsidRPr="00F34DB2">
        <w:rPr>
          <w:rFonts w:cs="Arial"/>
          <w:sz w:val="32"/>
          <w:szCs w:val="32"/>
          <w:vertAlign w:val="superscript"/>
        </w:rPr>
        <w:t>6</w:t>
      </w:r>
      <w:r w:rsidRPr="00F34DB2">
        <w:rPr>
          <w:rFonts w:cs="Arial"/>
          <w:sz w:val="32"/>
          <w:szCs w:val="32"/>
        </w:rPr>
        <w:t xml:space="preserve">In all your ways acknowledge him, and he will make straight your paths. </w:t>
      </w:r>
      <w:r w:rsidRPr="00F34DB2">
        <w:rPr>
          <w:rFonts w:cs="Arial"/>
          <w:sz w:val="32"/>
          <w:szCs w:val="32"/>
          <w:vertAlign w:val="superscript"/>
        </w:rPr>
        <w:t>7</w:t>
      </w:r>
      <w:r w:rsidRPr="00F34DB2">
        <w:rPr>
          <w:rFonts w:cs="Arial"/>
          <w:sz w:val="32"/>
          <w:szCs w:val="32"/>
        </w:rPr>
        <w:t xml:space="preserve">Be not wise in your own eyes; fear the </w:t>
      </w:r>
      <w:r w:rsidRPr="00F34DB2">
        <w:rPr>
          <w:rFonts w:cs="Arial"/>
          <w:smallCaps/>
          <w:sz w:val="32"/>
          <w:szCs w:val="32"/>
        </w:rPr>
        <w:t>Lord</w:t>
      </w:r>
      <w:r w:rsidRPr="00F34DB2">
        <w:rPr>
          <w:rFonts w:cs="Arial"/>
          <w:sz w:val="32"/>
          <w:szCs w:val="32"/>
        </w:rPr>
        <w:t xml:space="preserve">, and turn away from evil. </w:t>
      </w:r>
      <w:r w:rsidRPr="00F34DB2">
        <w:rPr>
          <w:rFonts w:cs="Arial"/>
          <w:sz w:val="32"/>
          <w:szCs w:val="32"/>
          <w:vertAlign w:val="superscript"/>
        </w:rPr>
        <w:t>8</w:t>
      </w:r>
      <w:r w:rsidRPr="00F34DB2">
        <w:rPr>
          <w:rFonts w:cs="Arial"/>
          <w:sz w:val="32"/>
          <w:szCs w:val="32"/>
        </w:rPr>
        <w:t xml:space="preserve">It will be healing to your flesh and refreshment to your bones. </w:t>
      </w:r>
      <w:r w:rsidRPr="00F34DB2">
        <w:rPr>
          <w:rFonts w:cs="Arial"/>
          <w:sz w:val="32"/>
          <w:szCs w:val="32"/>
          <w:vertAlign w:val="superscript"/>
        </w:rPr>
        <w:t>9</w:t>
      </w:r>
      <w:r w:rsidRPr="00F34DB2">
        <w:rPr>
          <w:rFonts w:cs="Arial"/>
          <w:sz w:val="32"/>
          <w:szCs w:val="32"/>
        </w:rPr>
        <w:t xml:space="preserve">Honor the </w:t>
      </w:r>
      <w:r w:rsidRPr="00F34DB2">
        <w:rPr>
          <w:rFonts w:cs="Arial"/>
          <w:smallCaps/>
          <w:sz w:val="32"/>
          <w:szCs w:val="32"/>
        </w:rPr>
        <w:t>Lord</w:t>
      </w:r>
      <w:r w:rsidRPr="00F34DB2">
        <w:rPr>
          <w:rFonts w:cs="Arial"/>
          <w:sz w:val="32"/>
          <w:szCs w:val="32"/>
        </w:rPr>
        <w:t xml:space="preserve"> with your wealth and with the </w:t>
      </w:r>
      <w:proofErr w:type="spellStart"/>
      <w:r w:rsidRPr="00F34DB2">
        <w:rPr>
          <w:rFonts w:cs="Arial"/>
          <w:sz w:val="32"/>
          <w:szCs w:val="32"/>
        </w:rPr>
        <w:t>firstfruits</w:t>
      </w:r>
      <w:proofErr w:type="spellEnd"/>
      <w:r w:rsidRPr="00F34DB2">
        <w:rPr>
          <w:rFonts w:cs="Arial"/>
          <w:sz w:val="32"/>
          <w:szCs w:val="32"/>
        </w:rPr>
        <w:t xml:space="preserve"> of all your produce; </w:t>
      </w:r>
    </w:p>
    <w:p w14:paraId="10FE0B7A"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10</w:t>
      </w:r>
      <w:r w:rsidRPr="00F34DB2">
        <w:rPr>
          <w:rFonts w:cs="Arial"/>
          <w:sz w:val="32"/>
          <w:szCs w:val="32"/>
        </w:rPr>
        <w:t xml:space="preserve">then your barns will be filled with </w:t>
      </w:r>
      <w:proofErr w:type="gramStart"/>
      <w:r w:rsidRPr="00F34DB2">
        <w:rPr>
          <w:rFonts w:cs="Arial"/>
          <w:sz w:val="32"/>
          <w:szCs w:val="32"/>
        </w:rPr>
        <w:t>plenty,</w:t>
      </w:r>
      <w:proofErr w:type="gramEnd"/>
      <w:r w:rsidRPr="00F34DB2">
        <w:rPr>
          <w:rFonts w:cs="Arial"/>
          <w:sz w:val="32"/>
          <w:szCs w:val="32"/>
        </w:rPr>
        <w:t xml:space="preserve"> and your vats will be bursting with wine.</w:t>
      </w:r>
    </w:p>
    <w:p w14:paraId="7D0B0E80" w14:textId="77777777" w:rsidR="00A41F5D" w:rsidRPr="00F34DB2" w:rsidRDefault="00A41F5D" w:rsidP="00A41F5D">
      <w:pPr>
        <w:autoSpaceDE w:val="0"/>
        <w:autoSpaceDN w:val="0"/>
        <w:adjustRightInd w:val="0"/>
        <w:rPr>
          <w:rFonts w:cs="Arial"/>
          <w:b/>
          <w:color w:val="2E74B5" w:themeColor="accent5" w:themeShade="BF"/>
          <w:sz w:val="36"/>
          <w:szCs w:val="36"/>
        </w:rPr>
      </w:pPr>
    </w:p>
    <w:p w14:paraId="2C3833C5" w14:textId="77777777" w:rsidR="00A41F5D" w:rsidRPr="00F34DB2" w:rsidRDefault="00A41F5D" w:rsidP="00A41F5D">
      <w:pPr>
        <w:pStyle w:val="ListParagraph"/>
        <w:numPr>
          <w:ilvl w:val="0"/>
          <w:numId w:val="24"/>
        </w:numPr>
        <w:autoSpaceDE w:val="0"/>
        <w:autoSpaceDN w:val="0"/>
        <w:adjustRightInd w:val="0"/>
        <w:rPr>
          <w:rFonts w:cs="Arial"/>
          <w:sz w:val="36"/>
          <w:szCs w:val="36"/>
        </w:rPr>
      </w:pPr>
      <w:r w:rsidRPr="00F34DB2">
        <w:rPr>
          <w:rFonts w:cs="Arial"/>
          <w:b/>
          <w:color w:val="2E74B5" w:themeColor="accent5" w:themeShade="BF"/>
          <w:sz w:val="36"/>
          <w:szCs w:val="36"/>
        </w:rPr>
        <w:t>The Purpose of Money</w:t>
      </w:r>
      <w:r w:rsidRPr="00F34DB2">
        <w:rPr>
          <w:rFonts w:cs="Arial"/>
          <w:sz w:val="36"/>
          <w:szCs w:val="36"/>
        </w:rPr>
        <w:br/>
      </w:r>
    </w:p>
    <w:p w14:paraId="0326DC5E" w14:textId="77777777"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rPr>
        <w:lastRenderedPageBreak/>
        <w:t xml:space="preserve">What is the purpose of </w:t>
      </w:r>
      <w:r w:rsidRPr="00F34DB2">
        <w:rPr>
          <w:rFonts w:cs="Arial"/>
          <w:b/>
          <w:sz w:val="36"/>
          <w:szCs w:val="36"/>
          <w:highlight w:val="yellow"/>
        </w:rPr>
        <w:t>money</w:t>
      </w:r>
      <w:r w:rsidRPr="00F34DB2">
        <w:rPr>
          <w:rFonts w:cs="Arial"/>
          <w:b/>
          <w:sz w:val="36"/>
          <w:szCs w:val="36"/>
        </w:rPr>
        <w:t>?</w:t>
      </w:r>
    </w:p>
    <w:p w14:paraId="66433A0B" w14:textId="77777777" w:rsidR="00F34DB2" w:rsidRPr="00F34DB2" w:rsidRDefault="00F34DB2" w:rsidP="00F34DB2">
      <w:pPr>
        <w:autoSpaceDE w:val="0"/>
        <w:autoSpaceDN w:val="0"/>
        <w:adjustRightInd w:val="0"/>
        <w:ind w:firstLine="720"/>
        <w:rPr>
          <w:rFonts w:cs="Arial"/>
          <w:sz w:val="16"/>
          <w:szCs w:val="16"/>
        </w:rPr>
      </w:pPr>
    </w:p>
    <w:p w14:paraId="3E36CF2F" w14:textId="64E2A790" w:rsidR="00A41F5D" w:rsidRPr="00F34DB2" w:rsidRDefault="00A41F5D" w:rsidP="00A41F5D">
      <w:pPr>
        <w:autoSpaceDE w:val="0"/>
        <w:autoSpaceDN w:val="0"/>
        <w:adjustRightInd w:val="0"/>
        <w:rPr>
          <w:rFonts w:cs="Arial"/>
          <w:sz w:val="32"/>
          <w:szCs w:val="32"/>
        </w:rPr>
      </w:pPr>
      <w:r w:rsidRPr="00F34DB2">
        <w:rPr>
          <w:rFonts w:cs="Arial"/>
          <w:sz w:val="32"/>
          <w:szCs w:val="32"/>
        </w:rPr>
        <w:t>Matthew 17:24–27 (ESV)</w:t>
      </w:r>
    </w:p>
    <w:p w14:paraId="57B71774"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24</w:t>
      </w:r>
      <w:r w:rsidRPr="00F34DB2">
        <w:rPr>
          <w:rFonts w:cs="Arial"/>
          <w:sz w:val="32"/>
          <w:szCs w:val="32"/>
        </w:rPr>
        <w:t xml:space="preserve">When they came to Capernaum, the collectors of the two-drachma tax went up to Peter and said, “Does your teacher not pay the tax?” </w:t>
      </w:r>
      <w:r w:rsidRPr="00F34DB2">
        <w:rPr>
          <w:rFonts w:cs="Arial"/>
          <w:sz w:val="32"/>
          <w:szCs w:val="32"/>
          <w:vertAlign w:val="superscript"/>
        </w:rPr>
        <w:t>25</w:t>
      </w:r>
      <w:r w:rsidRPr="00F34DB2">
        <w:rPr>
          <w:rFonts w:cs="Arial"/>
          <w:sz w:val="32"/>
          <w:szCs w:val="32"/>
        </w:rPr>
        <w:t xml:space="preserve">He said, “Yes.” </w:t>
      </w:r>
      <w:proofErr w:type="gramStart"/>
      <w:r w:rsidRPr="00F34DB2">
        <w:rPr>
          <w:rFonts w:cs="Arial"/>
          <w:sz w:val="32"/>
          <w:szCs w:val="32"/>
        </w:rPr>
        <w:t>And</w:t>
      </w:r>
      <w:proofErr w:type="gramEnd"/>
      <w:r w:rsidRPr="00F34DB2">
        <w:rPr>
          <w:rFonts w:cs="Arial"/>
          <w:sz w:val="32"/>
          <w:szCs w:val="32"/>
        </w:rPr>
        <w:t xml:space="preserve"> when he came into the house, Jesus spoke to him first, saying, “What do you think, Simon? From whom do kings of the earth take toll or tax? From their sons or from others?” </w:t>
      </w:r>
      <w:r w:rsidRPr="00F34DB2">
        <w:rPr>
          <w:rFonts w:cs="Arial"/>
          <w:sz w:val="32"/>
          <w:szCs w:val="32"/>
          <w:vertAlign w:val="superscript"/>
        </w:rPr>
        <w:t>26</w:t>
      </w:r>
      <w:r w:rsidRPr="00F34DB2">
        <w:rPr>
          <w:rFonts w:cs="Arial"/>
          <w:sz w:val="32"/>
          <w:szCs w:val="32"/>
        </w:rPr>
        <w:t xml:space="preserve">And when he said, “From others,” Jesus said to him, “Then the sons are free. </w:t>
      </w:r>
      <w:r w:rsidRPr="00F34DB2">
        <w:rPr>
          <w:rFonts w:cs="Arial"/>
          <w:sz w:val="32"/>
          <w:szCs w:val="32"/>
          <w:vertAlign w:val="superscript"/>
        </w:rPr>
        <w:t>27</w:t>
      </w:r>
      <w:r w:rsidRPr="00F34DB2">
        <w:rPr>
          <w:rFonts w:cs="Arial"/>
          <w:sz w:val="32"/>
          <w:szCs w:val="32"/>
        </w:rPr>
        <w:t xml:space="preserve">However, not to give offense to them, go to the </w:t>
      </w:r>
      <w:proofErr w:type="gramStart"/>
      <w:r w:rsidRPr="00F34DB2">
        <w:rPr>
          <w:rFonts w:cs="Arial"/>
          <w:sz w:val="32"/>
          <w:szCs w:val="32"/>
        </w:rPr>
        <w:t>sea and cast a hook</w:t>
      </w:r>
      <w:proofErr w:type="gramEnd"/>
      <w:r w:rsidRPr="00F34DB2">
        <w:rPr>
          <w:rFonts w:cs="Arial"/>
          <w:sz w:val="32"/>
          <w:szCs w:val="32"/>
        </w:rPr>
        <w:t xml:space="preserve"> and take the first fish that comes up, and when you open its mouth you will find a shekel. Take that and give it to them for me and for yourself.”</w:t>
      </w:r>
      <w:r w:rsidRPr="00F34DB2">
        <w:rPr>
          <w:rFonts w:cs="Arial"/>
          <w:sz w:val="32"/>
          <w:szCs w:val="32"/>
        </w:rPr>
        <w:br/>
      </w:r>
    </w:p>
    <w:p w14:paraId="260BA272" w14:textId="77777777"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rPr>
        <w:t xml:space="preserve">Do not pursue </w:t>
      </w:r>
      <w:r w:rsidRPr="00F34DB2">
        <w:rPr>
          <w:rFonts w:cs="Arial"/>
          <w:b/>
          <w:sz w:val="36"/>
          <w:szCs w:val="36"/>
          <w:highlight w:val="yellow"/>
        </w:rPr>
        <w:t>wealth</w:t>
      </w:r>
    </w:p>
    <w:p w14:paraId="2763B912" w14:textId="77777777" w:rsidR="00A41F5D" w:rsidRPr="00F34DB2" w:rsidRDefault="00A41F5D" w:rsidP="00A41F5D">
      <w:pPr>
        <w:autoSpaceDE w:val="0"/>
        <w:autoSpaceDN w:val="0"/>
        <w:adjustRightInd w:val="0"/>
        <w:rPr>
          <w:rFonts w:cs="Arial"/>
          <w:sz w:val="16"/>
          <w:szCs w:val="16"/>
        </w:rPr>
      </w:pPr>
    </w:p>
    <w:p w14:paraId="37BFB038" w14:textId="77777777" w:rsidR="00A41F5D" w:rsidRPr="00F34DB2" w:rsidRDefault="00A41F5D" w:rsidP="00A41F5D">
      <w:pPr>
        <w:autoSpaceDE w:val="0"/>
        <w:autoSpaceDN w:val="0"/>
        <w:adjustRightInd w:val="0"/>
        <w:rPr>
          <w:rFonts w:cs="Arial"/>
          <w:sz w:val="32"/>
          <w:szCs w:val="32"/>
        </w:rPr>
      </w:pPr>
      <w:r w:rsidRPr="00F34DB2">
        <w:rPr>
          <w:rFonts w:cs="Arial"/>
          <w:sz w:val="32"/>
          <w:szCs w:val="32"/>
        </w:rPr>
        <w:t>Proverbs 23:4–5 (ESV)</w:t>
      </w:r>
    </w:p>
    <w:p w14:paraId="4FD83586" w14:textId="77777777" w:rsidR="00A41F5D" w:rsidRPr="00F34DB2" w:rsidRDefault="00A41F5D" w:rsidP="00A41F5D">
      <w:pPr>
        <w:autoSpaceDE w:val="0"/>
        <w:autoSpaceDN w:val="0"/>
        <w:adjustRightInd w:val="0"/>
        <w:rPr>
          <w:rFonts w:cs="Arial"/>
          <w:sz w:val="36"/>
          <w:szCs w:val="36"/>
        </w:rPr>
      </w:pPr>
      <w:r w:rsidRPr="00F34DB2">
        <w:rPr>
          <w:rFonts w:cs="Arial"/>
          <w:sz w:val="32"/>
          <w:szCs w:val="32"/>
          <w:vertAlign w:val="superscript"/>
        </w:rPr>
        <w:t>4</w:t>
      </w:r>
      <w:r w:rsidRPr="00F34DB2">
        <w:rPr>
          <w:rFonts w:cs="Arial"/>
          <w:sz w:val="32"/>
          <w:szCs w:val="32"/>
        </w:rPr>
        <w:t xml:space="preserve">Do not toil to acquire wealth; be discerning enough to desist. </w:t>
      </w:r>
      <w:r w:rsidRPr="00F34DB2">
        <w:rPr>
          <w:rFonts w:cs="Arial"/>
          <w:sz w:val="32"/>
          <w:szCs w:val="32"/>
          <w:vertAlign w:val="superscript"/>
        </w:rPr>
        <w:t>5</w:t>
      </w:r>
      <w:r w:rsidRPr="00F34DB2">
        <w:rPr>
          <w:rFonts w:cs="Arial"/>
          <w:sz w:val="32"/>
          <w:szCs w:val="32"/>
        </w:rPr>
        <w:t>When your eyes light on it, it is gone, for suddenly it sprouts wings, flying like an eagle toward heaven.</w:t>
      </w:r>
      <w:r w:rsidRPr="00F34DB2">
        <w:rPr>
          <w:rFonts w:cs="Arial"/>
          <w:sz w:val="32"/>
          <w:szCs w:val="32"/>
        </w:rPr>
        <w:br/>
      </w:r>
    </w:p>
    <w:p w14:paraId="348A4613" w14:textId="77777777"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rPr>
        <w:t xml:space="preserve">The </w:t>
      </w:r>
      <w:r w:rsidRPr="00F34DB2">
        <w:rPr>
          <w:rFonts w:cs="Arial"/>
          <w:b/>
          <w:sz w:val="36"/>
          <w:szCs w:val="36"/>
          <w:highlight w:val="yellow"/>
        </w:rPr>
        <w:t>desire</w:t>
      </w:r>
      <w:r w:rsidRPr="00F34DB2">
        <w:rPr>
          <w:rFonts w:cs="Arial"/>
          <w:b/>
          <w:sz w:val="36"/>
          <w:szCs w:val="36"/>
        </w:rPr>
        <w:t xml:space="preserve"> for riches will rob you</w:t>
      </w:r>
    </w:p>
    <w:p w14:paraId="37AF0C10" w14:textId="77777777" w:rsidR="00A41F5D" w:rsidRPr="00F34DB2" w:rsidRDefault="00A41F5D" w:rsidP="00A41F5D">
      <w:pPr>
        <w:autoSpaceDE w:val="0"/>
        <w:autoSpaceDN w:val="0"/>
        <w:adjustRightInd w:val="0"/>
        <w:rPr>
          <w:rFonts w:cs="Arial"/>
          <w:sz w:val="16"/>
          <w:szCs w:val="16"/>
        </w:rPr>
      </w:pPr>
    </w:p>
    <w:p w14:paraId="516E8E63" w14:textId="77777777" w:rsidR="00A41F5D" w:rsidRPr="00F34DB2" w:rsidRDefault="00A41F5D" w:rsidP="00A41F5D">
      <w:pPr>
        <w:autoSpaceDE w:val="0"/>
        <w:autoSpaceDN w:val="0"/>
        <w:adjustRightInd w:val="0"/>
        <w:rPr>
          <w:rFonts w:cs="Arial"/>
          <w:sz w:val="32"/>
          <w:szCs w:val="32"/>
        </w:rPr>
      </w:pPr>
      <w:r w:rsidRPr="00F34DB2">
        <w:rPr>
          <w:rFonts w:cs="Arial"/>
          <w:sz w:val="32"/>
          <w:szCs w:val="32"/>
        </w:rPr>
        <w:t>Mark 4:18–19 (ESV)</w:t>
      </w:r>
    </w:p>
    <w:p w14:paraId="19595E3C"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18</w:t>
      </w:r>
      <w:r w:rsidRPr="00F34DB2">
        <w:rPr>
          <w:rFonts w:cs="Arial"/>
          <w:sz w:val="32"/>
          <w:szCs w:val="32"/>
        </w:rPr>
        <w:t xml:space="preserve">And others are the ones sown among thorns. They are those who hear the word, </w:t>
      </w:r>
      <w:r w:rsidRPr="00F34DB2">
        <w:rPr>
          <w:rFonts w:cs="Arial"/>
          <w:sz w:val="32"/>
          <w:szCs w:val="32"/>
          <w:vertAlign w:val="superscript"/>
        </w:rPr>
        <w:t>19</w:t>
      </w:r>
      <w:r w:rsidRPr="00F34DB2">
        <w:rPr>
          <w:rFonts w:cs="Arial"/>
          <w:sz w:val="32"/>
          <w:szCs w:val="32"/>
        </w:rPr>
        <w:t>but the cares of the world and the deceitfulness of riches and the desires for other things enter in and choke the word, and it proves unfruitful.</w:t>
      </w:r>
    </w:p>
    <w:p w14:paraId="1480D75A" w14:textId="77777777" w:rsidR="00A41F5D" w:rsidRPr="00F34DB2" w:rsidRDefault="00A41F5D" w:rsidP="00A41F5D">
      <w:pPr>
        <w:autoSpaceDE w:val="0"/>
        <w:autoSpaceDN w:val="0"/>
        <w:adjustRightInd w:val="0"/>
        <w:rPr>
          <w:rFonts w:cs="Arial"/>
          <w:sz w:val="36"/>
          <w:szCs w:val="36"/>
        </w:rPr>
      </w:pPr>
    </w:p>
    <w:p w14:paraId="2DD249F9" w14:textId="77777777" w:rsidR="00A41F5D" w:rsidRPr="00F34DB2" w:rsidRDefault="00A41F5D" w:rsidP="00A41F5D">
      <w:pPr>
        <w:pStyle w:val="ListParagraph"/>
        <w:numPr>
          <w:ilvl w:val="0"/>
          <w:numId w:val="24"/>
        </w:numPr>
        <w:autoSpaceDE w:val="0"/>
        <w:autoSpaceDN w:val="0"/>
        <w:adjustRightInd w:val="0"/>
        <w:rPr>
          <w:rFonts w:cs="Arial"/>
          <w:b/>
          <w:sz w:val="36"/>
          <w:szCs w:val="36"/>
        </w:rPr>
      </w:pPr>
      <w:r w:rsidRPr="00F34DB2">
        <w:rPr>
          <w:rFonts w:cs="Arial"/>
          <w:b/>
          <w:color w:val="2E74B5" w:themeColor="accent5" w:themeShade="BF"/>
          <w:sz w:val="36"/>
          <w:szCs w:val="36"/>
        </w:rPr>
        <w:t>Contentment</w:t>
      </w:r>
      <w:r w:rsidRPr="00F34DB2">
        <w:rPr>
          <w:rFonts w:cs="Arial"/>
          <w:b/>
          <w:sz w:val="36"/>
          <w:szCs w:val="36"/>
        </w:rPr>
        <w:br/>
      </w:r>
    </w:p>
    <w:p w14:paraId="776CAAB9" w14:textId="77777777"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highlight w:val="yellow"/>
        </w:rPr>
        <w:t>Rely</w:t>
      </w:r>
      <w:r w:rsidRPr="00F34DB2">
        <w:rPr>
          <w:rFonts w:cs="Arial"/>
          <w:b/>
          <w:sz w:val="36"/>
          <w:szCs w:val="36"/>
        </w:rPr>
        <w:t xml:space="preserve"> upon God</w:t>
      </w:r>
    </w:p>
    <w:p w14:paraId="7C29561F" w14:textId="77777777" w:rsidR="00A41F5D" w:rsidRPr="00F34DB2" w:rsidRDefault="00A41F5D" w:rsidP="00A41F5D">
      <w:pPr>
        <w:autoSpaceDE w:val="0"/>
        <w:autoSpaceDN w:val="0"/>
        <w:adjustRightInd w:val="0"/>
        <w:rPr>
          <w:rFonts w:cs="Arial"/>
          <w:sz w:val="16"/>
          <w:szCs w:val="16"/>
        </w:rPr>
      </w:pPr>
    </w:p>
    <w:p w14:paraId="1EDE702C" w14:textId="1BEA075E" w:rsidR="00A41F5D" w:rsidRPr="00F34DB2" w:rsidRDefault="00A41F5D" w:rsidP="00A41F5D">
      <w:pPr>
        <w:autoSpaceDE w:val="0"/>
        <w:autoSpaceDN w:val="0"/>
        <w:adjustRightInd w:val="0"/>
        <w:rPr>
          <w:rFonts w:cs="Arial"/>
          <w:sz w:val="32"/>
          <w:szCs w:val="32"/>
        </w:rPr>
      </w:pPr>
      <w:r w:rsidRPr="00F34DB2">
        <w:rPr>
          <w:rFonts w:cs="Arial"/>
          <w:sz w:val="32"/>
          <w:szCs w:val="32"/>
        </w:rPr>
        <w:t>Philippians 4:11–13 (ESV)</w:t>
      </w:r>
    </w:p>
    <w:p w14:paraId="5682104A"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11</w:t>
      </w:r>
      <w:r w:rsidRPr="00F34DB2">
        <w:rPr>
          <w:rFonts w:cs="Arial"/>
          <w:sz w:val="32"/>
          <w:szCs w:val="32"/>
        </w:rPr>
        <w:t xml:space="preserve">Not that I am speaking of being in need, for I have learned in whatever situation I am to be content. </w:t>
      </w:r>
      <w:r w:rsidRPr="00F34DB2">
        <w:rPr>
          <w:rFonts w:cs="Arial"/>
          <w:sz w:val="32"/>
          <w:szCs w:val="32"/>
          <w:vertAlign w:val="superscript"/>
        </w:rPr>
        <w:t>12</w:t>
      </w:r>
      <w:r w:rsidRPr="00F34DB2">
        <w:rPr>
          <w:rFonts w:cs="Arial"/>
          <w:sz w:val="32"/>
          <w:szCs w:val="32"/>
        </w:rPr>
        <w:t xml:space="preserve">I know how to </w:t>
      </w:r>
      <w:proofErr w:type="gramStart"/>
      <w:r w:rsidRPr="00F34DB2">
        <w:rPr>
          <w:rFonts w:cs="Arial"/>
          <w:sz w:val="32"/>
          <w:szCs w:val="32"/>
        </w:rPr>
        <w:t>be brought</w:t>
      </w:r>
      <w:proofErr w:type="gramEnd"/>
      <w:r w:rsidRPr="00F34DB2">
        <w:rPr>
          <w:rFonts w:cs="Arial"/>
          <w:sz w:val="32"/>
          <w:szCs w:val="32"/>
        </w:rPr>
        <w:t xml:space="preserve"> low, and I know how to abound. In any and every circumstance, I have learned the secret of facing plenty and hunger, abundance and need. </w:t>
      </w:r>
      <w:r w:rsidRPr="00F34DB2">
        <w:rPr>
          <w:rFonts w:cs="Arial"/>
          <w:sz w:val="32"/>
          <w:szCs w:val="32"/>
          <w:vertAlign w:val="superscript"/>
        </w:rPr>
        <w:t>13</w:t>
      </w:r>
      <w:r w:rsidRPr="00F34DB2">
        <w:rPr>
          <w:rFonts w:cs="Arial"/>
          <w:sz w:val="32"/>
          <w:szCs w:val="32"/>
        </w:rPr>
        <w:t>I can do all things through him who strengthens me.</w:t>
      </w:r>
    </w:p>
    <w:p w14:paraId="62AE709A" w14:textId="77777777" w:rsidR="00F34DB2" w:rsidRDefault="00F34DB2" w:rsidP="00F34DB2">
      <w:pPr>
        <w:pStyle w:val="ListParagraph"/>
        <w:autoSpaceDE w:val="0"/>
        <w:autoSpaceDN w:val="0"/>
        <w:adjustRightInd w:val="0"/>
        <w:ind w:left="1440"/>
        <w:rPr>
          <w:rFonts w:cs="Arial"/>
          <w:b/>
          <w:sz w:val="36"/>
          <w:szCs w:val="36"/>
        </w:rPr>
      </w:pPr>
    </w:p>
    <w:p w14:paraId="640A1820" w14:textId="76D19E2F"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rPr>
        <w:lastRenderedPageBreak/>
        <w:t xml:space="preserve">You take </w:t>
      </w:r>
      <w:r w:rsidRPr="00F34DB2">
        <w:rPr>
          <w:rFonts w:cs="Arial"/>
          <w:b/>
          <w:sz w:val="36"/>
          <w:szCs w:val="36"/>
          <w:highlight w:val="yellow"/>
        </w:rPr>
        <w:t>nothing</w:t>
      </w:r>
      <w:r w:rsidRPr="00F34DB2">
        <w:rPr>
          <w:rFonts w:cs="Arial"/>
          <w:b/>
          <w:sz w:val="36"/>
          <w:szCs w:val="36"/>
        </w:rPr>
        <w:t xml:space="preserve"> with you</w:t>
      </w:r>
    </w:p>
    <w:p w14:paraId="724C6D45" w14:textId="77777777" w:rsidR="00A41F5D" w:rsidRPr="00F34DB2" w:rsidRDefault="00A41F5D" w:rsidP="00A41F5D">
      <w:pPr>
        <w:autoSpaceDE w:val="0"/>
        <w:autoSpaceDN w:val="0"/>
        <w:adjustRightInd w:val="0"/>
        <w:ind w:firstLine="720"/>
        <w:rPr>
          <w:rFonts w:cs="Arial"/>
          <w:sz w:val="16"/>
          <w:szCs w:val="16"/>
        </w:rPr>
      </w:pPr>
    </w:p>
    <w:p w14:paraId="7908F49D" w14:textId="77777777" w:rsidR="00A41F5D" w:rsidRPr="00F34DB2" w:rsidRDefault="00A41F5D" w:rsidP="00A41F5D">
      <w:pPr>
        <w:autoSpaceDE w:val="0"/>
        <w:autoSpaceDN w:val="0"/>
        <w:adjustRightInd w:val="0"/>
        <w:rPr>
          <w:rFonts w:cs="Arial"/>
          <w:sz w:val="32"/>
          <w:szCs w:val="32"/>
        </w:rPr>
      </w:pPr>
      <w:proofErr w:type="gramStart"/>
      <w:r w:rsidRPr="00F34DB2">
        <w:rPr>
          <w:rFonts w:cs="Arial"/>
          <w:sz w:val="32"/>
          <w:szCs w:val="32"/>
        </w:rPr>
        <w:t>1</w:t>
      </w:r>
      <w:proofErr w:type="gramEnd"/>
      <w:r w:rsidRPr="00F34DB2">
        <w:rPr>
          <w:rFonts w:cs="Arial"/>
          <w:sz w:val="32"/>
          <w:szCs w:val="32"/>
        </w:rPr>
        <w:t xml:space="preserve"> Timothy 6:7–10 (ESV)</w:t>
      </w:r>
    </w:p>
    <w:p w14:paraId="679D114F" w14:textId="77777777" w:rsidR="00A41F5D" w:rsidRPr="00F34DB2" w:rsidRDefault="00A41F5D" w:rsidP="00A41F5D">
      <w:pPr>
        <w:autoSpaceDE w:val="0"/>
        <w:autoSpaceDN w:val="0"/>
        <w:adjustRightInd w:val="0"/>
        <w:rPr>
          <w:rFonts w:cs="Arial"/>
          <w:sz w:val="36"/>
          <w:szCs w:val="36"/>
        </w:rPr>
      </w:pPr>
      <w:r w:rsidRPr="00F34DB2">
        <w:rPr>
          <w:rFonts w:cs="Arial"/>
          <w:sz w:val="32"/>
          <w:szCs w:val="32"/>
          <w:vertAlign w:val="superscript"/>
        </w:rPr>
        <w:t>7</w:t>
      </w:r>
      <w:r w:rsidRPr="00F34DB2">
        <w:rPr>
          <w:rFonts w:cs="Arial"/>
          <w:sz w:val="32"/>
          <w:szCs w:val="32"/>
        </w:rPr>
        <w:t xml:space="preserve">for we brought nothing into the world, and we cannot take anything out of the world. </w:t>
      </w:r>
      <w:r w:rsidRPr="00F34DB2">
        <w:rPr>
          <w:rFonts w:cs="Arial"/>
          <w:sz w:val="32"/>
          <w:szCs w:val="32"/>
          <w:vertAlign w:val="superscript"/>
        </w:rPr>
        <w:t>8</w:t>
      </w:r>
      <w:r w:rsidRPr="00F34DB2">
        <w:rPr>
          <w:rFonts w:cs="Arial"/>
          <w:sz w:val="32"/>
          <w:szCs w:val="32"/>
        </w:rPr>
        <w:t xml:space="preserve">But if we have food and clothing, with these we will be content. </w:t>
      </w:r>
      <w:r w:rsidRPr="00F34DB2">
        <w:rPr>
          <w:rFonts w:cs="Arial"/>
          <w:sz w:val="32"/>
          <w:szCs w:val="32"/>
          <w:vertAlign w:val="superscript"/>
        </w:rPr>
        <w:t>9</w:t>
      </w:r>
      <w:r w:rsidRPr="00F34DB2">
        <w:rPr>
          <w:rFonts w:cs="Arial"/>
          <w:sz w:val="32"/>
          <w:szCs w:val="32"/>
        </w:rPr>
        <w:t xml:space="preserve">But those who desire to be rich fall into temptation, into a snare, into many senseless and harmful desires that plunge people into ruin and destruction. </w:t>
      </w:r>
      <w:r w:rsidRPr="00F34DB2">
        <w:rPr>
          <w:rFonts w:cs="Arial"/>
          <w:sz w:val="32"/>
          <w:szCs w:val="32"/>
          <w:vertAlign w:val="superscript"/>
        </w:rPr>
        <w:t>10</w:t>
      </w:r>
      <w:r w:rsidRPr="00F34DB2">
        <w:rPr>
          <w:rFonts w:cs="Arial"/>
          <w:sz w:val="32"/>
          <w:szCs w:val="32"/>
        </w:rPr>
        <w:t>For the love of money is a root of all kinds of evils. It is through this craving that some have wandered away from the faith and pierced themselves with many pangs.</w:t>
      </w:r>
      <w:r w:rsidRPr="00F34DB2">
        <w:rPr>
          <w:rFonts w:cs="Arial"/>
          <w:sz w:val="32"/>
          <w:szCs w:val="32"/>
        </w:rPr>
        <w:br/>
      </w:r>
    </w:p>
    <w:p w14:paraId="0FAE01A8" w14:textId="77777777" w:rsidR="00A41F5D" w:rsidRPr="00F34DB2" w:rsidRDefault="00A41F5D" w:rsidP="00A41F5D">
      <w:pPr>
        <w:pStyle w:val="ListParagraph"/>
        <w:numPr>
          <w:ilvl w:val="1"/>
          <w:numId w:val="24"/>
        </w:numPr>
        <w:autoSpaceDE w:val="0"/>
        <w:autoSpaceDN w:val="0"/>
        <w:adjustRightInd w:val="0"/>
        <w:rPr>
          <w:rFonts w:cs="Arial"/>
          <w:b/>
          <w:sz w:val="36"/>
          <w:szCs w:val="36"/>
        </w:rPr>
      </w:pPr>
      <w:r w:rsidRPr="00F34DB2">
        <w:rPr>
          <w:rFonts w:cs="Arial"/>
          <w:b/>
          <w:sz w:val="36"/>
          <w:szCs w:val="36"/>
        </w:rPr>
        <w:t xml:space="preserve">Put your faith in </w:t>
      </w:r>
      <w:r w:rsidRPr="00F34DB2">
        <w:rPr>
          <w:rFonts w:cs="Arial"/>
          <w:b/>
          <w:sz w:val="36"/>
          <w:szCs w:val="36"/>
          <w:highlight w:val="yellow"/>
        </w:rPr>
        <w:t>God</w:t>
      </w:r>
    </w:p>
    <w:p w14:paraId="21824A79" w14:textId="77777777" w:rsidR="00A41F5D" w:rsidRPr="00F34DB2" w:rsidRDefault="00A41F5D" w:rsidP="00A41F5D">
      <w:pPr>
        <w:autoSpaceDE w:val="0"/>
        <w:autoSpaceDN w:val="0"/>
        <w:adjustRightInd w:val="0"/>
        <w:rPr>
          <w:rFonts w:cs="Arial"/>
          <w:sz w:val="16"/>
          <w:szCs w:val="16"/>
        </w:rPr>
      </w:pPr>
    </w:p>
    <w:p w14:paraId="1E6FBF87" w14:textId="77777777" w:rsidR="00A41F5D" w:rsidRPr="00F34DB2" w:rsidRDefault="00A41F5D" w:rsidP="00A41F5D">
      <w:pPr>
        <w:autoSpaceDE w:val="0"/>
        <w:autoSpaceDN w:val="0"/>
        <w:adjustRightInd w:val="0"/>
        <w:rPr>
          <w:rFonts w:cs="Arial"/>
          <w:sz w:val="32"/>
          <w:szCs w:val="32"/>
        </w:rPr>
      </w:pPr>
      <w:r w:rsidRPr="00F34DB2">
        <w:rPr>
          <w:rFonts w:cs="Arial"/>
          <w:sz w:val="32"/>
          <w:szCs w:val="32"/>
        </w:rPr>
        <w:t>Proverbs 19:21–23 (ESV)</w:t>
      </w:r>
    </w:p>
    <w:p w14:paraId="40136107"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21</w:t>
      </w:r>
      <w:r w:rsidRPr="00F34DB2">
        <w:rPr>
          <w:rFonts w:cs="Arial"/>
          <w:sz w:val="32"/>
          <w:szCs w:val="32"/>
        </w:rPr>
        <w:t xml:space="preserve">Many are the plans in the mind of a man, but </w:t>
      </w:r>
      <w:proofErr w:type="gramStart"/>
      <w:r w:rsidRPr="00F34DB2">
        <w:rPr>
          <w:rFonts w:cs="Arial"/>
          <w:sz w:val="32"/>
          <w:szCs w:val="32"/>
        </w:rPr>
        <w:t xml:space="preserve">it is the purpose of the </w:t>
      </w:r>
      <w:r w:rsidRPr="00F34DB2">
        <w:rPr>
          <w:rFonts w:cs="Arial"/>
          <w:smallCaps/>
          <w:sz w:val="32"/>
          <w:szCs w:val="32"/>
        </w:rPr>
        <w:t>Lord</w:t>
      </w:r>
      <w:r w:rsidRPr="00F34DB2">
        <w:rPr>
          <w:rFonts w:cs="Arial"/>
          <w:sz w:val="32"/>
          <w:szCs w:val="32"/>
        </w:rPr>
        <w:t xml:space="preserve"> that will stand</w:t>
      </w:r>
      <w:proofErr w:type="gramEnd"/>
      <w:r w:rsidRPr="00F34DB2">
        <w:rPr>
          <w:rFonts w:cs="Arial"/>
          <w:sz w:val="32"/>
          <w:szCs w:val="32"/>
        </w:rPr>
        <w:t xml:space="preserve">. </w:t>
      </w:r>
      <w:r w:rsidRPr="00F34DB2">
        <w:rPr>
          <w:rFonts w:cs="Arial"/>
          <w:sz w:val="32"/>
          <w:szCs w:val="32"/>
          <w:vertAlign w:val="superscript"/>
        </w:rPr>
        <w:t>22</w:t>
      </w:r>
      <w:r w:rsidRPr="00F34DB2">
        <w:rPr>
          <w:rFonts w:cs="Arial"/>
          <w:sz w:val="32"/>
          <w:szCs w:val="32"/>
        </w:rPr>
        <w:t xml:space="preserve">What is desired in a man is steadfast love, and a poor man is better than a </w:t>
      </w:r>
      <w:proofErr w:type="gramStart"/>
      <w:r w:rsidRPr="00F34DB2">
        <w:rPr>
          <w:rFonts w:cs="Arial"/>
          <w:sz w:val="32"/>
          <w:szCs w:val="32"/>
        </w:rPr>
        <w:t>liar</w:t>
      </w:r>
      <w:proofErr w:type="gramEnd"/>
      <w:r w:rsidRPr="00F34DB2">
        <w:rPr>
          <w:rFonts w:cs="Arial"/>
          <w:sz w:val="32"/>
          <w:szCs w:val="32"/>
        </w:rPr>
        <w:t xml:space="preserve">. </w:t>
      </w:r>
      <w:r w:rsidRPr="00F34DB2">
        <w:rPr>
          <w:rFonts w:cs="Arial"/>
          <w:sz w:val="32"/>
          <w:szCs w:val="32"/>
          <w:vertAlign w:val="superscript"/>
        </w:rPr>
        <w:t>23</w:t>
      </w:r>
      <w:r w:rsidRPr="00F34DB2">
        <w:rPr>
          <w:rFonts w:cs="Arial"/>
          <w:sz w:val="32"/>
          <w:szCs w:val="32"/>
        </w:rPr>
        <w:t xml:space="preserve">The fear of the </w:t>
      </w:r>
      <w:r w:rsidRPr="00F34DB2">
        <w:rPr>
          <w:rFonts w:cs="Arial"/>
          <w:smallCaps/>
          <w:sz w:val="32"/>
          <w:szCs w:val="32"/>
        </w:rPr>
        <w:t>Lord</w:t>
      </w:r>
      <w:r w:rsidRPr="00F34DB2">
        <w:rPr>
          <w:rFonts w:cs="Arial"/>
          <w:sz w:val="32"/>
          <w:szCs w:val="32"/>
        </w:rPr>
        <w:t xml:space="preserve"> leads to life, and whoever has it rests satisfied; he </w:t>
      </w:r>
      <w:proofErr w:type="gramStart"/>
      <w:r w:rsidRPr="00F34DB2">
        <w:rPr>
          <w:rFonts w:cs="Arial"/>
          <w:sz w:val="32"/>
          <w:szCs w:val="32"/>
        </w:rPr>
        <w:t>will not be visited</w:t>
      </w:r>
      <w:proofErr w:type="gramEnd"/>
      <w:r w:rsidRPr="00F34DB2">
        <w:rPr>
          <w:rFonts w:cs="Arial"/>
          <w:sz w:val="32"/>
          <w:szCs w:val="32"/>
        </w:rPr>
        <w:t xml:space="preserve"> by harm.</w:t>
      </w:r>
    </w:p>
    <w:p w14:paraId="427E3238" w14:textId="77777777" w:rsidR="00A41F5D" w:rsidRPr="00F34DB2" w:rsidRDefault="00A41F5D" w:rsidP="00A41F5D">
      <w:pPr>
        <w:autoSpaceDE w:val="0"/>
        <w:autoSpaceDN w:val="0"/>
        <w:adjustRightInd w:val="0"/>
        <w:rPr>
          <w:rFonts w:cs="Arial"/>
          <w:sz w:val="36"/>
          <w:szCs w:val="36"/>
        </w:rPr>
      </w:pPr>
    </w:p>
    <w:p w14:paraId="7E595EAA" w14:textId="672B0D7A" w:rsidR="00A41F5D" w:rsidRPr="00F34DB2" w:rsidRDefault="00A41F5D" w:rsidP="00A41F5D">
      <w:pPr>
        <w:pStyle w:val="ListParagraph"/>
        <w:numPr>
          <w:ilvl w:val="0"/>
          <w:numId w:val="24"/>
        </w:numPr>
        <w:autoSpaceDE w:val="0"/>
        <w:autoSpaceDN w:val="0"/>
        <w:adjustRightInd w:val="0"/>
        <w:rPr>
          <w:rFonts w:cs="Arial"/>
          <w:b/>
          <w:sz w:val="36"/>
          <w:szCs w:val="36"/>
        </w:rPr>
      </w:pPr>
      <w:r w:rsidRPr="00F34DB2">
        <w:rPr>
          <w:rFonts w:cs="Arial"/>
          <w:b/>
          <w:color w:val="2E74B5" w:themeColor="accent5" w:themeShade="BF"/>
          <w:sz w:val="36"/>
          <w:szCs w:val="36"/>
        </w:rPr>
        <w:t xml:space="preserve">Let </w:t>
      </w:r>
      <w:r w:rsidR="00F34DB2">
        <w:rPr>
          <w:rFonts w:cs="Arial"/>
          <w:b/>
          <w:color w:val="2E74B5" w:themeColor="accent5" w:themeShade="BF"/>
          <w:sz w:val="36"/>
          <w:szCs w:val="36"/>
        </w:rPr>
        <w:t>Y</w:t>
      </w:r>
      <w:r w:rsidRPr="00F34DB2">
        <w:rPr>
          <w:rFonts w:cs="Arial"/>
          <w:b/>
          <w:color w:val="2E74B5" w:themeColor="accent5" w:themeShade="BF"/>
          <w:sz w:val="36"/>
          <w:szCs w:val="36"/>
        </w:rPr>
        <w:t xml:space="preserve">our </w:t>
      </w:r>
      <w:r w:rsidR="00F34DB2">
        <w:rPr>
          <w:rFonts w:cs="Arial"/>
          <w:b/>
          <w:color w:val="2E74B5" w:themeColor="accent5" w:themeShade="BF"/>
          <w:sz w:val="36"/>
          <w:szCs w:val="36"/>
        </w:rPr>
        <w:t>M</w:t>
      </w:r>
      <w:r w:rsidRPr="00F34DB2">
        <w:rPr>
          <w:rFonts w:cs="Arial"/>
          <w:b/>
          <w:color w:val="2E74B5" w:themeColor="accent5" w:themeShade="BF"/>
          <w:sz w:val="36"/>
          <w:szCs w:val="36"/>
        </w:rPr>
        <w:t xml:space="preserve">otivations </w:t>
      </w:r>
      <w:r w:rsidR="00F34DB2">
        <w:rPr>
          <w:rFonts w:cs="Arial"/>
          <w:b/>
          <w:color w:val="2E74B5" w:themeColor="accent5" w:themeShade="BF"/>
          <w:sz w:val="36"/>
          <w:szCs w:val="36"/>
        </w:rPr>
        <w:t>B</w:t>
      </w:r>
      <w:r w:rsidRPr="00F34DB2">
        <w:rPr>
          <w:rFonts w:cs="Arial"/>
          <w:b/>
          <w:color w:val="2E74B5" w:themeColor="accent5" w:themeShade="BF"/>
          <w:sz w:val="36"/>
          <w:szCs w:val="36"/>
        </w:rPr>
        <w:t xml:space="preserve">e </w:t>
      </w:r>
      <w:r w:rsidR="00F34DB2">
        <w:rPr>
          <w:rFonts w:cs="Arial"/>
          <w:b/>
          <w:color w:val="2E74B5" w:themeColor="accent5" w:themeShade="BF"/>
          <w:sz w:val="36"/>
          <w:szCs w:val="36"/>
        </w:rPr>
        <w:t>T</w:t>
      </w:r>
      <w:r w:rsidRPr="00F34DB2">
        <w:rPr>
          <w:rFonts w:cs="Arial"/>
          <w:b/>
          <w:color w:val="2E74B5" w:themeColor="accent5" w:themeShade="BF"/>
          <w:sz w:val="36"/>
          <w:szCs w:val="36"/>
        </w:rPr>
        <w:t>rue</w:t>
      </w:r>
    </w:p>
    <w:p w14:paraId="4591952C" w14:textId="77777777" w:rsidR="00A41F5D" w:rsidRPr="00F34DB2" w:rsidRDefault="00A41F5D" w:rsidP="00A41F5D">
      <w:pPr>
        <w:autoSpaceDE w:val="0"/>
        <w:autoSpaceDN w:val="0"/>
        <w:adjustRightInd w:val="0"/>
        <w:rPr>
          <w:rFonts w:cs="Arial"/>
          <w:sz w:val="16"/>
          <w:szCs w:val="16"/>
        </w:rPr>
      </w:pPr>
    </w:p>
    <w:p w14:paraId="7D1484BC" w14:textId="77777777" w:rsidR="00A41F5D" w:rsidRPr="00F34DB2" w:rsidRDefault="00A41F5D" w:rsidP="00A41F5D">
      <w:pPr>
        <w:autoSpaceDE w:val="0"/>
        <w:autoSpaceDN w:val="0"/>
        <w:adjustRightInd w:val="0"/>
        <w:rPr>
          <w:rFonts w:cs="Arial"/>
          <w:sz w:val="32"/>
          <w:szCs w:val="32"/>
        </w:rPr>
      </w:pPr>
      <w:proofErr w:type="gramStart"/>
      <w:r w:rsidRPr="00F34DB2">
        <w:rPr>
          <w:rFonts w:cs="Arial"/>
          <w:sz w:val="32"/>
          <w:szCs w:val="32"/>
        </w:rPr>
        <w:t>1</w:t>
      </w:r>
      <w:proofErr w:type="gramEnd"/>
      <w:r w:rsidRPr="00F34DB2">
        <w:rPr>
          <w:rFonts w:cs="Arial"/>
          <w:sz w:val="32"/>
          <w:szCs w:val="32"/>
        </w:rPr>
        <w:t xml:space="preserve"> Corinthians 13:1–3 (ESV)</w:t>
      </w:r>
    </w:p>
    <w:p w14:paraId="173512A4" w14:textId="77777777" w:rsidR="00A41F5D" w:rsidRPr="00F34DB2" w:rsidRDefault="00A41F5D" w:rsidP="00A41F5D">
      <w:pPr>
        <w:autoSpaceDE w:val="0"/>
        <w:autoSpaceDN w:val="0"/>
        <w:adjustRightInd w:val="0"/>
        <w:rPr>
          <w:rFonts w:cs="Arial"/>
          <w:sz w:val="32"/>
          <w:szCs w:val="32"/>
        </w:rPr>
      </w:pPr>
      <w:r w:rsidRPr="00F34DB2">
        <w:rPr>
          <w:rFonts w:cs="Arial"/>
          <w:sz w:val="32"/>
          <w:szCs w:val="32"/>
          <w:vertAlign w:val="superscript"/>
        </w:rPr>
        <w:t>1</w:t>
      </w:r>
      <w:r w:rsidRPr="00F34DB2">
        <w:rPr>
          <w:rFonts w:cs="Arial"/>
          <w:sz w:val="32"/>
          <w:szCs w:val="32"/>
        </w:rPr>
        <w:t xml:space="preserve">If I speak in the tongues of men and of angels, but have not love, I am a noisy gong or a clanging cymbal. </w:t>
      </w:r>
      <w:r w:rsidRPr="00F34DB2">
        <w:rPr>
          <w:rFonts w:cs="Arial"/>
          <w:sz w:val="32"/>
          <w:szCs w:val="32"/>
          <w:vertAlign w:val="superscript"/>
        </w:rPr>
        <w:t>2</w:t>
      </w:r>
      <w:r w:rsidRPr="00F34DB2">
        <w:rPr>
          <w:rFonts w:cs="Arial"/>
          <w:sz w:val="32"/>
          <w:szCs w:val="32"/>
        </w:rPr>
        <w:t xml:space="preserve">And if I have prophetic powers, and understand all mysteries and all knowledge, and if I have all faith, </w:t>
      </w:r>
      <w:proofErr w:type="gramStart"/>
      <w:r w:rsidRPr="00F34DB2">
        <w:rPr>
          <w:rFonts w:cs="Arial"/>
          <w:sz w:val="32"/>
          <w:szCs w:val="32"/>
        </w:rPr>
        <w:t>so as to</w:t>
      </w:r>
      <w:proofErr w:type="gramEnd"/>
      <w:r w:rsidRPr="00F34DB2">
        <w:rPr>
          <w:rFonts w:cs="Arial"/>
          <w:sz w:val="32"/>
          <w:szCs w:val="32"/>
        </w:rPr>
        <w:t xml:space="preserve"> remove mountains, but have not love, I am nothing. </w:t>
      </w:r>
      <w:r w:rsidRPr="00F34DB2">
        <w:rPr>
          <w:rFonts w:cs="Arial"/>
          <w:sz w:val="32"/>
          <w:szCs w:val="32"/>
          <w:vertAlign w:val="superscript"/>
        </w:rPr>
        <w:t>3</w:t>
      </w:r>
      <w:r w:rsidRPr="00F34DB2">
        <w:rPr>
          <w:rFonts w:cs="Arial"/>
          <w:sz w:val="32"/>
          <w:szCs w:val="32"/>
        </w:rPr>
        <w:t xml:space="preserve">If I give away all I have, and if I deliver up my body to </w:t>
      </w:r>
      <w:proofErr w:type="gramStart"/>
      <w:r w:rsidRPr="00F34DB2">
        <w:rPr>
          <w:rFonts w:cs="Arial"/>
          <w:sz w:val="32"/>
          <w:szCs w:val="32"/>
        </w:rPr>
        <w:t>be burned</w:t>
      </w:r>
      <w:proofErr w:type="gramEnd"/>
      <w:r w:rsidRPr="00F34DB2">
        <w:rPr>
          <w:rFonts w:cs="Arial"/>
          <w:sz w:val="32"/>
          <w:szCs w:val="32"/>
        </w:rPr>
        <w:t>, but have not love, I gain nothing.</w:t>
      </w:r>
    </w:p>
    <w:p w14:paraId="6A18D83F" w14:textId="77777777" w:rsidR="00A41F5D" w:rsidRPr="00F34DB2" w:rsidRDefault="00A41F5D" w:rsidP="00A41F5D">
      <w:pPr>
        <w:autoSpaceDE w:val="0"/>
        <w:autoSpaceDN w:val="0"/>
        <w:adjustRightInd w:val="0"/>
        <w:rPr>
          <w:rFonts w:cs="Arial"/>
          <w:sz w:val="36"/>
          <w:szCs w:val="36"/>
        </w:rPr>
      </w:pPr>
    </w:p>
    <w:p w14:paraId="08332C8F" w14:textId="77777777" w:rsidR="002C0E51" w:rsidRPr="00F34DB2" w:rsidRDefault="002C0E51" w:rsidP="002C0E51">
      <w:pPr>
        <w:pStyle w:val="Red"/>
        <w:rPr>
          <w:rFonts w:eastAsiaTheme="minorHAnsi" w:cs="Arial"/>
          <w:sz w:val="36"/>
          <w:szCs w:val="36"/>
          <w:u w:color="000000"/>
        </w:rPr>
      </w:pPr>
      <w:r w:rsidRPr="00F34DB2">
        <w:rPr>
          <w:rFonts w:eastAsiaTheme="minorHAnsi" w:cs="Arial"/>
          <w:sz w:val="36"/>
          <w:szCs w:val="36"/>
          <w:u w:color="000000"/>
        </w:rPr>
        <w:t>Response:</w:t>
      </w:r>
    </w:p>
    <w:p w14:paraId="2E412645" w14:textId="77777777" w:rsidR="002C0E51" w:rsidRPr="00F34DB2" w:rsidRDefault="002C0E51" w:rsidP="002C0E51">
      <w:pPr>
        <w:rPr>
          <w:rFonts w:cs="Arial"/>
          <w:sz w:val="36"/>
          <w:szCs w:val="36"/>
        </w:rPr>
      </w:pPr>
    </w:p>
    <w:p w14:paraId="1465E103" w14:textId="77777777" w:rsidR="002C0E51" w:rsidRPr="00F34DB2" w:rsidRDefault="002C0E51" w:rsidP="002C0E51">
      <w:pPr>
        <w:pStyle w:val="Blue"/>
        <w:rPr>
          <w:rFonts w:cs="Arial"/>
          <w:sz w:val="36"/>
          <w:szCs w:val="36"/>
          <w:u w:color="000000"/>
        </w:rPr>
      </w:pPr>
      <w:r w:rsidRPr="00F34DB2">
        <w:rPr>
          <w:rFonts w:cs="Arial"/>
          <w:sz w:val="36"/>
          <w:szCs w:val="36"/>
          <w:u w:color="000000"/>
        </w:rPr>
        <w:t>What is God speaking to me?</w:t>
      </w:r>
    </w:p>
    <w:p w14:paraId="1C50CD3C" w14:textId="77777777" w:rsidR="00F34DB2" w:rsidRDefault="00F34DB2" w:rsidP="004C285F">
      <w:pPr>
        <w:pStyle w:val="Blue"/>
        <w:rPr>
          <w:rFonts w:cs="Arial"/>
          <w:sz w:val="36"/>
          <w:szCs w:val="36"/>
          <w:u w:color="000000"/>
        </w:rPr>
      </w:pPr>
    </w:p>
    <w:p w14:paraId="411CC80B" w14:textId="35DA8C9A" w:rsidR="002C0E51" w:rsidRPr="00F34DB2" w:rsidRDefault="002C0E51" w:rsidP="004C285F">
      <w:pPr>
        <w:pStyle w:val="Blue"/>
        <w:rPr>
          <w:rFonts w:eastAsiaTheme="minorHAnsi" w:cs="Arial"/>
          <w:color w:val="000000"/>
          <w:sz w:val="36"/>
          <w:szCs w:val="36"/>
        </w:rPr>
      </w:pPr>
      <w:r w:rsidRPr="00F34DB2">
        <w:rPr>
          <w:rFonts w:cs="Arial"/>
          <w:sz w:val="36"/>
          <w:szCs w:val="36"/>
          <w:u w:color="000000"/>
        </w:rPr>
        <w:t>Specifically, how will I obey Him?</w:t>
      </w:r>
    </w:p>
    <w:sectPr w:rsidR="002C0E51" w:rsidRPr="00F34DB2" w:rsidSect="00F34DB2">
      <w:footerReference w:type="even" r:id="rId9"/>
      <w:footerReference w:type="default" r:id="rId10"/>
      <w:pgSz w:w="12240" w:h="15840"/>
      <w:pgMar w:top="720" w:right="720"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5CEF0" w14:textId="77777777" w:rsidR="003F52FA" w:rsidRDefault="003F52FA" w:rsidP="0040644A">
      <w:r>
        <w:separator/>
      </w:r>
    </w:p>
  </w:endnote>
  <w:endnote w:type="continuationSeparator" w:id="0">
    <w:p w14:paraId="36831E7B" w14:textId="77777777" w:rsidR="003F52FA" w:rsidRDefault="003F52FA" w:rsidP="0040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FBE6B" w14:textId="4F55FD8B" w:rsidR="00F076F9" w:rsidRPr="00F34DB2" w:rsidRDefault="00A41F5D">
    <w:pPr>
      <w:pStyle w:val="Footer"/>
      <w:rPr>
        <w:sz w:val="28"/>
        <w:szCs w:val="28"/>
      </w:rPr>
    </w:pPr>
    <w:r w:rsidRPr="00F34DB2">
      <w:rPr>
        <w:sz w:val="28"/>
        <w:szCs w:val="28"/>
      </w:rPr>
      <w:t>December 6, 2020</w:t>
    </w:r>
    <w:r w:rsidRPr="00F34DB2">
      <w:rPr>
        <w:sz w:val="28"/>
        <w:szCs w:val="28"/>
      </w:rPr>
      <w:ptab w:relativeTo="margin" w:alignment="center" w:leader="none"/>
    </w:r>
    <w:r w:rsidRPr="00F34DB2">
      <w:rPr>
        <w:sz w:val="28"/>
        <w:szCs w:val="28"/>
      </w:rPr>
      <w:t>westsideinfo.com</w:t>
    </w:r>
    <w:r w:rsidRPr="00F34DB2">
      <w:rPr>
        <w:sz w:val="28"/>
        <w:szCs w:val="28"/>
      </w:rPr>
      <w:ptab w:relativeTo="margin" w:alignment="right" w:leader="none"/>
    </w:r>
    <w:r w:rsidRPr="00F34DB2">
      <w:rPr>
        <w:sz w:val="28"/>
        <w:szCs w:val="28"/>
      </w:rPr>
      <w:t>Joseph Moore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5C76" w14:textId="33142C6C" w:rsidR="0040644A" w:rsidRPr="0040644A" w:rsidRDefault="00F34DB2">
    <w:pPr>
      <w:pStyle w:val="Footer"/>
      <w:rPr>
        <w:color w:val="A6A6A6" w:themeColor="background1" w:themeShade="A6"/>
        <w:sz w:val="24"/>
      </w:rPr>
    </w:pPr>
    <w:r>
      <w:rPr>
        <w:color w:val="A6A6A6" w:themeColor="background1" w:themeShade="A6"/>
        <w:sz w:val="24"/>
      </w:rPr>
      <w:t>Dec</w:t>
    </w:r>
    <w:r w:rsidR="00F076F9">
      <w:rPr>
        <w:color w:val="A6A6A6" w:themeColor="background1" w:themeShade="A6"/>
        <w:sz w:val="24"/>
      </w:rPr>
      <w:t>ember</w:t>
    </w:r>
    <w:r>
      <w:rPr>
        <w:color w:val="A6A6A6" w:themeColor="background1" w:themeShade="A6"/>
        <w:sz w:val="24"/>
      </w:rPr>
      <w:t xml:space="preserve"> 6</w:t>
    </w:r>
    <w:r w:rsidR="0040644A" w:rsidRPr="0040644A">
      <w:rPr>
        <w:color w:val="A6A6A6" w:themeColor="background1" w:themeShade="A6"/>
        <w:sz w:val="24"/>
      </w:rPr>
      <w:t>, 2020</w:t>
    </w:r>
    <w:r w:rsidR="0040644A" w:rsidRPr="0040644A">
      <w:rPr>
        <w:color w:val="A6A6A6" w:themeColor="background1" w:themeShade="A6"/>
        <w:sz w:val="24"/>
      </w:rPr>
      <w:tab/>
      <w:t>westsideinfo.com</w:t>
    </w:r>
    <w:r w:rsidR="0040644A" w:rsidRPr="0040644A">
      <w:rPr>
        <w:color w:val="A6A6A6" w:themeColor="background1" w:themeShade="A6"/>
        <w:sz w:val="24"/>
      </w:rPr>
      <w:tab/>
    </w:r>
    <w:r w:rsidR="004C285F">
      <w:rPr>
        <w:color w:val="A6A6A6" w:themeColor="background1" w:themeShade="A6"/>
        <w:sz w:val="24"/>
      </w:rPr>
      <w:t>Joseph Moore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B952D" w14:textId="77777777" w:rsidR="003F52FA" w:rsidRDefault="003F52FA" w:rsidP="0040644A">
      <w:r>
        <w:separator/>
      </w:r>
    </w:p>
  </w:footnote>
  <w:footnote w:type="continuationSeparator" w:id="0">
    <w:p w14:paraId="5D7C7D7C" w14:textId="77777777" w:rsidR="003F52FA" w:rsidRDefault="003F52FA" w:rsidP="00406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8CA"/>
    <w:multiLevelType w:val="hybridMultilevel"/>
    <w:tmpl w:val="88B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4EE0"/>
    <w:multiLevelType w:val="hybridMultilevel"/>
    <w:tmpl w:val="7A86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F405C"/>
    <w:multiLevelType w:val="hybridMultilevel"/>
    <w:tmpl w:val="79B0F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A7D41"/>
    <w:multiLevelType w:val="hybridMultilevel"/>
    <w:tmpl w:val="F47AA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5430D"/>
    <w:multiLevelType w:val="hybridMultilevel"/>
    <w:tmpl w:val="F23C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2196A"/>
    <w:multiLevelType w:val="hybridMultilevel"/>
    <w:tmpl w:val="2D544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467D3"/>
    <w:multiLevelType w:val="hybridMultilevel"/>
    <w:tmpl w:val="B958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02ED3"/>
    <w:multiLevelType w:val="hybridMultilevel"/>
    <w:tmpl w:val="380A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E4F87"/>
    <w:multiLevelType w:val="hybridMultilevel"/>
    <w:tmpl w:val="B2863C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1067"/>
    <w:multiLevelType w:val="hybridMultilevel"/>
    <w:tmpl w:val="F5484B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E69D6"/>
    <w:multiLevelType w:val="hybridMultilevel"/>
    <w:tmpl w:val="AB2E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21DBB"/>
    <w:multiLevelType w:val="hybridMultilevel"/>
    <w:tmpl w:val="D1624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657B4"/>
    <w:multiLevelType w:val="hybridMultilevel"/>
    <w:tmpl w:val="DF3E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E3367"/>
    <w:multiLevelType w:val="hybridMultilevel"/>
    <w:tmpl w:val="6F1C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D01636"/>
    <w:multiLevelType w:val="hybridMultilevel"/>
    <w:tmpl w:val="B8284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D77D1"/>
    <w:multiLevelType w:val="hybridMultilevel"/>
    <w:tmpl w:val="7A466F66"/>
    <w:lvl w:ilvl="0" w:tplc="1876DEAA">
      <w:start w:val="1"/>
      <w:numFmt w:val="decimal"/>
      <w:lvlText w:val="%1."/>
      <w:lvlJc w:val="left"/>
      <w:pPr>
        <w:ind w:left="720" w:hanging="360"/>
      </w:pPr>
      <w:rPr>
        <w:color w:val="44546A" w:themeColor="text2"/>
      </w:rPr>
    </w:lvl>
    <w:lvl w:ilvl="1" w:tplc="3E7ECF4E">
      <w:start w:val="1"/>
      <w:numFmt w:val="lowerLetter"/>
      <w:lvlText w:val="%2."/>
      <w:lvlJc w:val="left"/>
      <w:pPr>
        <w:ind w:left="1440" w:hanging="360"/>
      </w:pPr>
      <w:rPr>
        <w:b/>
      </w:rPr>
    </w:lvl>
    <w:lvl w:ilvl="2" w:tplc="A2E835C4">
      <w:start w:val="1"/>
      <w:numFmt w:val="decimal"/>
      <w:lvlText w:val="%3"/>
      <w:lvlJc w:val="left"/>
      <w:pPr>
        <w:ind w:left="2340" w:hanging="360"/>
      </w:pPr>
      <w:rPr>
        <w:rFonts w:cstheme="minorBidi" w:hint="default"/>
        <w:b/>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E2E45"/>
    <w:multiLevelType w:val="hybridMultilevel"/>
    <w:tmpl w:val="9BA8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037F2"/>
    <w:multiLevelType w:val="hybridMultilevel"/>
    <w:tmpl w:val="1BAE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275DC"/>
    <w:multiLevelType w:val="hybridMultilevel"/>
    <w:tmpl w:val="ACA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A17BD"/>
    <w:multiLevelType w:val="hybridMultilevel"/>
    <w:tmpl w:val="6324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24B08"/>
    <w:multiLevelType w:val="hybridMultilevel"/>
    <w:tmpl w:val="7082CE32"/>
    <w:lvl w:ilvl="0" w:tplc="EE0A8C50">
      <w:start w:val="1"/>
      <w:numFmt w:val="decimal"/>
      <w:lvlText w:val="%1."/>
      <w:lvlJc w:val="left"/>
      <w:pPr>
        <w:ind w:left="720" w:hanging="360"/>
      </w:pPr>
      <w:rPr>
        <w:rFonts w:cstheme="minorBidi" w:hint="default"/>
        <w:b/>
        <w:sz w:val="22"/>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B100C"/>
    <w:multiLevelType w:val="hybridMultilevel"/>
    <w:tmpl w:val="9D8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5709C"/>
    <w:multiLevelType w:val="hybridMultilevel"/>
    <w:tmpl w:val="E6840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B05003"/>
    <w:multiLevelType w:val="hybridMultilevel"/>
    <w:tmpl w:val="FAC02E30"/>
    <w:lvl w:ilvl="0" w:tplc="6764FD98">
      <w:start w:val="1"/>
      <w:numFmt w:val="decimal"/>
      <w:lvlText w:val="%1."/>
      <w:lvlJc w:val="left"/>
      <w:pPr>
        <w:ind w:left="720" w:hanging="360"/>
      </w:pPr>
      <w:rPr>
        <w:b/>
        <w:color w:val="2E74B5" w:themeColor="accent5" w:themeShade="BF"/>
      </w:rPr>
    </w:lvl>
    <w:lvl w:ilvl="1" w:tplc="574436DC">
      <w:start w:val="1"/>
      <w:numFmt w:val="lowerLetter"/>
      <w:lvlText w:val="%2."/>
      <w:lvlJc w:val="left"/>
      <w:pPr>
        <w:ind w:left="1440" w:hanging="360"/>
      </w:pPr>
      <w:rPr>
        <w:b/>
        <w:sz w:val="36"/>
        <w:szCs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21"/>
  </w:num>
  <w:num w:numId="5">
    <w:abstractNumId w:val="16"/>
  </w:num>
  <w:num w:numId="6">
    <w:abstractNumId w:val="18"/>
  </w:num>
  <w:num w:numId="7">
    <w:abstractNumId w:val="19"/>
  </w:num>
  <w:num w:numId="8">
    <w:abstractNumId w:val="4"/>
  </w:num>
  <w:num w:numId="9">
    <w:abstractNumId w:val="12"/>
  </w:num>
  <w:num w:numId="10">
    <w:abstractNumId w:val="5"/>
  </w:num>
  <w:num w:numId="11">
    <w:abstractNumId w:val="17"/>
  </w:num>
  <w:num w:numId="12">
    <w:abstractNumId w:val="0"/>
  </w:num>
  <w:num w:numId="13">
    <w:abstractNumId w:val="13"/>
  </w:num>
  <w:num w:numId="14">
    <w:abstractNumId w:val="8"/>
  </w:num>
  <w:num w:numId="15">
    <w:abstractNumId w:val="2"/>
  </w:num>
  <w:num w:numId="16">
    <w:abstractNumId w:val="11"/>
  </w:num>
  <w:num w:numId="17">
    <w:abstractNumId w:val="3"/>
  </w:num>
  <w:num w:numId="18">
    <w:abstractNumId w:val="22"/>
  </w:num>
  <w:num w:numId="19">
    <w:abstractNumId w:val="14"/>
  </w:num>
  <w:num w:numId="20">
    <w:abstractNumId w:val="9"/>
  </w:num>
  <w:num w:numId="21">
    <w:abstractNumId w:val="6"/>
  </w:num>
  <w:num w:numId="22">
    <w:abstractNumId w:val="15"/>
  </w:num>
  <w:num w:numId="23">
    <w:abstractNumId w:val="20"/>
  </w:num>
  <w:num w:numId="2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CA"/>
    <w:rsid w:val="000046C6"/>
    <w:rsid w:val="000178BD"/>
    <w:rsid w:val="00021DAA"/>
    <w:rsid w:val="000335E0"/>
    <w:rsid w:val="000341B8"/>
    <w:rsid w:val="00037EB3"/>
    <w:rsid w:val="0004677B"/>
    <w:rsid w:val="000468DE"/>
    <w:rsid w:val="00051C0D"/>
    <w:rsid w:val="000550AB"/>
    <w:rsid w:val="0006287B"/>
    <w:rsid w:val="000700B1"/>
    <w:rsid w:val="00087633"/>
    <w:rsid w:val="00091563"/>
    <w:rsid w:val="000A0B97"/>
    <w:rsid w:val="000B44C9"/>
    <w:rsid w:val="000C1EF4"/>
    <w:rsid w:val="000C410E"/>
    <w:rsid w:val="000D0224"/>
    <w:rsid w:val="000E0366"/>
    <w:rsid w:val="000F10E5"/>
    <w:rsid w:val="000F3B9D"/>
    <w:rsid w:val="00100DE4"/>
    <w:rsid w:val="00101574"/>
    <w:rsid w:val="00101770"/>
    <w:rsid w:val="00104093"/>
    <w:rsid w:val="00106B7F"/>
    <w:rsid w:val="001070B2"/>
    <w:rsid w:val="00107F7F"/>
    <w:rsid w:val="00125DAB"/>
    <w:rsid w:val="001273B1"/>
    <w:rsid w:val="001466A3"/>
    <w:rsid w:val="0014740E"/>
    <w:rsid w:val="00147F28"/>
    <w:rsid w:val="00151E56"/>
    <w:rsid w:val="001555A8"/>
    <w:rsid w:val="001618EC"/>
    <w:rsid w:val="00186E6C"/>
    <w:rsid w:val="001952FF"/>
    <w:rsid w:val="001B13E7"/>
    <w:rsid w:val="001B78DF"/>
    <w:rsid w:val="001E15F1"/>
    <w:rsid w:val="00201CD0"/>
    <w:rsid w:val="002072D0"/>
    <w:rsid w:val="00230823"/>
    <w:rsid w:val="0025597B"/>
    <w:rsid w:val="00260EA1"/>
    <w:rsid w:val="002647C3"/>
    <w:rsid w:val="002666EC"/>
    <w:rsid w:val="00274F6A"/>
    <w:rsid w:val="00276434"/>
    <w:rsid w:val="00276E0D"/>
    <w:rsid w:val="00284058"/>
    <w:rsid w:val="00287048"/>
    <w:rsid w:val="00296D84"/>
    <w:rsid w:val="002A1B8B"/>
    <w:rsid w:val="002A29DF"/>
    <w:rsid w:val="002A3013"/>
    <w:rsid w:val="002C0E51"/>
    <w:rsid w:val="002D1331"/>
    <w:rsid w:val="003076F6"/>
    <w:rsid w:val="00314070"/>
    <w:rsid w:val="0032250A"/>
    <w:rsid w:val="0032316C"/>
    <w:rsid w:val="0034651E"/>
    <w:rsid w:val="00351185"/>
    <w:rsid w:val="003632E3"/>
    <w:rsid w:val="00364A4D"/>
    <w:rsid w:val="003757CB"/>
    <w:rsid w:val="00380DE7"/>
    <w:rsid w:val="0038713D"/>
    <w:rsid w:val="003A2140"/>
    <w:rsid w:val="003A216D"/>
    <w:rsid w:val="003B4042"/>
    <w:rsid w:val="003C28B6"/>
    <w:rsid w:val="003E39E3"/>
    <w:rsid w:val="003F52FA"/>
    <w:rsid w:val="0040644A"/>
    <w:rsid w:val="00416CDA"/>
    <w:rsid w:val="00423BE1"/>
    <w:rsid w:val="00432722"/>
    <w:rsid w:val="00432CE6"/>
    <w:rsid w:val="004444F9"/>
    <w:rsid w:val="0045155A"/>
    <w:rsid w:val="004516C4"/>
    <w:rsid w:val="004609E2"/>
    <w:rsid w:val="00460C8A"/>
    <w:rsid w:val="004661DF"/>
    <w:rsid w:val="004726E1"/>
    <w:rsid w:val="00472C78"/>
    <w:rsid w:val="004846CF"/>
    <w:rsid w:val="00485209"/>
    <w:rsid w:val="004B2C45"/>
    <w:rsid w:val="004C285F"/>
    <w:rsid w:val="004C3081"/>
    <w:rsid w:val="004C5ABB"/>
    <w:rsid w:val="004C79E0"/>
    <w:rsid w:val="004D21AF"/>
    <w:rsid w:val="004E1051"/>
    <w:rsid w:val="004E450B"/>
    <w:rsid w:val="004E6765"/>
    <w:rsid w:val="004F47E4"/>
    <w:rsid w:val="005012A5"/>
    <w:rsid w:val="00505104"/>
    <w:rsid w:val="00506C93"/>
    <w:rsid w:val="0052362B"/>
    <w:rsid w:val="00525382"/>
    <w:rsid w:val="00526B48"/>
    <w:rsid w:val="00527F05"/>
    <w:rsid w:val="00532994"/>
    <w:rsid w:val="00537C0B"/>
    <w:rsid w:val="005405F1"/>
    <w:rsid w:val="00540E55"/>
    <w:rsid w:val="005449F8"/>
    <w:rsid w:val="0054571E"/>
    <w:rsid w:val="00555E5D"/>
    <w:rsid w:val="00556776"/>
    <w:rsid w:val="0056166A"/>
    <w:rsid w:val="00574E7F"/>
    <w:rsid w:val="00583848"/>
    <w:rsid w:val="00592780"/>
    <w:rsid w:val="005A0330"/>
    <w:rsid w:val="005B525C"/>
    <w:rsid w:val="005D3484"/>
    <w:rsid w:val="005D3B32"/>
    <w:rsid w:val="005E687C"/>
    <w:rsid w:val="005F1B81"/>
    <w:rsid w:val="005F515C"/>
    <w:rsid w:val="005F61FA"/>
    <w:rsid w:val="00600D29"/>
    <w:rsid w:val="006213A3"/>
    <w:rsid w:val="006255FD"/>
    <w:rsid w:val="00633F8C"/>
    <w:rsid w:val="0063561D"/>
    <w:rsid w:val="006662FA"/>
    <w:rsid w:val="00674A2B"/>
    <w:rsid w:val="006809F1"/>
    <w:rsid w:val="006871F8"/>
    <w:rsid w:val="00694930"/>
    <w:rsid w:val="006C75F7"/>
    <w:rsid w:val="006D5BB3"/>
    <w:rsid w:val="00702E76"/>
    <w:rsid w:val="00722852"/>
    <w:rsid w:val="00741A23"/>
    <w:rsid w:val="00761E85"/>
    <w:rsid w:val="007973D6"/>
    <w:rsid w:val="007A23C3"/>
    <w:rsid w:val="007A38B1"/>
    <w:rsid w:val="007A5595"/>
    <w:rsid w:val="007B0A22"/>
    <w:rsid w:val="007B2FD0"/>
    <w:rsid w:val="007B651C"/>
    <w:rsid w:val="007C0E59"/>
    <w:rsid w:val="007D1659"/>
    <w:rsid w:val="007E7F51"/>
    <w:rsid w:val="007F1D17"/>
    <w:rsid w:val="00805A54"/>
    <w:rsid w:val="00807DEC"/>
    <w:rsid w:val="00817C5C"/>
    <w:rsid w:val="00823F40"/>
    <w:rsid w:val="0084044F"/>
    <w:rsid w:val="008555F9"/>
    <w:rsid w:val="008869A8"/>
    <w:rsid w:val="008A439C"/>
    <w:rsid w:val="008C6024"/>
    <w:rsid w:val="008E429E"/>
    <w:rsid w:val="008E42B3"/>
    <w:rsid w:val="00901419"/>
    <w:rsid w:val="009014B9"/>
    <w:rsid w:val="009047F1"/>
    <w:rsid w:val="00905A2E"/>
    <w:rsid w:val="00920637"/>
    <w:rsid w:val="009207EF"/>
    <w:rsid w:val="009221A7"/>
    <w:rsid w:val="009318C7"/>
    <w:rsid w:val="0097371A"/>
    <w:rsid w:val="00981E38"/>
    <w:rsid w:val="009A76FB"/>
    <w:rsid w:val="009B08B4"/>
    <w:rsid w:val="009B6035"/>
    <w:rsid w:val="009E2F14"/>
    <w:rsid w:val="009E31F0"/>
    <w:rsid w:val="009F137E"/>
    <w:rsid w:val="00A25D68"/>
    <w:rsid w:val="00A32330"/>
    <w:rsid w:val="00A32805"/>
    <w:rsid w:val="00A41F5D"/>
    <w:rsid w:val="00A443FA"/>
    <w:rsid w:val="00A45659"/>
    <w:rsid w:val="00A5213D"/>
    <w:rsid w:val="00A52D23"/>
    <w:rsid w:val="00A86CE5"/>
    <w:rsid w:val="00A915F6"/>
    <w:rsid w:val="00AA14C7"/>
    <w:rsid w:val="00AB273C"/>
    <w:rsid w:val="00AD487B"/>
    <w:rsid w:val="00AF1258"/>
    <w:rsid w:val="00AF671C"/>
    <w:rsid w:val="00B00128"/>
    <w:rsid w:val="00B1217B"/>
    <w:rsid w:val="00B2401F"/>
    <w:rsid w:val="00B2546B"/>
    <w:rsid w:val="00B42482"/>
    <w:rsid w:val="00B51637"/>
    <w:rsid w:val="00B52EB1"/>
    <w:rsid w:val="00B54535"/>
    <w:rsid w:val="00B56D75"/>
    <w:rsid w:val="00B803FC"/>
    <w:rsid w:val="00B84DA0"/>
    <w:rsid w:val="00B85ACA"/>
    <w:rsid w:val="00B87A9D"/>
    <w:rsid w:val="00B9196F"/>
    <w:rsid w:val="00B9327D"/>
    <w:rsid w:val="00BB23ED"/>
    <w:rsid w:val="00BB74AB"/>
    <w:rsid w:val="00BD24D1"/>
    <w:rsid w:val="00BD609D"/>
    <w:rsid w:val="00BD615C"/>
    <w:rsid w:val="00BE1EA8"/>
    <w:rsid w:val="00BF721D"/>
    <w:rsid w:val="00C031BA"/>
    <w:rsid w:val="00C033D4"/>
    <w:rsid w:val="00C1423D"/>
    <w:rsid w:val="00C55058"/>
    <w:rsid w:val="00C57429"/>
    <w:rsid w:val="00C66618"/>
    <w:rsid w:val="00C95A0D"/>
    <w:rsid w:val="00CB2248"/>
    <w:rsid w:val="00CC3B77"/>
    <w:rsid w:val="00CC66DE"/>
    <w:rsid w:val="00CD31F0"/>
    <w:rsid w:val="00CE36BA"/>
    <w:rsid w:val="00CE557F"/>
    <w:rsid w:val="00CF6CB2"/>
    <w:rsid w:val="00D003CE"/>
    <w:rsid w:val="00D05E1F"/>
    <w:rsid w:val="00D122FC"/>
    <w:rsid w:val="00D25478"/>
    <w:rsid w:val="00D40C70"/>
    <w:rsid w:val="00D46B49"/>
    <w:rsid w:val="00D6516C"/>
    <w:rsid w:val="00D6582C"/>
    <w:rsid w:val="00D80387"/>
    <w:rsid w:val="00DA2623"/>
    <w:rsid w:val="00DA6355"/>
    <w:rsid w:val="00DD0409"/>
    <w:rsid w:val="00DD06DB"/>
    <w:rsid w:val="00DD7E02"/>
    <w:rsid w:val="00DE0348"/>
    <w:rsid w:val="00DE049B"/>
    <w:rsid w:val="00DE385B"/>
    <w:rsid w:val="00DE7360"/>
    <w:rsid w:val="00DF1463"/>
    <w:rsid w:val="00DF2DB5"/>
    <w:rsid w:val="00E00506"/>
    <w:rsid w:val="00E1541B"/>
    <w:rsid w:val="00E16D57"/>
    <w:rsid w:val="00E20F72"/>
    <w:rsid w:val="00E256EF"/>
    <w:rsid w:val="00E263C7"/>
    <w:rsid w:val="00E37CC1"/>
    <w:rsid w:val="00E4170B"/>
    <w:rsid w:val="00E469EA"/>
    <w:rsid w:val="00E4794B"/>
    <w:rsid w:val="00E66556"/>
    <w:rsid w:val="00E742BF"/>
    <w:rsid w:val="00E75859"/>
    <w:rsid w:val="00E8039F"/>
    <w:rsid w:val="00E811B0"/>
    <w:rsid w:val="00E83956"/>
    <w:rsid w:val="00E839AA"/>
    <w:rsid w:val="00EA73A6"/>
    <w:rsid w:val="00EB05CB"/>
    <w:rsid w:val="00EB186F"/>
    <w:rsid w:val="00EC51E7"/>
    <w:rsid w:val="00ED7E09"/>
    <w:rsid w:val="00EE6003"/>
    <w:rsid w:val="00EF4BCA"/>
    <w:rsid w:val="00F076F9"/>
    <w:rsid w:val="00F101D9"/>
    <w:rsid w:val="00F16B70"/>
    <w:rsid w:val="00F263ED"/>
    <w:rsid w:val="00F33C9B"/>
    <w:rsid w:val="00F34DB2"/>
    <w:rsid w:val="00F4789E"/>
    <w:rsid w:val="00F667DF"/>
    <w:rsid w:val="00F711CF"/>
    <w:rsid w:val="00F766CE"/>
    <w:rsid w:val="00FA1493"/>
    <w:rsid w:val="00FA6F62"/>
    <w:rsid w:val="00FB4F74"/>
    <w:rsid w:val="00FE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F967"/>
  <w15:chartTrackingRefBased/>
  <w15:docId w15:val="{1E737175-79B0-A948-8312-930A7C33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7DF"/>
    <w:rPr>
      <w:rFonts w:ascii="Arial" w:eastAsiaTheme="minorEastAsia" w:hAnsi="Arial"/>
      <w:sz w:val="40"/>
    </w:rPr>
  </w:style>
  <w:style w:type="paragraph" w:styleId="Heading1">
    <w:name w:val="heading 1"/>
    <w:basedOn w:val="Normal"/>
    <w:next w:val="Normal"/>
    <w:link w:val="Heading1Char"/>
    <w:uiPriority w:val="9"/>
    <w:qFormat/>
    <w:rsid w:val="004516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0E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66618"/>
    <w:pPr>
      <w:keepNext/>
      <w:outlineLvl w:val="2"/>
    </w:pPr>
    <w:rPr>
      <w:rFonts w:eastAsia="Times New Roman" w:cs="Arial"/>
      <w:b/>
      <w:bCs/>
      <w:color w:val="FF0000"/>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6618"/>
    <w:rPr>
      <w:rFonts w:ascii="Arial" w:eastAsia="Times New Roman" w:hAnsi="Arial" w:cs="Arial"/>
      <w:b/>
      <w:bCs/>
      <w:color w:val="FF0000"/>
      <w:sz w:val="48"/>
      <w:szCs w:val="40"/>
    </w:rPr>
  </w:style>
  <w:style w:type="paragraph" w:styleId="ListParagraph">
    <w:name w:val="List Paragraph"/>
    <w:basedOn w:val="Normal"/>
    <w:uiPriority w:val="34"/>
    <w:qFormat/>
    <w:rsid w:val="00702E76"/>
    <w:pPr>
      <w:ind w:left="720"/>
      <w:contextualSpacing/>
    </w:pPr>
  </w:style>
  <w:style w:type="paragraph" w:customStyle="1" w:styleId="Blue-MainPoint">
    <w:name w:val="Blue-Main Point"/>
    <w:basedOn w:val="Normal"/>
    <w:autoRedefine/>
    <w:qFormat/>
    <w:rsid w:val="009207EF"/>
    <w:pPr>
      <w:autoSpaceDE w:val="0"/>
      <w:autoSpaceDN w:val="0"/>
      <w:adjustRightInd w:val="0"/>
    </w:pPr>
    <w:rPr>
      <w:rFonts w:eastAsiaTheme="minorHAnsi" w:cs="Arial"/>
      <w:b/>
      <w:bCs/>
      <w:iCs/>
      <w:color w:val="0070C0"/>
      <w:sz w:val="44"/>
      <w:szCs w:val="40"/>
    </w:rPr>
  </w:style>
  <w:style w:type="paragraph" w:customStyle="1" w:styleId="Red">
    <w:name w:val="Red"/>
    <w:basedOn w:val="Normal"/>
    <w:qFormat/>
    <w:rsid w:val="004516C4"/>
    <w:pPr>
      <w:widowControl w:val="0"/>
      <w:autoSpaceDE w:val="0"/>
      <w:autoSpaceDN w:val="0"/>
      <w:adjustRightInd w:val="0"/>
    </w:pPr>
    <w:rPr>
      <w:rFonts w:cs="Times New Roman"/>
      <w:b/>
      <w:color w:val="D1492E"/>
      <w:sz w:val="48"/>
      <w:lang w:eastAsia="ja-JP"/>
    </w:rPr>
  </w:style>
  <w:style w:type="paragraph" w:customStyle="1" w:styleId="Blue">
    <w:name w:val="Blue"/>
    <w:basedOn w:val="Normal"/>
    <w:rsid w:val="004516C4"/>
    <w:pPr>
      <w:widowControl w:val="0"/>
      <w:autoSpaceDE w:val="0"/>
      <w:autoSpaceDN w:val="0"/>
      <w:adjustRightInd w:val="0"/>
    </w:pPr>
    <w:rPr>
      <w:rFonts w:cs="Times New Roman"/>
      <w:b/>
      <w:color w:val="2F5496" w:themeColor="accent1" w:themeShade="BF"/>
      <w:sz w:val="44"/>
      <w:lang w:eastAsia="ja-JP"/>
    </w:rPr>
  </w:style>
  <w:style w:type="paragraph" w:customStyle="1" w:styleId="Sermon">
    <w:name w:val="Sermon"/>
    <w:basedOn w:val="Normal"/>
    <w:rsid w:val="004516C4"/>
    <w:rPr>
      <w:rFonts w:eastAsia="Times New Roman" w:cs="Times New Roman"/>
    </w:rPr>
  </w:style>
  <w:style w:type="character" w:customStyle="1" w:styleId="Heading1Char">
    <w:name w:val="Heading 1 Char"/>
    <w:basedOn w:val="DefaultParagraphFont"/>
    <w:link w:val="Heading1"/>
    <w:uiPriority w:val="9"/>
    <w:rsid w:val="004516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40E5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221A7"/>
    <w:rPr>
      <w:color w:val="0563C1" w:themeColor="hyperlink"/>
      <w:u w:val="single"/>
    </w:rPr>
  </w:style>
  <w:style w:type="character" w:customStyle="1" w:styleId="UnresolvedMention">
    <w:name w:val="Unresolved Mention"/>
    <w:basedOn w:val="DefaultParagraphFont"/>
    <w:uiPriority w:val="99"/>
    <w:semiHidden/>
    <w:unhideWhenUsed/>
    <w:rsid w:val="009221A7"/>
    <w:rPr>
      <w:color w:val="605E5C"/>
      <w:shd w:val="clear" w:color="auto" w:fill="E1DFDD"/>
    </w:rPr>
  </w:style>
  <w:style w:type="character" w:styleId="FollowedHyperlink">
    <w:name w:val="FollowedHyperlink"/>
    <w:basedOn w:val="DefaultParagraphFont"/>
    <w:uiPriority w:val="99"/>
    <w:semiHidden/>
    <w:unhideWhenUsed/>
    <w:rsid w:val="009221A7"/>
    <w:rPr>
      <w:color w:val="954F72" w:themeColor="followedHyperlink"/>
      <w:u w:val="single"/>
    </w:rPr>
  </w:style>
  <w:style w:type="paragraph" w:styleId="Header">
    <w:name w:val="header"/>
    <w:basedOn w:val="Normal"/>
    <w:link w:val="HeaderChar"/>
    <w:uiPriority w:val="99"/>
    <w:unhideWhenUsed/>
    <w:rsid w:val="0040644A"/>
    <w:pPr>
      <w:tabs>
        <w:tab w:val="center" w:pos="4680"/>
        <w:tab w:val="right" w:pos="9360"/>
      </w:tabs>
    </w:pPr>
  </w:style>
  <w:style w:type="character" w:customStyle="1" w:styleId="HeaderChar">
    <w:name w:val="Header Char"/>
    <w:basedOn w:val="DefaultParagraphFont"/>
    <w:link w:val="Header"/>
    <w:uiPriority w:val="99"/>
    <w:rsid w:val="0040644A"/>
    <w:rPr>
      <w:rFonts w:ascii="Arial" w:eastAsiaTheme="minorEastAsia" w:hAnsi="Arial"/>
      <w:sz w:val="40"/>
    </w:rPr>
  </w:style>
  <w:style w:type="paragraph" w:styleId="Footer">
    <w:name w:val="footer"/>
    <w:basedOn w:val="Normal"/>
    <w:link w:val="FooterChar"/>
    <w:uiPriority w:val="99"/>
    <w:unhideWhenUsed/>
    <w:rsid w:val="0040644A"/>
    <w:pPr>
      <w:tabs>
        <w:tab w:val="center" w:pos="4680"/>
        <w:tab w:val="right" w:pos="9360"/>
      </w:tabs>
    </w:pPr>
  </w:style>
  <w:style w:type="character" w:customStyle="1" w:styleId="FooterChar">
    <w:name w:val="Footer Char"/>
    <w:basedOn w:val="DefaultParagraphFont"/>
    <w:link w:val="Footer"/>
    <w:uiPriority w:val="99"/>
    <w:rsid w:val="0040644A"/>
    <w:rPr>
      <w:rFonts w:ascii="Arial" w:eastAsiaTheme="minorEastAsia" w:hAnsi="Arial"/>
      <w:sz w:val="40"/>
    </w:rPr>
  </w:style>
  <w:style w:type="character" w:customStyle="1" w:styleId="jesuswords">
    <w:name w:val="jesuswords"/>
    <w:basedOn w:val="DefaultParagraphFont"/>
    <w:rsid w:val="002D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9131">
      <w:bodyDiv w:val="1"/>
      <w:marLeft w:val="0"/>
      <w:marRight w:val="0"/>
      <w:marTop w:val="0"/>
      <w:marBottom w:val="0"/>
      <w:divBdr>
        <w:top w:val="none" w:sz="0" w:space="0" w:color="auto"/>
        <w:left w:val="none" w:sz="0" w:space="0" w:color="auto"/>
        <w:bottom w:val="none" w:sz="0" w:space="0" w:color="auto"/>
        <w:right w:val="none" w:sz="0" w:space="0" w:color="auto"/>
      </w:divBdr>
    </w:div>
    <w:div w:id="208104931">
      <w:bodyDiv w:val="1"/>
      <w:marLeft w:val="0"/>
      <w:marRight w:val="0"/>
      <w:marTop w:val="0"/>
      <w:marBottom w:val="0"/>
      <w:divBdr>
        <w:top w:val="none" w:sz="0" w:space="0" w:color="auto"/>
        <w:left w:val="none" w:sz="0" w:space="0" w:color="auto"/>
        <w:bottom w:val="none" w:sz="0" w:space="0" w:color="auto"/>
        <w:right w:val="none" w:sz="0" w:space="0" w:color="auto"/>
      </w:divBdr>
    </w:div>
    <w:div w:id="325594816">
      <w:bodyDiv w:val="1"/>
      <w:marLeft w:val="0"/>
      <w:marRight w:val="0"/>
      <w:marTop w:val="0"/>
      <w:marBottom w:val="0"/>
      <w:divBdr>
        <w:top w:val="none" w:sz="0" w:space="0" w:color="auto"/>
        <w:left w:val="none" w:sz="0" w:space="0" w:color="auto"/>
        <w:bottom w:val="none" w:sz="0" w:space="0" w:color="auto"/>
        <w:right w:val="none" w:sz="0" w:space="0" w:color="auto"/>
      </w:divBdr>
    </w:div>
    <w:div w:id="357901735">
      <w:bodyDiv w:val="1"/>
      <w:marLeft w:val="0"/>
      <w:marRight w:val="0"/>
      <w:marTop w:val="0"/>
      <w:marBottom w:val="0"/>
      <w:divBdr>
        <w:top w:val="none" w:sz="0" w:space="0" w:color="auto"/>
        <w:left w:val="none" w:sz="0" w:space="0" w:color="auto"/>
        <w:bottom w:val="none" w:sz="0" w:space="0" w:color="auto"/>
        <w:right w:val="none" w:sz="0" w:space="0" w:color="auto"/>
      </w:divBdr>
    </w:div>
    <w:div w:id="386345362">
      <w:bodyDiv w:val="1"/>
      <w:marLeft w:val="0"/>
      <w:marRight w:val="0"/>
      <w:marTop w:val="0"/>
      <w:marBottom w:val="0"/>
      <w:divBdr>
        <w:top w:val="none" w:sz="0" w:space="0" w:color="auto"/>
        <w:left w:val="none" w:sz="0" w:space="0" w:color="auto"/>
        <w:bottom w:val="none" w:sz="0" w:space="0" w:color="auto"/>
        <w:right w:val="none" w:sz="0" w:space="0" w:color="auto"/>
      </w:divBdr>
    </w:div>
    <w:div w:id="423720819">
      <w:bodyDiv w:val="1"/>
      <w:marLeft w:val="0"/>
      <w:marRight w:val="0"/>
      <w:marTop w:val="0"/>
      <w:marBottom w:val="0"/>
      <w:divBdr>
        <w:top w:val="none" w:sz="0" w:space="0" w:color="auto"/>
        <w:left w:val="none" w:sz="0" w:space="0" w:color="auto"/>
        <w:bottom w:val="none" w:sz="0" w:space="0" w:color="auto"/>
        <w:right w:val="none" w:sz="0" w:space="0" w:color="auto"/>
      </w:divBdr>
    </w:div>
    <w:div w:id="442651796">
      <w:bodyDiv w:val="1"/>
      <w:marLeft w:val="0"/>
      <w:marRight w:val="0"/>
      <w:marTop w:val="0"/>
      <w:marBottom w:val="0"/>
      <w:divBdr>
        <w:top w:val="none" w:sz="0" w:space="0" w:color="auto"/>
        <w:left w:val="none" w:sz="0" w:space="0" w:color="auto"/>
        <w:bottom w:val="none" w:sz="0" w:space="0" w:color="auto"/>
        <w:right w:val="none" w:sz="0" w:space="0" w:color="auto"/>
      </w:divBdr>
    </w:div>
    <w:div w:id="464394390">
      <w:bodyDiv w:val="1"/>
      <w:marLeft w:val="0"/>
      <w:marRight w:val="0"/>
      <w:marTop w:val="0"/>
      <w:marBottom w:val="0"/>
      <w:divBdr>
        <w:top w:val="none" w:sz="0" w:space="0" w:color="auto"/>
        <w:left w:val="none" w:sz="0" w:space="0" w:color="auto"/>
        <w:bottom w:val="none" w:sz="0" w:space="0" w:color="auto"/>
        <w:right w:val="none" w:sz="0" w:space="0" w:color="auto"/>
      </w:divBdr>
    </w:div>
    <w:div w:id="502355932">
      <w:bodyDiv w:val="1"/>
      <w:marLeft w:val="0"/>
      <w:marRight w:val="0"/>
      <w:marTop w:val="0"/>
      <w:marBottom w:val="0"/>
      <w:divBdr>
        <w:top w:val="none" w:sz="0" w:space="0" w:color="auto"/>
        <w:left w:val="none" w:sz="0" w:space="0" w:color="auto"/>
        <w:bottom w:val="none" w:sz="0" w:space="0" w:color="auto"/>
        <w:right w:val="none" w:sz="0" w:space="0" w:color="auto"/>
      </w:divBdr>
    </w:div>
    <w:div w:id="854618475">
      <w:bodyDiv w:val="1"/>
      <w:marLeft w:val="0"/>
      <w:marRight w:val="0"/>
      <w:marTop w:val="0"/>
      <w:marBottom w:val="0"/>
      <w:divBdr>
        <w:top w:val="none" w:sz="0" w:space="0" w:color="auto"/>
        <w:left w:val="none" w:sz="0" w:space="0" w:color="auto"/>
        <w:bottom w:val="none" w:sz="0" w:space="0" w:color="auto"/>
        <w:right w:val="none" w:sz="0" w:space="0" w:color="auto"/>
      </w:divBdr>
    </w:div>
    <w:div w:id="1099594407">
      <w:bodyDiv w:val="1"/>
      <w:marLeft w:val="0"/>
      <w:marRight w:val="0"/>
      <w:marTop w:val="0"/>
      <w:marBottom w:val="0"/>
      <w:divBdr>
        <w:top w:val="none" w:sz="0" w:space="0" w:color="auto"/>
        <w:left w:val="none" w:sz="0" w:space="0" w:color="auto"/>
        <w:bottom w:val="none" w:sz="0" w:space="0" w:color="auto"/>
        <w:right w:val="none" w:sz="0" w:space="0" w:color="auto"/>
      </w:divBdr>
    </w:div>
    <w:div w:id="1104568142">
      <w:bodyDiv w:val="1"/>
      <w:marLeft w:val="0"/>
      <w:marRight w:val="0"/>
      <w:marTop w:val="0"/>
      <w:marBottom w:val="0"/>
      <w:divBdr>
        <w:top w:val="none" w:sz="0" w:space="0" w:color="auto"/>
        <w:left w:val="none" w:sz="0" w:space="0" w:color="auto"/>
        <w:bottom w:val="none" w:sz="0" w:space="0" w:color="auto"/>
        <w:right w:val="none" w:sz="0" w:space="0" w:color="auto"/>
      </w:divBdr>
    </w:div>
    <w:div w:id="1130634722">
      <w:bodyDiv w:val="1"/>
      <w:marLeft w:val="0"/>
      <w:marRight w:val="0"/>
      <w:marTop w:val="0"/>
      <w:marBottom w:val="0"/>
      <w:divBdr>
        <w:top w:val="none" w:sz="0" w:space="0" w:color="auto"/>
        <w:left w:val="none" w:sz="0" w:space="0" w:color="auto"/>
        <w:bottom w:val="none" w:sz="0" w:space="0" w:color="auto"/>
        <w:right w:val="none" w:sz="0" w:space="0" w:color="auto"/>
      </w:divBdr>
    </w:div>
    <w:div w:id="1242907398">
      <w:bodyDiv w:val="1"/>
      <w:marLeft w:val="0"/>
      <w:marRight w:val="0"/>
      <w:marTop w:val="0"/>
      <w:marBottom w:val="0"/>
      <w:divBdr>
        <w:top w:val="none" w:sz="0" w:space="0" w:color="auto"/>
        <w:left w:val="none" w:sz="0" w:space="0" w:color="auto"/>
        <w:bottom w:val="none" w:sz="0" w:space="0" w:color="auto"/>
        <w:right w:val="none" w:sz="0" w:space="0" w:color="auto"/>
      </w:divBdr>
    </w:div>
    <w:div w:id="1263759279">
      <w:bodyDiv w:val="1"/>
      <w:marLeft w:val="0"/>
      <w:marRight w:val="0"/>
      <w:marTop w:val="0"/>
      <w:marBottom w:val="0"/>
      <w:divBdr>
        <w:top w:val="none" w:sz="0" w:space="0" w:color="auto"/>
        <w:left w:val="none" w:sz="0" w:space="0" w:color="auto"/>
        <w:bottom w:val="none" w:sz="0" w:space="0" w:color="auto"/>
        <w:right w:val="none" w:sz="0" w:space="0" w:color="auto"/>
      </w:divBdr>
    </w:div>
    <w:div w:id="1319727551">
      <w:bodyDiv w:val="1"/>
      <w:marLeft w:val="0"/>
      <w:marRight w:val="0"/>
      <w:marTop w:val="0"/>
      <w:marBottom w:val="0"/>
      <w:divBdr>
        <w:top w:val="none" w:sz="0" w:space="0" w:color="auto"/>
        <w:left w:val="none" w:sz="0" w:space="0" w:color="auto"/>
        <w:bottom w:val="none" w:sz="0" w:space="0" w:color="auto"/>
        <w:right w:val="none" w:sz="0" w:space="0" w:color="auto"/>
      </w:divBdr>
    </w:div>
    <w:div w:id="1527403230">
      <w:bodyDiv w:val="1"/>
      <w:marLeft w:val="0"/>
      <w:marRight w:val="0"/>
      <w:marTop w:val="0"/>
      <w:marBottom w:val="0"/>
      <w:divBdr>
        <w:top w:val="none" w:sz="0" w:space="0" w:color="auto"/>
        <w:left w:val="none" w:sz="0" w:space="0" w:color="auto"/>
        <w:bottom w:val="none" w:sz="0" w:space="0" w:color="auto"/>
        <w:right w:val="none" w:sz="0" w:space="0" w:color="auto"/>
      </w:divBdr>
    </w:div>
    <w:div w:id="1554270498">
      <w:bodyDiv w:val="1"/>
      <w:marLeft w:val="0"/>
      <w:marRight w:val="0"/>
      <w:marTop w:val="0"/>
      <w:marBottom w:val="0"/>
      <w:divBdr>
        <w:top w:val="none" w:sz="0" w:space="0" w:color="auto"/>
        <w:left w:val="none" w:sz="0" w:space="0" w:color="auto"/>
        <w:bottom w:val="none" w:sz="0" w:space="0" w:color="auto"/>
        <w:right w:val="none" w:sz="0" w:space="0" w:color="auto"/>
      </w:divBdr>
    </w:div>
    <w:div w:id="1569416100">
      <w:bodyDiv w:val="1"/>
      <w:marLeft w:val="0"/>
      <w:marRight w:val="0"/>
      <w:marTop w:val="0"/>
      <w:marBottom w:val="0"/>
      <w:divBdr>
        <w:top w:val="none" w:sz="0" w:space="0" w:color="auto"/>
        <w:left w:val="none" w:sz="0" w:space="0" w:color="auto"/>
        <w:bottom w:val="none" w:sz="0" w:space="0" w:color="auto"/>
        <w:right w:val="none" w:sz="0" w:space="0" w:color="auto"/>
      </w:divBdr>
    </w:div>
    <w:div w:id="1629238225">
      <w:bodyDiv w:val="1"/>
      <w:marLeft w:val="0"/>
      <w:marRight w:val="0"/>
      <w:marTop w:val="0"/>
      <w:marBottom w:val="0"/>
      <w:divBdr>
        <w:top w:val="none" w:sz="0" w:space="0" w:color="auto"/>
        <w:left w:val="none" w:sz="0" w:space="0" w:color="auto"/>
        <w:bottom w:val="none" w:sz="0" w:space="0" w:color="auto"/>
        <w:right w:val="none" w:sz="0" w:space="0" w:color="auto"/>
      </w:divBdr>
    </w:div>
    <w:div w:id="1653950732">
      <w:bodyDiv w:val="1"/>
      <w:marLeft w:val="0"/>
      <w:marRight w:val="0"/>
      <w:marTop w:val="0"/>
      <w:marBottom w:val="0"/>
      <w:divBdr>
        <w:top w:val="none" w:sz="0" w:space="0" w:color="auto"/>
        <w:left w:val="none" w:sz="0" w:space="0" w:color="auto"/>
        <w:bottom w:val="none" w:sz="0" w:space="0" w:color="auto"/>
        <w:right w:val="none" w:sz="0" w:space="0" w:color="auto"/>
      </w:divBdr>
    </w:div>
    <w:div w:id="1694529047">
      <w:bodyDiv w:val="1"/>
      <w:marLeft w:val="0"/>
      <w:marRight w:val="0"/>
      <w:marTop w:val="0"/>
      <w:marBottom w:val="0"/>
      <w:divBdr>
        <w:top w:val="none" w:sz="0" w:space="0" w:color="auto"/>
        <w:left w:val="none" w:sz="0" w:space="0" w:color="auto"/>
        <w:bottom w:val="none" w:sz="0" w:space="0" w:color="auto"/>
        <w:right w:val="none" w:sz="0" w:space="0" w:color="auto"/>
      </w:divBdr>
    </w:div>
    <w:div w:id="1825244022">
      <w:bodyDiv w:val="1"/>
      <w:marLeft w:val="0"/>
      <w:marRight w:val="0"/>
      <w:marTop w:val="0"/>
      <w:marBottom w:val="0"/>
      <w:divBdr>
        <w:top w:val="none" w:sz="0" w:space="0" w:color="auto"/>
        <w:left w:val="none" w:sz="0" w:space="0" w:color="auto"/>
        <w:bottom w:val="none" w:sz="0" w:space="0" w:color="auto"/>
        <w:right w:val="none" w:sz="0" w:space="0" w:color="auto"/>
      </w:divBdr>
    </w:div>
    <w:div w:id="2091268802">
      <w:bodyDiv w:val="1"/>
      <w:marLeft w:val="0"/>
      <w:marRight w:val="0"/>
      <w:marTop w:val="0"/>
      <w:marBottom w:val="0"/>
      <w:divBdr>
        <w:top w:val="none" w:sz="0" w:space="0" w:color="auto"/>
        <w:left w:val="none" w:sz="0" w:space="0" w:color="auto"/>
        <w:bottom w:val="none" w:sz="0" w:space="0" w:color="auto"/>
        <w:right w:val="none" w:sz="0" w:space="0" w:color="auto"/>
      </w:divBdr>
    </w:div>
    <w:div w:id="2119597353">
      <w:bodyDiv w:val="1"/>
      <w:marLeft w:val="0"/>
      <w:marRight w:val="0"/>
      <w:marTop w:val="0"/>
      <w:marBottom w:val="0"/>
      <w:divBdr>
        <w:top w:val="none" w:sz="0" w:space="0" w:color="auto"/>
        <w:left w:val="none" w:sz="0" w:space="0" w:color="auto"/>
        <w:bottom w:val="none" w:sz="0" w:space="0" w:color="auto"/>
        <w:right w:val="none" w:sz="0" w:space="0" w:color="auto"/>
      </w:divBdr>
    </w:div>
    <w:div w:id="21442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Barr</dc:creator>
  <cp:keywords/>
  <dc:description/>
  <cp:lastModifiedBy>Kimberly Minderler</cp:lastModifiedBy>
  <cp:revision>2</cp:revision>
  <dcterms:created xsi:type="dcterms:W3CDTF">2020-12-02T19:29:00Z</dcterms:created>
  <dcterms:modified xsi:type="dcterms:W3CDTF">2020-12-02T19:29:00Z</dcterms:modified>
</cp:coreProperties>
</file>