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A21E2" w14:textId="20C01E30" w:rsidR="00330A2B" w:rsidRPr="00A53F84" w:rsidRDefault="005B5F10" w:rsidP="00CF6C6D">
      <w:pPr>
        <w:pStyle w:val="Sermon"/>
        <w:rPr>
          <w:bCs/>
          <w:iCs/>
          <w:sz w:val="28"/>
          <w:szCs w:val="28"/>
        </w:rPr>
      </w:pPr>
      <w:r w:rsidRPr="00A53F84">
        <w:rPr>
          <w:rFonts w:cs="Arial"/>
          <w:noProof/>
          <w:color w:val="000000"/>
          <w:sz w:val="28"/>
          <w:szCs w:val="28"/>
        </w:rPr>
        <w:drawing>
          <wp:anchor distT="0" distB="0" distL="114300" distR="114300" simplePos="0" relativeHeight="251659264" behindDoc="1" locked="0" layoutInCell="1" allowOverlap="1" wp14:anchorId="3744C562" wp14:editId="5D4372CA">
            <wp:simplePos x="0" y="0"/>
            <wp:positionH relativeFrom="column">
              <wp:posOffset>3319405</wp:posOffset>
            </wp:positionH>
            <wp:positionV relativeFrom="paragraph">
              <wp:posOffset>-223520</wp:posOffset>
            </wp:positionV>
            <wp:extent cx="3136005" cy="176530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38835" cy="1766893"/>
                    </a:xfrm>
                    <a:prstGeom prst="rect">
                      <a:avLst/>
                    </a:prstGeom>
                  </pic:spPr>
                </pic:pic>
              </a:graphicData>
            </a:graphic>
            <wp14:sizeRelH relativeFrom="page">
              <wp14:pctWidth>0</wp14:pctWidth>
            </wp14:sizeRelH>
            <wp14:sizeRelV relativeFrom="page">
              <wp14:pctHeight>0</wp14:pctHeight>
            </wp14:sizeRelV>
          </wp:anchor>
        </w:drawing>
      </w:r>
      <w:r w:rsidR="00EF0058" w:rsidRPr="00A53F84">
        <w:rPr>
          <w:bCs/>
          <w:iCs/>
          <w:sz w:val="28"/>
          <w:szCs w:val="28"/>
        </w:rPr>
        <w:t>12-24-</w:t>
      </w:r>
      <w:r w:rsidRPr="00A53F84">
        <w:rPr>
          <w:bCs/>
          <w:iCs/>
          <w:sz w:val="28"/>
          <w:szCs w:val="28"/>
        </w:rPr>
        <w:t>20</w:t>
      </w:r>
    </w:p>
    <w:p w14:paraId="7134A735" w14:textId="3ACA9545" w:rsidR="003E1453" w:rsidRPr="00A53F84" w:rsidRDefault="00EF0058" w:rsidP="00CF6C6D">
      <w:pPr>
        <w:rPr>
          <w:sz w:val="28"/>
          <w:szCs w:val="28"/>
        </w:rPr>
      </w:pPr>
      <w:r w:rsidRPr="00A53F84">
        <w:rPr>
          <w:sz w:val="28"/>
          <w:szCs w:val="28"/>
        </w:rPr>
        <w:t>Candlelight Services</w:t>
      </w:r>
    </w:p>
    <w:p w14:paraId="0020D06F" w14:textId="77777777" w:rsidR="00D34180" w:rsidRPr="00A53F84" w:rsidRDefault="00D34180" w:rsidP="00CF6C6D">
      <w:pPr>
        <w:rPr>
          <w:sz w:val="28"/>
          <w:szCs w:val="28"/>
        </w:rPr>
      </w:pPr>
    </w:p>
    <w:p w14:paraId="1C721641" w14:textId="7CF95995" w:rsidR="008D0C1A" w:rsidRDefault="008D0C1A" w:rsidP="00CF6C6D">
      <w:pPr>
        <w:rPr>
          <w:sz w:val="28"/>
          <w:szCs w:val="28"/>
        </w:rPr>
      </w:pPr>
    </w:p>
    <w:p w14:paraId="04EEAD88" w14:textId="5383EC62" w:rsidR="00A53F84" w:rsidRDefault="00A53F84" w:rsidP="00CF6C6D">
      <w:pPr>
        <w:rPr>
          <w:sz w:val="28"/>
          <w:szCs w:val="28"/>
        </w:rPr>
      </w:pPr>
    </w:p>
    <w:p w14:paraId="07104B5D" w14:textId="1727E782" w:rsidR="00A53F84" w:rsidRDefault="00A53F84" w:rsidP="00CF6C6D">
      <w:pPr>
        <w:rPr>
          <w:sz w:val="28"/>
          <w:szCs w:val="28"/>
        </w:rPr>
      </w:pPr>
    </w:p>
    <w:p w14:paraId="70E92CF5" w14:textId="77777777" w:rsidR="00A53F84" w:rsidRPr="00A53F84" w:rsidRDefault="00A53F84" w:rsidP="00CF6C6D">
      <w:pPr>
        <w:rPr>
          <w:sz w:val="28"/>
          <w:szCs w:val="28"/>
        </w:rPr>
      </w:pPr>
    </w:p>
    <w:p w14:paraId="5B070262" w14:textId="7F978C37" w:rsidR="00C36EC5" w:rsidRPr="00A53F84" w:rsidRDefault="00C36EC5" w:rsidP="00CF6C6D">
      <w:pPr>
        <w:rPr>
          <w:sz w:val="28"/>
          <w:szCs w:val="28"/>
        </w:rPr>
      </w:pPr>
    </w:p>
    <w:p w14:paraId="73EB1C34" w14:textId="1DA5EB68" w:rsidR="005B5F10" w:rsidRPr="00A53F84" w:rsidRDefault="005B5F10" w:rsidP="00CF6C6D">
      <w:pPr>
        <w:rPr>
          <w:sz w:val="28"/>
          <w:szCs w:val="28"/>
        </w:rPr>
      </w:pPr>
    </w:p>
    <w:p w14:paraId="0144B9A5" w14:textId="77777777" w:rsidR="005B5F10" w:rsidRPr="00A53F84" w:rsidRDefault="005B5F10" w:rsidP="00CF6C6D">
      <w:pPr>
        <w:rPr>
          <w:sz w:val="28"/>
          <w:szCs w:val="28"/>
        </w:rPr>
      </w:pPr>
    </w:p>
    <w:p w14:paraId="09CBBDBE" w14:textId="67D28155" w:rsidR="00E51E1E" w:rsidRPr="00A53F84" w:rsidRDefault="00E51E1E" w:rsidP="00CF6C6D">
      <w:pPr>
        <w:jc w:val="center"/>
        <w:rPr>
          <w:b/>
          <w:szCs w:val="40"/>
        </w:rPr>
      </w:pPr>
      <w:r w:rsidRPr="00A53F84">
        <w:rPr>
          <w:b/>
          <w:szCs w:val="40"/>
        </w:rPr>
        <w:t xml:space="preserve">The </w:t>
      </w:r>
      <w:r w:rsidR="005B5F10" w:rsidRPr="00A53F84">
        <w:rPr>
          <w:b/>
          <w:szCs w:val="40"/>
        </w:rPr>
        <w:t>Light of the World</w:t>
      </w:r>
    </w:p>
    <w:p w14:paraId="08E3BE5F" w14:textId="6D5E9574" w:rsidR="003F50CD" w:rsidRPr="00A53F84" w:rsidRDefault="005B5F10" w:rsidP="00CF6C6D">
      <w:pPr>
        <w:jc w:val="center"/>
        <w:rPr>
          <w:sz w:val="28"/>
          <w:szCs w:val="28"/>
        </w:rPr>
      </w:pPr>
      <w:r w:rsidRPr="00A53F84">
        <w:rPr>
          <w:sz w:val="28"/>
          <w:szCs w:val="28"/>
        </w:rPr>
        <w:t xml:space="preserve"> </w:t>
      </w:r>
    </w:p>
    <w:p w14:paraId="59A33F80" w14:textId="707C7689" w:rsidR="00CF6C6D" w:rsidRPr="00A53F84" w:rsidRDefault="00CF6C6D" w:rsidP="00CF6C6D">
      <w:pPr>
        <w:pStyle w:val="Heading1"/>
        <w:spacing w:before="0"/>
        <w:rPr>
          <w:b w:val="0"/>
          <w:color w:val="000000" w:themeColor="text1"/>
          <w:sz w:val="28"/>
        </w:rPr>
      </w:pPr>
    </w:p>
    <w:p w14:paraId="71DC4C7E" w14:textId="77777777" w:rsidR="00182591" w:rsidRPr="00A53F84" w:rsidRDefault="00182591" w:rsidP="00182591">
      <w:pPr>
        <w:rPr>
          <w:sz w:val="28"/>
          <w:szCs w:val="28"/>
        </w:rPr>
      </w:pPr>
    </w:p>
    <w:p w14:paraId="55642BC6" w14:textId="5CAE3312" w:rsidR="00B77E2E" w:rsidRPr="00A53F84" w:rsidRDefault="005B5F10" w:rsidP="006238C3">
      <w:pPr>
        <w:pStyle w:val="Blue"/>
        <w:rPr>
          <w:sz w:val="28"/>
          <w:szCs w:val="28"/>
        </w:rPr>
      </w:pPr>
      <w:r w:rsidRPr="00A53F84">
        <w:rPr>
          <w:sz w:val="28"/>
          <w:szCs w:val="28"/>
        </w:rPr>
        <w:t>REALLY BIG ANNOUNCEMENT !!</w:t>
      </w:r>
    </w:p>
    <w:p w14:paraId="3C265ACC" w14:textId="77777777" w:rsidR="002F32E8" w:rsidRPr="00A53F84" w:rsidRDefault="002F32E8" w:rsidP="00CF6C6D">
      <w:pPr>
        <w:rPr>
          <w:sz w:val="28"/>
          <w:szCs w:val="28"/>
        </w:rPr>
      </w:pPr>
    </w:p>
    <w:p w14:paraId="469402EE" w14:textId="77777777" w:rsidR="008F4DFE" w:rsidRPr="00A53F84" w:rsidRDefault="008F4DFE" w:rsidP="00775F57">
      <w:pPr>
        <w:jc w:val="center"/>
        <w:rPr>
          <w:sz w:val="28"/>
          <w:szCs w:val="28"/>
        </w:rPr>
      </w:pPr>
    </w:p>
    <w:p w14:paraId="55624A7A" w14:textId="41854935" w:rsidR="008F4DFE" w:rsidRPr="00A53F84" w:rsidRDefault="008F4DFE" w:rsidP="008F4DFE">
      <w:pPr>
        <w:pStyle w:val="Heading2"/>
        <w:spacing w:before="0"/>
        <w:rPr>
          <w:sz w:val="28"/>
          <w:szCs w:val="28"/>
        </w:rPr>
      </w:pPr>
      <w:r w:rsidRPr="00A53F84">
        <w:rPr>
          <w:sz w:val="28"/>
          <w:szCs w:val="28"/>
        </w:rPr>
        <w:t>Angels</w:t>
      </w:r>
    </w:p>
    <w:p w14:paraId="58AD217C" w14:textId="77777777" w:rsidR="008F4DFE" w:rsidRPr="00A53F84" w:rsidRDefault="008F4DFE" w:rsidP="00A53F84">
      <w:pPr>
        <w:rPr>
          <w:iCs/>
          <w:sz w:val="28"/>
          <w:szCs w:val="28"/>
        </w:rPr>
      </w:pPr>
    </w:p>
    <w:p w14:paraId="690363C0" w14:textId="31565950" w:rsidR="00775F57" w:rsidRPr="00A53F84" w:rsidRDefault="007E6425" w:rsidP="00A53F84">
      <w:pPr>
        <w:rPr>
          <w:iCs/>
          <w:sz w:val="28"/>
          <w:szCs w:val="28"/>
        </w:rPr>
      </w:pPr>
      <w:r w:rsidRPr="00A53F84">
        <w:rPr>
          <w:iCs/>
          <w:sz w:val="28"/>
          <w:szCs w:val="28"/>
        </w:rPr>
        <w:t>“Glory to God in the h</w:t>
      </w:r>
      <w:r w:rsidR="00896C41" w:rsidRPr="00A53F84">
        <w:rPr>
          <w:iCs/>
          <w:sz w:val="28"/>
          <w:szCs w:val="28"/>
        </w:rPr>
        <w:t>ighest and on ea</w:t>
      </w:r>
      <w:r w:rsidRPr="00A53F84">
        <w:rPr>
          <w:iCs/>
          <w:sz w:val="28"/>
          <w:szCs w:val="28"/>
        </w:rPr>
        <w:t>rth,</w:t>
      </w:r>
    </w:p>
    <w:p w14:paraId="3C180E52" w14:textId="29EBE742" w:rsidR="007E6425" w:rsidRPr="00A53F84" w:rsidRDefault="007E6425" w:rsidP="00A53F84">
      <w:pPr>
        <w:rPr>
          <w:iCs/>
          <w:sz w:val="28"/>
          <w:szCs w:val="28"/>
        </w:rPr>
      </w:pPr>
      <w:r w:rsidRPr="00A53F84">
        <w:rPr>
          <w:iCs/>
          <w:sz w:val="28"/>
          <w:szCs w:val="28"/>
        </w:rPr>
        <w:t>peace, goodwill toward men!</w:t>
      </w:r>
      <w:r w:rsidR="00896C41" w:rsidRPr="00A53F84">
        <w:rPr>
          <w:iCs/>
          <w:sz w:val="28"/>
          <w:szCs w:val="28"/>
        </w:rPr>
        <w:t>”</w:t>
      </w:r>
    </w:p>
    <w:p w14:paraId="313E0FE5" w14:textId="01EA39C8" w:rsidR="00896C41" w:rsidRPr="00A53F84" w:rsidRDefault="007E6425" w:rsidP="00A53F84">
      <w:pPr>
        <w:rPr>
          <w:iCs/>
          <w:sz w:val="28"/>
          <w:szCs w:val="28"/>
        </w:rPr>
      </w:pPr>
      <w:r w:rsidRPr="00A53F84">
        <w:rPr>
          <w:iCs/>
          <w:sz w:val="28"/>
          <w:szCs w:val="28"/>
        </w:rPr>
        <w:t>-Luke 2:14</w:t>
      </w:r>
    </w:p>
    <w:p w14:paraId="64B26DD3" w14:textId="77777777" w:rsidR="003E1453" w:rsidRPr="00A53F84" w:rsidRDefault="003E1453" w:rsidP="00CF6C6D">
      <w:pPr>
        <w:rPr>
          <w:sz w:val="28"/>
          <w:szCs w:val="28"/>
        </w:rPr>
      </w:pPr>
    </w:p>
    <w:p w14:paraId="3549F351" w14:textId="6180E0CB" w:rsidR="003E1453" w:rsidRPr="00A53F84" w:rsidRDefault="003E1453" w:rsidP="00CF6C6D">
      <w:pPr>
        <w:pStyle w:val="Heading2"/>
        <w:spacing w:before="0"/>
        <w:rPr>
          <w:sz w:val="28"/>
          <w:szCs w:val="28"/>
        </w:rPr>
      </w:pPr>
      <w:r w:rsidRPr="00A53F84">
        <w:rPr>
          <w:sz w:val="28"/>
          <w:szCs w:val="28"/>
        </w:rPr>
        <w:t>Shepherds</w:t>
      </w:r>
    </w:p>
    <w:p w14:paraId="71082BB0" w14:textId="77777777" w:rsidR="003E1453" w:rsidRPr="00A53F84" w:rsidRDefault="003E1453" w:rsidP="00CF6C6D">
      <w:pPr>
        <w:rPr>
          <w:sz w:val="28"/>
          <w:szCs w:val="28"/>
        </w:rPr>
      </w:pPr>
    </w:p>
    <w:p w14:paraId="7699DD11" w14:textId="3C5B340C" w:rsidR="00DA4166" w:rsidRPr="00A53F84" w:rsidRDefault="00101B11" w:rsidP="00CF6C6D">
      <w:pPr>
        <w:rPr>
          <w:sz w:val="28"/>
          <w:szCs w:val="28"/>
        </w:rPr>
      </w:pPr>
      <w:r w:rsidRPr="00A53F84">
        <w:rPr>
          <w:sz w:val="28"/>
          <w:szCs w:val="28"/>
        </w:rPr>
        <w:t>Luke 2:16-17</w:t>
      </w:r>
    </w:p>
    <w:p w14:paraId="3AF6AE2A" w14:textId="330F3D88" w:rsidR="003E1453" w:rsidRPr="00A53F84" w:rsidRDefault="00DA4166" w:rsidP="00CF6C6D">
      <w:pPr>
        <w:rPr>
          <w:sz w:val="28"/>
          <w:szCs w:val="28"/>
        </w:rPr>
      </w:pPr>
      <w:r w:rsidRPr="00A53F84">
        <w:rPr>
          <w:sz w:val="28"/>
          <w:szCs w:val="28"/>
        </w:rPr>
        <w:t xml:space="preserve">They hurried to the village and found Mary and Joseph. And there was the baby, lying in the manger. </w:t>
      </w:r>
      <w:r w:rsidRPr="00A53F84">
        <w:rPr>
          <w:sz w:val="28"/>
          <w:szCs w:val="28"/>
          <w:vertAlign w:val="superscript"/>
        </w:rPr>
        <w:t>17</w:t>
      </w:r>
      <w:r w:rsidRPr="00A53F84">
        <w:rPr>
          <w:sz w:val="28"/>
          <w:szCs w:val="28"/>
        </w:rPr>
        <w:t xml:space="preserve"> After seeing him, </w:t>
      </w:r>
      <w:r w:rsidRPr="00A53F84">
        <w:rPr>
          <w:b/>
          <w:i/>
          <w:sz w:val="28"/>
          <w:szCs w:val="28"/>
        </w:rPr>
        <w:t xml:space="preserve">the shepherds told everyone what had happened </w:t>
      </w:r>
      <w:r w:rsidRPr="00A53F84">
        <w:rPr>
          <w:sz w:val="28"/>
          <w:szCs w:val="28"/>
        </w:rPr>
        <w:t>and what the angel had</w:t>
      </w:r>
      <w:r w:rsidR="00101B11" w:rsidRPr="00A53F84">
        <w:rPr>
          <w:sz w:val="28"/>
          <w:szCs w:val="28"/>
        </w:rPr>
        <w:t xml:space="preserve"> said to them about this child.</w:t>
      </w:r>
    </w:p>
    <w:p w14:paraId="20732135" w14:textId="77777777" w:rsidR="005479E2" w:rsidRPr="00A53F84" w:rsidRDefault="005479E2" w:rsidP="00CF6C6D">
      <w:pPr>
        <w:rPr>
          <w:sz w:val="28"/>
          <w:szCs w:val="28"/>
        </w:rPr>
      </w:pPr>
    </w:p>
    <w:p w14:paraId="248448F7" w14:textId="6F186EF6" w:rsidR="003E1453" w:rsidRPr="00A53F84" w:rsidRDefault="003E1453" w:rsidP="00CF6C6D">
      <w:pPr>
        <w:pStyle w:val="Heading2"/>
        <w:spacing w:before="0"/>
        <w:rPr>
          <w:sz w:val="28"/>
          <w:szCs w:val="28"/>
        </w:rPr>
      </w:pPr>
      <w:r w:rsidRPr="00A53F84">
        <w:rPr>
          <w:sz w:val="28"/>
          <w:szCs w:val="28"/>
        </w:rPr>
        <w:t>Wise Men</w:t>
      </w:r>
    </w:p>
    <w:p w14:paraId="3201F41C" w14:textId="77777777" w:rsidR="005479E2" w:rsidRPr="00A53F84" w:rsidRDefault="005479E2" w:rsidP="00CF6C6D">
      <w:pPr>
        <w:rPr>
          <w:sz w:val="28"/>
          <w:szCs w:val="28"/>
        </w:rPr>
      </w:pPr>
    </w:p>
    <w:p w14:paraId="6C54FE7C" w14:textId="7080C2E3" w:rsidR="004B192B" w:rsidRPr="00A53F84" w:rsidRDefault="004B192B" w:rsidP="00CF6C6D">
      <w:pPr>
        <w:rPr>
          <w:sz w:val="28"/>
          <w:szCs w:val="28"/>
        </w:rPr>
      </w:pPr>
      <w:r w:rsidRPr="00A53F84">
        <w:rPr>
          <w:sz w:val="28"/>
          <w:szCs w:val="28"/>
        </w:rPr>
        <w:t xml:space="preserve">Matthew 2:2 </w:t>
      </w:r>
      <w:r w:rsidR="002A67BD" w:rsidRPr="00A53F84">
        <w:rPr>
          <w:sz w:val="28"/>
          <w:szCs w:val="28"/>
        </w:rPr>
        <w:t xml:space="preserve">  </w:t>
      </w:r>
      <w:r w:rsidRPr="00A53F84">
        <w:rPr>
          <w:sz w:val="28"/>
          <w:szCs w:val="28"/>
        </w:rPr>
        <w:t xml:space="preserve">Saying, Where is he that is born King of the Jews? for we have seen his star in the east, and are come to </w:t>
      </w:r>
      <w:r w:rsidRPr="00A53F84">
        <w:rPr>
          <w:b/>
          <w:sz w:val="28"/>
          <w:szCs w:val="28"/>
        </w:rPr>
        <w:t>worship</w:t>
      </w:r>
      <w:r w:rsidRPr="00A53F84">
        <w:rPr>
          <w:sz w:val="28"/>
          <w:szCs w:val="28"/>
        </w:rPr>
        <w:t xml:space="preserve"> him.</w:t>
      </w:r>
    </w:p>
    <w:p w14:paraId="7BB7235C" w14:textId="77777777" w:rsidR="005479E2" w:rsidRPr="00A53F84" w:rsidRDefault="005479E2" w:rsidP="00CF6C6D">
      <w:pPr>
        <w:rPr>
          <w:sz w:val="28"/>
          <w:szCs w:val="28"/>
        </w:rPr>
      </w:pPr>
    </w:p>
    <w:p w14:paraId="524A58D1" w14:textId="77777777" w:rsidR="00775F57" w:rsidRPr="00A53F84" w:rsidRDefault="00775F57" w:rsidP="00CF6C6D">
      <w:pPr>
        <w:rPr>
          <w:sz w:val="28"/>
          <w:szCs w:val="28"/>
        </w:rPr>
      </w:pPr>
    </w:p>
    <w:p w14:paraId="7C6B61AF" w14:textId="6CC9A103" w:rsidR="00CF6C6D" w:rsidRPr="00A53F84" w:rsidRDefault="00CF6C6D" w:rsidP="005B5F10">
      <w:pPr>
        <w:pStyle w:val="Red"/>
        <w:rPr>
          <w:sz w:val="28"/>
          <w:szCs w:val="28"/>
        </w:rPr>
      </w:pPr>
      <w:r w:rsidRPr="00A53F84">
        <w:rPr>
          <w:sz w:val="28"/>
          <w:szCs w:val="28"/>
        </w:rPr>
        <w:t>Questions:</w:t>
      </w:r>
    </w:p>
    <w:p w14:paraId="27C38C27" w14:textId="77777777" w:rsidR="001E720D" w:rsidRPr="00A53F84" w:rsidRDefault="001E720D" w:rsidP="00CF6C6D">
      <w:pPr>
        <w:rPr>
          <w:sz w:val="28"/>
          <w:szCs w:val="28"/>
        </w:rPr>
      </w:pPr>
    </w:p>
    <w:p w14:paraId="3BA68609" w14:textId="1ED8588B" w:rsidR="002A67BD" w:rsidRPr="00A53F84" w:rsidRDefault="00C570F8" w:rsidP="00CF6C6D">
      <w:pPr>
        <w:rPr>
          <w:b/>
          <w:sz w:val="28"/>
          <w:szCs w:val="28"/>
        </w:rPr>
      </w:pPr>
      <w:r w:rsidRPr="00A53F84">
        <w:rPr>
          <w:b/>
          <w:sz w:val="28"/>
          <w:szCs w:val="28"/>
        </w:rPr>
        <w:t>Who is . . .</w:t>
      </w:r>
      <w:r w:rsidR="00CF6C6D" w:rsidRPr="00A53F84">
        <w:rPr>
          <w:b/>
          <w:sz w:val="28"/>
          <w:szCs w:val="28"/>
        </w:rPr>
        <w:t xml:space="preserve">  </w:t>
      </w:r>
      <w:r w:rsidRPr="00A53F84">
        <w:rPr>
          <w:b/>
          <w:sz w:val="28"/>
          <w:szCs w:val="28"/>
        </w:rPr>
        <w:t>Jesus Christ ?</w:t>
      </w:r>
    </w:p>
    <w:p w14:paraId="33FCCE93" w14:textId="77777777" w:rsidR="00C570F8" w:rsidRPr="00A53F84" w:rsidRDefault="00C570F8" w:rsidP="00CF6C6D">
      <w:pPr>
        <w:rPr>
          <w:sz w:val="28"/>
          <w:szCs w:val="28"/>
        </w:rPr>
      </w:pPr>
    </w:p>
    <w:p w14:paraId="770D5A1E" w14:textId="2B892400" w:rsidR="002D5465" w:rsidRPr="00A53F84" w:rsidRDefault="005A5E17" w:rsidP="00CF6C6D">
      <w:pPr>
        <w:rPr>
          <w:sz w:val="28"/>
          <w:szCs w:val="28"/>
        </w:rPr>
      </w:pPr>
      <w:r w:rsidRPr="00A53F84">
        <w:rPr>
          <w:bCs/>
          <w:sz w:val="28"/>
          <w:szCs w:val="28"/>
        </w:rPr>
        <w:lastRenderedPageBreak/>
        <w:t>Colossians 1:15-23</w:t>
      </w:r>
      <w:r w:rsidRPr="00A53F84">
        <w:rPr>
          <w:sz w:val="28"/>
          <w:szCs w:val="28"/>
        </w:rPr>
        <w:br/>
        <w:t xml:space="preserve">Christ is the visible image of the invisible God. He existed before anything was created and is supreme over all creation, </w:t>
      </w:r>
      <w:r w:rsidRPr="00A53F84">
        <w:rPr>
          <w:sz w:val="28"/>
          <w:szCs w:val="28"/>
          <w:vertAlign w:val="superscript"/>
        </w:rPr>
        <w:t xml:space="preserve">16 </w:t>
      </w:r>
      <w:r w:rsidRPr="00A53F84">
        <w:rPr>
          <w:sz w:val="28"/>
          <w:szCs w:val="28"/>
        </w:rPr>
        <w:t xml:space="preserve"> for through him God created everything in the heavenly realms and on earth. He made the things we can see and the things we can’t see— such as thrones, kingdoms, rulers, and authorities in the unseen world. Everything was created through him and for him. </w:t>
      </w:r>
      <w:r w:rsidRPr="00A53F84">
        <w:rPr>
          <w:sz w:val="28"/>
          <w:szCs w:val="28"/>
          <w:vertAlign w:val="superscript"/>
        </w:rPr>
        <w:t xml:space="preserve">17 </w:t>
      </w:r>
      <w:r w:rsidRPr="00A53F84">
        <w:rPr>
          <w:sz w:val="28"/>
          <w:szCs w:val="28"/>
        </w:rPr>
        <w:t xml:space="preserve"> He existed before anything else, and he holds all creation together. </w:t>
      </w:r>
    </w:p>
    <w:p w14:paraId="564738E4" w14:textId="77777777" w:rsidR="002D5465" w:rsidRPr="00A53F84" w:rsidRDefault="002D5465" w:rsidP="00CF6C6D">
      <w:pPr>
        <w:rPr>
          <w:sz w:val="28"/>
          <w:szCs w:val="28"/>
        </w:rPr>
      </w:pPr>
    </w:p>
    <w:p w14:paraId="4736D689" w14:textId="77777777" w:rsidR="00CF6C6D" w:rsidRPr="00A53F84" w:rsidRDefault="00CF6C6D" w:rsidP="00CF6C6D">
      <w:pPr>
        <w:rPr>
          <w:sz w:val="28"/>
          <w:szCs w:val="28"/>
        </w:rPr>
      </w:pPr>
    </w:p>
    <w:p w14:paraId="594826BA" w14:textId="3C6E9ED4" w:rsidR="00F0224D" w:rsidRPr="00A53F84" w:rsidRDefault="005A5E17" w:rsidP="00F0224D">
      <w:pPr>
        <w:rPr>
          <w:b/>
          <w:sz w:val="28"/>
          <w:szCs w:val="28"/>
        </w:rPr>
      </w:pPr>
      <w:r w:rsidRPr="00A53F84">
        <w:rPr>
          <w:b/>
          <w:sz w:val="28"/>
          <w:szCs w:val="28"/>
        </w:rPr>
        <w:t xml:space="preserve">What Is </w:t>
      </w:r>
      <w:r w:rsidR="006D2C8B" w:rsidRPr="00A53F84">
        <w:rPr>
          <w:b/>
          <w:sz w:val="28"/>
          <w:szCs w:val="28"/>
        </w:rPr>
        <w:t>Yo</w:t>
      </w:r>
      <w:r w:rsidRPr="00A53F84">
        <w:rPr>
          <w:b/>
          <w:sz w:val="28"/>
          <w:szCs w:val="28"/>
        </w:rPr>
        <w:t>ur Response?</w:t>
      </w:r>
    </w:p>
    <w:p w14:paraId="2F67CBB4" w14:textId="77777777" w:rsidR="00F0224D" w:rsidRPr="00A53F84" w:rsidRDefault="00F0224D" w:rsidP="00F0224D">
      <w:pPr>
        <w:rPr>
          <w:sz w:val="28"/>
          <w:szCs w:val="28"/>
        </w:rPr>
      </w:pPr>
    </w:p>
    <w:p w14:paraId="3BFE89B0" w14:textId="77777777" w:rsidR="00F0224D" w:rsidRPr="00A53F84" w:rsidRDefault="00F0224D" w:rsidP="00F0224D">
      <w:pPr>
        <w:rPr>
          <w:sz w:val="28"/>
          <w:szCs w:val="28"/>
        </w:rPr>
      </w:pPr>
      <w:r w:rsidRPr="00A53F84">
        <w:rPr>
          <w:bCs/>
          <w:sz w:val="28"/>
          <w:szCs w:val="28"/>
        </w:rPr>
        <w:t xml:space="preserve">John 3:16 (KJV) </w:t>
      </w:r>
      <w:r w:rsidRPr="00A53F84">
        <w:rPr>
          <w:sz w:val="28"/>
          <w:szCs w:val="28"/>
        </w:rPr>
        <w:br/>
        <w:t>For God so loved the world, that he gave his only begotten Son, that whosoever believeth in him should not perish, but have everlasting life.</w:t>
      </w:r>
    </w:p>
    <w:p w14:paraId="273A32C4" w14:textId="77777777" w:rsidR="00F0224D" w:rsidRPr="00A53F84" w:rsidRDefault="00F0224D" w:rsidP="00F0224D">
      <w:pPr>
        <w:rPr>
          <w:sz w:val="28"/>
          <w:szCs w:val="28"/>
        </w:rPr>
      </w:pPr>
    </w:p>
    <w:p w14:paraId="0BE8AE67" w14:textId="77777777" w:rsidR="00F0224D" w:rsidRPr="00A53F84" w:rsidRDefault="00F0224D" w:rsidP="00F0224D">
      <w:pPr>
        <w:rPr>
          <w:sz w:val="28"/>
          <w:szCs w:val="28"/>
        </w:rPr>
      </w:pPr>
    </w:p>
    <w:p w14:paraId="013F85CE" w14:textId="77777777" w:rsidR="00F0224D" w:rsidRPr="00A53F84" w:rsidRDefault="00F0224D" w:rsidP="00F0224D">
      <w:pPr>
        <w:rPr>
          <w:sz w:val="28"/>
          <w:szCs w:val="28"/>
          <w:highlight w:val="yellow"/>
        </w:rPr>
      </w:pPr>
      <w:r w:rsidRPr="00A53F84">
        <w:rPr>
          <w:sz w:val="28"/>
          <w:szCs w:val="28"/>
          <w:highlight w:val="yellow"/>
        </w:rPr>
        <w:t>begin lighting candles    . . .</w:t>
      </w:r>
    </w:p>
    <w:p w14:paraId="5FC1737A" w14:textId="78776B9F" w:rsidR="00F0224D" w:rsidRPr="00A53F84" w:rsidRDefault="00F0224D" w:rsidP="00F0224D">
      <w:pPr>
        <w:rPr>
          <w:sz w:val="28"/>
          <w:szCs w:val="28"/>
        </w:rPr>
      </w:pPr>
    </w:p>
    <w:p w14:paraId="1868BA89" w14:textId="77777777" w:rsidR="00F0224D" w:rsidRPr="00A53F84" w:rsidRDefault="00F0224D" w:rsidP="00F0224D">
      <w:pPr>
        <w:rPr>
          <w:sz w:val="28"/>
          <w:szCs w:val="28"/>
        </w:rPr>
      </w:pPr>
    </w:p>
    <w:p w14:paraId="150D405A" w14:textId="577FA4BC" w:rsidR="00E536DE" w:rsidRPr="00A53F84" w:rsidRDefault="00E536DE" w:rsidP="00CF6C6D">
      <w:pPr>
        <w:rPr>
          <w:i/>
          <w:iCs/>
          <w:sz w:val="28"/>
          <w:szCs w:val="28"/>
        </w:rPr>
      </w:pPr>
      <w:r w:rsidRPr="00A53F84">
        <w:rPr>
          <w:i/>
          <w:iCs/>
          <w:sz w:val="28"/>
          <w:szCs w:val="28"/>
        </w:rPr>
        <w:t>O Come All Ye Faithful</w:t>
      </w:r>
      <w:r w:rsidR="00BA09EA" w:rsidRPr="00A53F84">
        <w:rPr>
          <w:i/>
          <w:iCs/>
          <w:sz w:val="28"/>
          <w:szCs w:val="28"/>
        </w:rPr>
        <w:t>:  song</w:t>
      </w:r>
    </w:p>
    <w:p w14:paraId="4217BB0E" w14:textId="7ACFED2D" w:rsidR="00E536DE" w:rsidRDefault="00E536DE" w:rsidP="00CF6C6D">
      <w:pPr>
        <w:rPr>
          <w:sz w:val="28"/>
          <w:szCs w:val="28"/>
        </w:rPr>
      </w:pPr>
    </w:p>
    <w:p w14:paraId="15CAC01A" w14:textId="77777777" w:rsidR="00A53F84" w:rsidRPr="00A53F84" w:rsidRDefault="00A53F84" w:rsidP="00CF6C6D">
      <w:pPr>
        <w:rPr>
          <w:sz w:val="28"/>
          <w:szCs w:val="28"/>
        </w:rPr>
      </w:pPr>
    </w:p>
    <w:p w14:paraId="71B1804A" w14:textId="77777777" w:rsidR="00014B1D" w:rsidRPr="00A53F84" w:rsidRDefault="00014B1D" w:rsidP="00014B1D">
      <w:pPr>
        <w:rPr>
          <w:b/>
          <w:bCs/>
          <w:sz w:val="28"/>
          <w:szCs w:val="28"/>
        </w:rPr>
      </w:pPr>
      <w:r w:rsidRPr="00A53F84">
        <w:rPr>
          <w:b/>
          <w:bCs/>
          <w:sz w:val="28"/>
          <w:szCs w:val="28"/>
        </w:rPr>
        <w:t>Dismissal:</w:t>
      </w:r>
    </w:p>
    <w:p w14:paraId="524C7B61" w14:textId="77777777" w:rsidR="00014B1D" w:rsidRPr="00A53F84" w:rsidRDefault="00014B1D" w:rsidP="005B5F10">
      <w:pPr>
        <w:rPr>
          <w:rFonts w:eastAsiaTheme="minorEastAsia" w:cs="Arial"/>
          <w:color w:val="000000"/>
          <w:sz w:val="28"/>
          <w:szCs w:val="28"/>
          <w:lang w:eastAsia="ja-JP"/>
        </w:rPr>
      </w:pPr>
    </w:p>
    <w:p w14:paraId="4AC74B37" w14:textId="41937DC3" w:rsidR="005B5F10" w:rsidRPr="00A53F84" w:rsidRDefault="005B5F10" w:rsidP="005B5F10">
      <w:pPr>
        <w:rPr>
          <w:rFonts w:eastAsiaTheme="minorEastAsia" w:cs="Arial"/>
          <w:color w:val="000000"/>
          <w:sz w:val="28"/>
          <w:szCs w:val="28"/>
          <w:lang w:eastAsia="ja-JP"/>
        </w:rPr>
      </w:pPr>
      <w:r w:rsidRPr="005B5F10">
        <w:rPr>
          <w:rFonts w:eastAsiaTheme="minorEastAsia" w:cs="Arial"/>
          <w:color w:val="000000"/>
          <w:sz w:val="28"/>
          <w:szCs w:val="28"/>
          <w:lang w:eastAsia="ja-JP"/>
        </w:rPr>
        <w:t xml:space="preserve">Matthew 5:14–16 </w:t>
      </w:r>
    </w:p>
    <w:p w14:paraId="6035B65D" w14:textId="1240609E" w:rsidR="005B5F10" w:rsidRPr="005B5F10" w:rsidRDefault="005B5F10" w:rsidP="005B5F10">
      <w:pPr>
        <w:rPr>
          <w:rFonts w:eastAsiaTheme="minorEastAsia" w:cs="Arial"/>
          <w:color w:val="000000"/>
          <w:sz w:val="28"/>
          <w:szCs w:val="28"/>
          <w:lang w:eastAsia="ja-JP"/>
        </w:rPr>
      </w:pPr>
      <w:r w:rsidRPr="005B5F10">
        <w:rPr>
          <w:rFonts w:eastAsiaTheme="minorEastAsia" w:cs="Arial"/>
          <w:color w:val="000000"/>
          <w:sz w:val="28"/>
          <w:szCs w:val="28"/>
          <w:lang w:eastAsia="ja-JP"/>
        </w:rPr>
        <w:t xml:space="preserve">“You are the light of the world—like a city on a hilltop that cannot be hidden. </w:t>
      </w:r>
      <w:r w:rsidRPr="005B5F10">
        <w:rPr>
          <w:rFonts w:eastAsiaTheme="minorEastAsia" w:cs="Arial"/>
          <w:color w:val="000000"/>
          <w:sz w:val="28"/>
          <w:szCs w:val="28"/>
          <w:vertAlign w:val="superscript"/>
          <w:lang w:eastAsia="ja-JP"/>
        </w:rPr>
        <w:t>15 </w:t>
      </w:r>
      <w:r w:rsidRPr="005B5F10">
        <w:rPr>
          <w:rFonts w:eastAsiaTheme="minorEastAsia" w:cs="Arial"/>
          <w:color w:val="000000"/>
          <w:sz w:val="28"/>
          <w:szCs w:val="28"/>
          <w:lang w:eastAsia="ja-JP"/>
        </w:rPr>
        <w:t xml:space="preserve">No one lights a lamp and then puts it under a basket. Instead, a lamp is placed on a stand, where it gives light to everyone in the house. </w:t>
      </w:r>
      <w:r w:rsidRPr="005B5F10">
        <w:rPr>
          <w:rFonts w:eastAsiaTheme="minorEastAsia" w:cs="Arial"/>
          <w:color w:val="000000"/>
          <w:sz w:val="28"/>
          <w:szCs w:val="28"/>
          <w:vertAlign w:val="superscript"/>
          <w:lang w:eastAsia="ja-JP"/>
        </w:rPr>
        <w:t>16 </w:t>
      </w:r>
      <w:r w:rsidRPr="005B5F10">
        <w:rPr>
          <w:rFonts w:eastAsiaTheme="minorEastAsia" w:cs="Arial"/>
          <w:color w:val="000000"/>
          <w:sz w:val="28"/>
          <w:szCs w:val="28"/>
          <w:lang w:eastAsia="ja-JP"/>
        </w:rPr>
        <w:t>In the same way, let your good deeds shine out for all to see, so that everyone will praise your heavenly Father.</w:t>
      </w:r>
    </w:p>
    <w:p w14:paraId="3DB646DE" w14:textId="1E385687" w:rsidR="008E0516" w:rsidRPr="00A53F84" w:rsidRDefault="008E0516" w:rsidP="00A53F84">
      <w:pPr>
        <w:pStyle w:val="ListParagraph"/>
        <w:rPr>
          <w:sz w:val="28"/>
          <w:szCs w:val="28"/>
        </w:rPr>
      </w:pPr>
    </w:p>
    <w:sectPr w:rsidR="008E0516" w:rsidRPr="00A53F84" w:rsidSect="001E720D">
      <w:footerReference w:type="even" r:id="rId8"/>
      <w:footerReference w:type="default" r:id="rId9"/>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EDBD7" w14:textId="77777777" w:rsidR="00B84AE3" w:rsidRDefault="00B84AE3" w:rsidP="001E720D">
      <w:r>
        <w:separator/>
      </w:r>
    </w:p>
  </w:endnote>
  <w:endnote w:type="continuationSeparator" w:id="0">
    <w:p w14:paraId="021F9B6A" w14:textId="77777777" w:rsidR="00B84AE3" w:rsidRDefault="00B84AE3" w:rsidP="001E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Marker Felt">
    <w:panose1 w:val="02000400000000000000"/>
    <w:charset w:val="00"/>
    <w:family w:val="auto"/>
    <w:pitch w:val="variable"/>
    <w:sig w:usb0="80000063" w:usb1="00000040" w:usb2="00000000" w:usb3="00000000" w:csb0="0000011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07575" w14:textId="77777777" w:rsidR="001E720D" w:rsidRDefault="001E720D" w:rsidP="001D74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A17D1" w14:textId="77777777" w:rsidR="001E720D" w:rsidRDefault="001E720D" w:rsidP="001E72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89EBE" w14:textId="77777777" w:rsidR="001E720D" w:rsidRDefault="001E720D" w:rsidP="001D74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2817">
      <w:rPr>
        <w:rStyle w:val="PageNumber"/>
        <w:noProof/>
      </w:rPr>
      <w:t>6</w:t>
    </w:r>
    <w:r>
      <w:rPr>
        <w:rStyle w:val="PageNumber"/>
      </w:rPr>
      <w:fldChar w:fldCharType="end"/>
    </w:r>
  </w:p>
  <w:p w14:paraId="2F4F8406" w14:textId="77777777" w:rsidR="001E720D" w:rsidRDefault="001E720D" w:rsidP="001E72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B86BF" w14:textId="77777777" w:rsidR="00B84AE3" w:rsidRDefault="00B84AE3" w:rsidP="001E720D">
      <w:r>
        <w:separator/>
      </w:r>
    </w:p>
  </w:footnote>
  <w:footnote w:type="continuationSeparator" w:id="0">
    <w:p w14:paraId="4FB9E4A2" w14:textId="77777777" w:rsidR="00B84AE3" w:rsidRDefault="00B84AE3" w:rsidP="001E7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270D"/>
    <w:multiLevelType w:val="hybridMultilevel"/>
    <w:tmpl w:val="BDA8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74C1"/>
    <w:multiLevelType w:val="hybridMultilevel"/>
    <w:tmpl w:val="BDECA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61485"/>
    <w:multiLevelType w:val="hybridMultilevel"/>
    <w:tmpl w:val="B36E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9131F"/>
    <w:multiLevelType w:val="hybridMultilevel"/>
    <w:tmpl w:val="6F50E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F1E66"/>
    <w:multiLevelType w:val="hybridMultilevel"/>
    <w:tmpl w:val="C80E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D7E22"/>
    <w:multiLevelType w:val="hybridMultilevel"/>
    <w:tmpl w:val="14BA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37E7F"/>
    <w:multiLevelType w:val="hybridMultilevel"/>
    <w:tmpl w:val="3A06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F63DE"/>
    <w:multiLevelType w:val="hybridMultilevel"/>
    <w:tmpl w:val="F18C1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0D37"/>
    <w:multiLevelType w:val="hybridMultilevel"/>
    <w:tmpl w:val="533A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21BF3"/>
    <w:multiLevelType w:val="hybridMultilevel"/>
    <w:tmpl w:val="BED6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21366"/>
    <w:multiLevelType w:val="hybridMultilevel"/>
    <w:tmpl w:val="BFAE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D2C54"/>
    <w:multiLevelType w:val="hybridMultilevel"/>
    <w:tmpl w:val="92BE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31560"/>
    <w:multiLevelType w:val="hybridMultilevel"/>
    <w:tmpl w:val="5F1AC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A3EB0"/>
    <w:multiLevelType w:val="hybridMultilevel"/>
    <w:tmpl w:val="5D82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A5C6B"/>
    <w:multiLevelType w:val="hybridMultilevel"/>
    <w:tmpl w:val="5B94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F20ED"/>
    <w:multiLevelType w:val="hybridMultilevel"/>
    <w:tmpl w:val="AF2E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3042C"/>
    <w:multiLevelType w:val="hybridMultilevel"/>
    <w:tmpl w:val="98544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04770C"/>
    <w:multiLevelType w:val="hybridMultilevel"/>
    <w:tmpl w:val="D3E21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82A1F"/>
    <w:multiLevelType w:val="hybridMultilevel"/>
    <w:tmpl w:val="5B40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50D69"/>
    <w:multiLevelType w:val="hybridMultilevel"/>
    <w:tmpl w:val="368C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5D462F"/>
    <w:multiLevelType w:val="hybridMultilevel"/>
    <w:tmpl w:val="8D50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6168C"/>
    <w:multiLevelType w:val="hybridMultilevel"/>
    <w:tmpl w:val="7BF83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10ADA"/>
    <w:multiLevelType w:val="hybridMultilevel"/>
    <w:tmpl w:val="FA4C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0"/>
  </w:num>
  <w:num w:numId="4">
    <w:abstractNumId w:val="14"/>
  </w:num>
  <w:num w:numId="5">
    <w:abstractNumId w:val="16"/>
  </w:num>
  <w:num w:numId="6">
    <w:abstractNumId w:val="10"/>
  </w:num>
  <w:num w:numId="7">
    <w:abstractNumId w:val="21"/>
  </w:num>
  <w:num w:numId="8">
    <w:abstractNumId w:val="6"/>
  </w:num>
  <w:num w:numId="9">
    <w:abstractNumId w:val="0"/>
  </w:num>
  <w:num w:numId="10">
    <w:abstractNumId w:val="3"/>
  </w:num>
  <w:num w:numId="11">
    <w:abstractNumId w:val="4"/>
  </w:num>
  <w:num w:numId="12">
    <w:abstractNumId w:val="7"/>
  </w:num>
  <w:num w:numId="13">
    <w:abstractNumId w:val="11"/>
  </w:num>
  <w:num w:numId="14">
    <w:abstractNumId w:val="17"/>
  </w:num>
  <w:num w:numId="15">
    <w:abstractNumId w:val="19"/>
  </w:num>
  <w:num w:numId="16">
    <w:abstractNumId w:val="2"/>
  </w:num>
  <w:num w:numId="17">
    <w:abstractNumId w:val="22"/>
  </w:num>
  <w:num w:numId="18">
    <w:abstractNumId w:val="9"/>
  </w:num>
  <w:num w:numId="19">
    <w:abstractNumId w:val="1"/>
  </w:num>
  <w:num w:numId="20">
    <w:abstractNumId w:val="8"/>
  </w:num>
  <w:num w:numId="21">
    <w:abstractNumId w:val="18"/>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CD"/>
    <w:rsid w:val="00003C3A"/>
    <w:rsid w:val="00014B1D"/>
    <w:rsid w:val="00024638"/>
    <w:rsid w:val="00066AFD"/>
    <w:rsid w:val="000C21C7"/>
    <w:rsid w:val="00101B11"/>
    <w:rsid w:val="00115762"/>
    <w:rsid w:val="00182591"/>
    <w:rsid w:val="001A0E5B"/>
    <w:rsid w:val="001E720D"/>
    <w:rsid w:val="002450D4"/>
    <w:rsid w:val="002852F3"/>
    <w:rsid w:val="002875E4"/>
    <w:rsid w:val="00297F2B"/>
    <w:rsid w:val="002A48EC"/>
    <w:rsid w:val="002A67BD"/>
    <w:rsid w:val="002A7DC2"/>
    <w:rsid w:val="002D5465"/>
    <w:rsid w:val="002F32E8"/>
    <w:rsid w:val="00305B8E"/>
    <w:rsid w:val="00330A2B"/>
    <w:rsid w:val="003C7377"/>
    <w:rsid w:val="003E1453"/>
    <w:rsid w:val="003F50CD"/>
    <w:rsid w:val="00405CCD"/>
    <w:rsid w:val="004B192B"/>
    <w:rsid w:val="005027AB"/>
    <w:rsid w:val="0051017A"/>
    <w:rsid w:val="005177C2"/>
    <w:rsid w:val="00536AFD"/>
    <w:rsid w:val="005479E2"/>
    <w:rsid w:val="00551951"/>
    <w:rsid w:val="005A5E17"/>
    <w:rsid w:val="005B5F10"/>
    <w:rsid w:val="006238C3"/>
    <w:rsid w:val="00643D21"/>
    <w:rsid w:val="00672D4A"/>
    <w:rsid w:val="006C1387"/>
    <w:rsid w:val="006D2C8B"/>
    <w:rsid w:val="006F4B16"/>
    <w:rsid w:val="00745321"/>
    <w:rsid w:val="00751E64"/>
    <w:rsid w:val="007538AB"/>
    <w:rsid w:val="00775F57"/>
    <w:rsid w:val="007762B9"/>
    <w:rsid w:val="007766DA"/>
    <w:rsid w:val="007942C0"/>
    <w:rsid w:val="007A6F9A"/>
    <w:rsid w:val="007E6425"/>
    <w:rsid w:val="007E6D50"/>
    <w:rsid w:val="00842817"/>
    <w:rsid w:val="0086472C"/>
    <w:rsid w:val="00874F2E"/>
    <w:rsid w:val="00880FB6"/>
    <w:rsid w:val="00883982"/>
    <w:rsid w:val="00890388"/>
    <w:rsid w:val="00896C41"/>
    <w:rsid w:val="008D0C1A"/>
    <w:rsid w:val="008D51B6"/>
    <w:rsid w:val="008E0516"/>
    <w:rsid w:val="008F4DFE"/>
    <w:rsid w:val="009B3677"/>
    <w:rsid w:val="009C1D1E"/>
    <w:rsid w:val="00A11B25"/>
    <w:rsid w:val="00A53F84"/>
    <w:rsid w:val="00A65EC2"/>
    <w:rsid w:val="00A8308D"/>
    <w:rsid w:val="00A938C2"/>
    <w:rsid w:val="00AC5BFE"/>
    <w:rsid w:val="00AC7D76"/>
    <w:rsid w:val="00B11A54"/>
    <w:rsid w:val="00B626B8"/>
    <w:rsid w:val="00B77E2E"/>
    <w:rsid w:val="00B84AE3"/>
    <w:rsid w:val="00BA09EA"/>
    <w:rsid w:val="00BF60AE"/>
    <w:rsid w:val="00C07389"/>
    <w:rsid w:val="00C36EC5"/>
    <w:rsid w:val="00C570F8"/>
    <w:rsid w:val="00C6381F"/>
    <w:rsid w:val="00C7047D"/>
    <w:rsid w:val="00C82424"/>
    <w:rsid w:val="00CB7CF9"/>
    <w:rsid w:val="00CD0D37"/>
    <w:rsid w:val="00CD7778"/>
    <w:rsid w:val="00CF6C6D"/>
    <w:rsid w:val="00D34180"/>
    <w:rsid w:val="00D44A5E"/>
    <w:rsid w:val="00D52B60"/>
    <w:rsid w:val="00D646EB"/>
    <w:rsid w:val="00D67612"/>
    <w:rsid w:val="00D86B91"/>
    <w:rsid w:val="00DA4166"/>
    <w:rsid w:val="00DA7ED8"/>
    <w:rsid w:val="00DC4E68"/>
    <w:rsid w:val="00DE0E11"/>
    <w:rsid w:val="00DE0FA0"/>
    <w:rsid w:val="00E17308"/>
    <w:rsid w:val="00E51E1E"/>
    <w:rsid w:val="00E536DE"/>
    <w:rsid w:val="00EA659A"/>
    <w:rsid w:val="00EB2652"/>
    <w:rsid w:val="00EC7CF7"/>
    <w:rsid w:val="00EE2238"/>
    <w:rsid w:val="00EF0058"/>
    <w:rsid w:val="00F0224D"/>
    <w:rsid w:val="00FA013B"/>
    <w:rsid w:val="00FD49E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1530F4"/>
  <w15:docId w15:val="{2007120D-679D-A64A-B30D-FA457CB0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2F3"/>
    <w:rPr>
      <w:rFonts w:ascii="Arial" w:eastAsia="Times New Roman" w:hAnsi="Arial" w:cs="Times New Roman"/>
      <w:sz w:val="40"/>
      <w:lang w:eastAsia="en-US"/>
    </w:rPr>
  </w:style>
  <w:style w:type="paragraph" w:styleId="Heading1">
    <w:name w:val="heading 1"/>
    <w:basedOn w:val="Normal"/>
    <w:next w:val="Normal"/>
    <w:link w:val="Heading1Char"/>
    <w:qFormat/>
    <w:rsid w:val="007762B9"/>
    <w:pPr>
      <w:keepNext/>
      <w:keepLines/>
      <w:spacing w:before="480"/>
      <w:outlineLvl w:val="0"/>
    </w:pPr>
    <w:rPr>
      <w:rFonts w:eastAsiaTheme="majorEastAsia" w:cstheme="majorBidi"/>
      <w:b/>
      <w:bCs/>
      <w:color w:val="FF6600"/>
      <w:sz w:val="48"/>
      <w:szCs w:val="28"/>
    </w:rPr>
  </w:style>
  <w:style w:type="paragraph" w:styleId="Heading2">
    <w:name w:val="heading 2"/>
    <w:basedOn w:val="Normal"/>
    <w:next w:val="Normal"/>
    <w:link w:val="Heading2Char"/>
    <w:uiPriority w:val="9"/>
    <w:unhideWhenUsed/>
    <w:qFormat/>
    <w:rsid w:val="00DC4E68"/>
    <w:pPr>
      <w:keepNext/>
      <w:keepLines/>
      <w:spacing w:before="200"/>
      <w:outlineLvl w:val="1"/>
    </w:pPr>
    <w:rPr>
      <w:rFonts w:eastAsiaTheme="majorEastAsia" w:cstheme="majorBidi"/>
      <w:b/>
      <w:bCs/>
      <w:color w:val="4F81BD" w:themeColor="accent1"/>
      <w:sz w:val="4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basedOn w:val="Normal"/>
    <w:qFormat/>
    <w:rsid w:val="00672D4A"/>
    <w:rPr>
      <w:b/>
      <w:color w:val="D1492E"/>
      <w:sz w:val="48"/>
    </w:rPr>
  </w:style>
  <w:style w:type="paragraph" w:customStyle="1" w:styleId="Blue">
    <w:name w:val="Blue"/>
    <w:basedOn w:val="Normal"/>
    <w:link w:val="BlueChar"/>
    <w:rsid w:val="002852F3"/>
    <w:rPr>
      <w:b/>
      <w:color w:val="365F91" w:themeColor="accent1" w:themeShade="BF"/>
      <w:sz w:val="44"/>
    </w:rPr>
  </w:style>
  <w:style w:type="paragraph" w:customStyle="1" w:styleId="FeltMarker">
    <w:name w:val="Felt Marker"/>
    <w:basedOn w:val="Normal"/>
    <w:qFormat/>
    <w:rsid w:val="00672D4A"/>
    <w:rPr>
      <w:rFonts w:ascii="Marker Felt" w:hAnsi="Marker Felt"/>
    </w:rPr>
  </w:style>
  <w:style w:type="character" w:customStyle="1" w:styleId="Heading2Char">
    <w:name w:val="Heading 2 Char"/>
    <w:basedOn w:val="DefaultParagraphFont"/>
    <w:link w:val="Heading2"/>
    <w:uiPriority w:val="9"/>
    <w:rsid w:val="00DC4E68"/>
    <w:rPr>
      <w:rFonts w:ascii="Arial" w:eastAsiaTheme="majorEastAsia" w:hAnsi="Arial" w:cstheme="majorBidi"/>
      <w:b/>
      <w:bCs/>
      <w:color w:val="4F81BD" w:themeColor="accent1"/>
      <w:sz w:val="44"/>
      <w:szCs w:val="26"/>
    </w:rPr>
  </w:style>
  <w:style w:type="paragraph" w:customStyle="1" w:styleId="Brown">
    <w:name w:val="Brown"/>
    <w:basedOn w:val="Normal"/>
    <w:qFormat/>
    <w:rsid w:val="00DC4E68"/>
    <w:rPr>
      <w:b/>
      <w:color w:val="984806" w:themeColor="accent6" w:themeShade="80"/>
      <w:sz w:val="48"/>
      <w:szCs w:val="22"/>
    </w:rPr>
  </w:style>
  <w:style w:type="character" w:customStyle="1" w:styleId="Heading1Char">
    <w:name w:val="Heading 1 Char"/>
    <w:basedOn w:val="DefaultParagraphFont"/>
    <w:link w:val="Heading1"/>
    <w:rsid w:val="007762B9"/>
    <w:rPr>
      <w:rFonts w:ascii="Arial" w:eastAsiaTheme="majorEastAsia" w:hAnsi="Arial" w:cstheme="majorBidi"/>
      <w:b/>
      <w:bCs/>
      <w:color w:val="FF6600"/>
      <w:sz w:val="48"/>
      <w:szCs w:val="28"/>
    </w:rPr>
  </w:style>
  <w:style w:type="paragraph" w:customStyle="1" w:styleId="RedHeading">
    <w:name w:val="Red Heading"/>
    <w:basedOn w:val="Normal"/>
    <w:rsid w:val="002852F3"/>
    <w:rPr>
      <w:b/>
      <w:color w:val="FF9900"/>
      <w:sz w:val="48"/>
    </w:rPr>
  </w:style>
  <w:style w:type="paragraph" w:customStyle="1" w:styleId="BlueHeading">
    <w:name w:val="Blue Heading"/>
    <w:basedOn w:val="Normal"/>
    <w:rsid w:val="002852F3"/>
    <w:rPr>
      <w:b/>
      <w:color w:val="365F91" w:themeColor="accent1" w:themeShade="BF"/>
      <w:sz w:val="44"/>
    </w:rPr>
  </w:style>
  <w:style w:type="paragraph" w:styleId="ListParagraph">
    <w:name w:val="List Paragraph"/>
    <w:basedOn w:val="Normal"/>
    <w:uiPriority w:val="34"/>
    <w:qFormat/>
    <w:rsid w:val="00FA013B"/>
    <w:pPr>
      <w:ind w:left="720"/>
      <w:contextualSpacing/>
    </w:pPr>
  </w:style>
  <w:style w:type="paragraph" w:styleId="Footer">
    <w:name w:val="footer"/>
    <w:basedOn w:val="Normal"/>
    <w:link w:val="FooterChar"/>
    <w:uiPriority w:val="99"/>
    <w:unhideWhenUsed/>
    <w:rsid w:val="001E720D"/>
    <w:pPr>
      <w:tabs>
        <w:tab w:val="center" w:pos="4320"/>
        <w:tab w:val="right" w:pos="8640"/>
      </w:tabs>
    </w:pPr>
  </w:style>
  <w:style w:type="character" w:customStyle="1" w:styleId="FooterChar">
    <w:name w:val="Footer Char"/>
    <w:basedOn w:val="DefaultParagraphFont"/>
    <w:link w:val="Footer"/>
    <w:uiPriority w:val="99"/>
    <w:rsid w:val="001E720D"/>
    <w:rPr>
      <w:rFonts w:ascii="Arial" w:eastAsia="Times New Roman" w:hAnsi="Arial" w:cs="Times New Roman"/>
      <w:sz w:val="40"/>
      <w:lang w:eastAsia="en-US"/>
    </w:rPr>
  </w:style>
  <w:style w:type="character" w:styleId="PageNumber">
    <w:name w:val="page number"/>
    <w:basedOn w:val="DefaultParagraphFont"/>
    <w:uiPriority w:val="99"/>
    <w:semiHidden/>
    <w:unhideWhenUsed/>
    <w:rsid w:val="001E720D"/>
  </w:style>
  <w:style w:type="paragraph" w:customStyle="1" w:styleId="Sermon">
    <w:name w:val="Sermon"/>
    <w:basedOn w:val="Normal"/>
    <w:rsid w:val="00330A2B"/>
  </w:style>
  <w:style w:type="character" w:customStyle="1" w:styleId="BlueChar">
    <w:name w:val="Blue Char"/>
    <w:basedOn w:val="DefaultParagraphFont"/>
    <w:link w:val="Blue"/>
    <w:rsid w:val="00330A2B"/>
    <w:rPr>
      <w:rFonts w:ascii="Arial" w:eastAsia="Times New Roman" w:hAnsi="Arial" w:cs="Times New Roman"/>
      <w:b/>
      <w:color w:val="365F91" w:themeColor="accent1" w:themeShade="BF"/>
      <w:sz w:val="44"/>
      <w:lang w:eastAsia="en-US"/>
    </w:rPr>
  </w:style>
  <w:style w:type="paragraph" w:styleId="Header">
    <w:name w:val="header"/>
    <w:basedOn w:val="Normal"/>
    <w:link w:val="HeaderChar"/>
    <w:uiPriority w:val="99"/>
    <w:unhideWhenUsed/>
    <w:rsid w:val="005A5E17"/>
    <w:pPr>
      <w:tabs>
        <w:tab w:val="center" w:pos="4320"/>
        <w:tab w:val="right" w:pos="8640"/>
      </w:tabs>
    </w:pPr>
  </w:style>
  <w:style w:type="character" w:customStyle="1" w:styleId="HeaderChar">
    <w:name w:val="Header Char"/>
    <w:basedOn w:val="DefaultParagraphFont"/>
    <w:link w:val="Header"/>
    <w:uiPriority w:val="99"/>
    <w:rsid w:val="005A5E17"/>
    <w:rPr>
      <w:rFonts w:ascii="Arial" w:eastAsia="Times New Roman" w:hAnsi="Arial" w:cs="Times New Roman"/>
      <w:sz w:val="40"/>
      <w:lang w:eastAsia="en-US"/>
    </w:rPr>
  </w:style>
  <w:style w:type="character" w:styleId="Hyperlink">
    <w:name w:val="Hyperlink"/>
    <w:basedOn w:val="DefaultParagraphFont"/>
    <w:uiPriority w:val="99"/>
    <w:unhideWhenUsed/>
    <w:rsid w:val="005A5E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588045">
      <w:bodyDiv w:val="1"/>
      <w:marLeft w:val="0"/>
      <w:marRight w:val="0"/>
      <w:marTop w:val="0"/>
      <w:marBottom w:val="0"/>
      <w:divBdr>
        <w:top w:val="none" w:sz="0" w:space="0" w:color="auto"/>
        <w:left w:val="none" w:sz="0" w:space="0" w:color="auto"/>
        <w:bottom w:val="none" w:sz="0" w:space="0" w:color="auto"/>
        <w:right w:val="none" w:sz="0" w:space="0" w:color="auto"/>
      </w:divBdr>
    </w:div>
    <w:div w:id="864709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Barr</dc:creator>
  <cp:keywords/>
  <dc:description/>
  <cp:lastModifiedBy>Steve Barr</cp:lastModifiedBy>
  <cp:revision>3</cp:revision>
  <cp:lastPrinted>2014-12-16T19:47:00Z</cp:lastPrinted>
  <dcterms:created xsi:type="dcterms:W3CDTF">2020-12-23T19:19:00Z</dcterms:created>
  <dcterms:modified xsi:type="dcterms:W3CDTF">2020-12-23T19:23:00Z</dcterms:modified>
</cp:coreProperties>
</file>