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23119" w14:textId="778ADECA" w:rsidR="001A7C59" w:rsidRPr="00D35B15" w:rsidRDefault="00CE3E0B" w:rsidP="00AC3F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3C832F" wp14:editId="5C3172FF">
            <wp:simplePos x="0" y="0"/>
            <wp:positionH relativeFrom="column">
              <wp:posOffset>-47625</wp:posOffset>
            </wp:positionH>
            <wp:positionV relativeFrom="paragraph">
              <wp:posOffset>228600</wp:posOffset>
            </wp:positionV>
            <wp:extent cx="1270000" cy="9525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Placerville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C59" w:rsidRPr="00D35B15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63A99B" wp14:editId="2D6E8C7B">
            <wp:simplePos x="0" y="0"/>
            <wp:positionH relativeFrom="column">
              <wp:posOffset>3749899</wp:posOffset>
            </wp:positionH>
            <wp:positionV relativeFrom="paragraph">
              <wp:posOffset>-112833</wp:posOffset>
            </wp:positionV>
            <wp:extent cx="2755113" cy="1550891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113" cy="155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4F" w:rsidRPr="00D35B15">
        <w:rPr>
          <w:rFonts w:ascii="Arial" w:hAnsi="Arial" w:cs="Arial"/>
          <w:sz w:val="28"/>
          <w:szCs w:val="28"/>
        </w:rPr>
        <w:t>12-20</w:t>
      </w:r>
      <w:r w:rsidR="001A7C59" w:rsidRPr="00D35B15">
        <w:rPr>
          <w:rFonts w:ascii="Arial" w:hAnsi="Arial" w:cs="Arial"/>
          <w:sz w:val="28"/>
          <w:szCs w:val="28"/>
        </w:rPr>
        <w:t>-20</w:t>
      </w:r>
    </w:p>
    <w:p w14:paraId="4A52531D" w14:textId="7527162E" w:rsidR="001A7C59" w:rsidRPr="00D35B15" w:rsidRDefault="001A7C59" w:rsidP="00AC3F17">
      <w:pPr>
        <w:rPr>
          <w:rFonts w:ascii="Arial" w:hAnsi="Arial" w:cs="Arial"/>
          <w:sz w:val="28"/>
          <w:szCs w:val="28"/>
        </w:rPr>
      </w:pPr>
      <w:r w:rsidRPr="00D35B15">
        <w:rPr>
          <w:rFonts w:ascii="Arial" w:hAnsi="Arial" w:cs="Arial"/>
          <w:sz w:val="28"/>
          <w:szCs w:val="28"/>
        </w:rPr>
        <w:t xml:space="preserve"> </w:t>
      </w:r>
    </w:p>
    <w:p w14:paraId="534B60DE" w14:textId="0F0F70D8" w:rsidR="001A7C59" w:rsidRPr="00D35B15" w:rsidRDefault="001A7C59" w:rsidP="00AC3F17">
      <w:pPr>
        <w:rPr>
          <w:rFonts w:ascii="Arial" w:hAnsi="Arial" w:cs="Arial"/>
          <w:sz w:val="28"/>
          <w:szCs w:val="28"/>
        </w:rPr>
      </w:pPr>
    </w:p>
    <w:p w14:paraId="0DCFFC9E" w14:textId="2E6B97FE" w:rsidR="001A7C59" w:rsidRPr="00D35B15" w:rsidRDefault="001A7C59" w:rsidP="00AC3F17">
      <w:pPr>
        <w:rPr>
          <w:rFonts w:ascii="Arial" w:hAnsi="Arial" w:cs="Arial"/>
          <w:sz w:val="28"/>
          <w:szCs w:val="28"/>
        </w:rPr>
      </w:pPr>
    </w:p>
    <w:p w14:paraId="70B2AE08" w14:textId="11CB630B" w:rsidR="00687D2B" w:rsidRPr="00D35B15" w:rsidRDefault="00687D2B" w:rsidP="00AC3F17">
      <w:pPr>
        <w:rPr>
          <w:rFonts w:ascii="Arial" w:hAnsi="Arial" w:cs="Arial"/>
          <w:sz w:val="28"/>
          <w:szCs w:val="28"/>
        </w:rPr>
      </w:pPr>
    </w:p>
    <w:p w14:paraId="48684EC0" w14:textId="059F97B3" w:rsidR="001A7C59" w:rsidRDefault="001A7C59" w:rsidP="00AC3F17">
      <w:pPr>
        <w:rPr>
          <w:rFonts w:ascii="Arial" w:hAnsi="Arial" w:cs="Arial"/>
          <w:sz w:val="28"/>
          <w:szCs w:val="28"/>
        </w:rPr>
      </w:pPr>
    </w:p>
    <w:p w14:paraId="568B5224" w14:textId="39DB1E0C" w:rsidR="00D35B15" w:rsidRDefault="00D35B15" w:rsidP="00AC3F17">
      <w:pPr>
        <w:rPr>
          <w:rFonts w:ascii="Arial" w:hAnsi="Arial" w:cs="Arial"/>
          <w:sz w:val="28"/>
          <w:szCs w:val="28"/>
        </w:rPr>
      </w:pPr>
    </w:p>
    <w:p w14:paraId="261C8C93" w14:textId="77777777" w:rsidR="00D35B15" w:rsidRPr="00D35B15" w:rsidRDefault="00D35B15" w:rsidP="00AC3F17">
      <w:pPr>
        <w:rPr>
          <w:rFonts w:ascii="Arial" w:hAnsi="Arial" w:cs="Arial"/>
          <w:sz w:val="28"/>
          <w:szCs w:val="28"/>
        </w:rPr>
      </w:pPr>
    </w:p>
    <w:p w14:paraId="064ED0E2" w14:textId="77777777" w:rsidR="008C7CDE" w:rsidRPr="00D35B15" w:rsidRDefault="008C7CDE" w:rsidP="00AC3F17">
      <w:pPr>
        <w:rPr>
          <w:rFonts w:ascii="Arial" w:hAnsi="Arial" w:cs="Arial"/>
          <w:sz w:val="28"/>
          <w:szCs w:val="28"/>
        </w:rPr>
      </w:pPr>
    </w:p>
    <w:p w14:paraId="09C7D212" w14:textId="69DD0E20" w:rsidR="001A7C59" w:rsidRPr="00CE3E0B" w:rsidRDefault="00543728" w:rsidP="00AC3F17">
      <w:pPr>
        <w:jc w:val="center"/>
        <w:rPr>
          <w:rFonts w:ascii="Arial" w:hAnsi="Arial" w:cs="Arial"/>
          <w:b/>
          <w:sz w:val="44"/>
          <w:szCs w:val="44"/>
        </w:rPr>
      </w:pPr>
      <w:r w:rsidRPr="00CE3E0B">
        <w:rPr>
          <w:rFonts w:ascii="Arial" w:hAnsi="Arial" w:cs="Arial"/>
          <w:b/>
          <w:sz w:val="44"/>
          <w:szCs w:val="44"/>
        </w:rPr>
        <w:t>Good Government</w:t>
      </w:r>
    </w:p>
    <w:p w14:paraId="51D2AE97" w14:textId="6E3FBE6B" w:rsidR="001A7C59" w:rsidRDefault="001A7C59" w:rsidP="00AC3F17">
      <w:pPr>
        <w:rPr>
          <w:rFonts w:ascii="Arial" w:hAnsi="Arial" w:cs="Arial"/>
          <w:sz w:val="28"/>
          <w:szCs w:val="28"/>
        </w:rPr>
      </w:pPr>
    </w:p>
    <w:p w14:paraId="1E78F24E" w14:textId="77777777" w:rsidR="008C7CDE" w:rsidRPr="00D35B15" w:rsidRDefault="008C7CDE" w:rsidP="00AC3F17">
      <w:pPr>
        <w:rPr>
          <w:rFonts w:ascii="Arial" w:hAnsi="Arial" w:cs="Arial"/>
          <w:sz w:val="28"/>
          <w:szCs w:val="28"/>
        </w:rPr>
      </w:pPr>
    </w:p>
    <w:p w14:paraId="6781F067" w14:textId="3D08A5A6" w:rsidR="008C7CDE" w:rsidRPr="00CE3E0B" w:rsidRDefault="008C7CDE" w:rsidP="008C7CDE">
      <w:pPr>
        <w:pStyle w:val="Red"/>
        <w:rPr>
          <w:sz w:val="40"/>
          <w:szCs w:val="40"/>
        </w:rPr>
      </w:pPr>
      <w:r w:rsidRPr="00CE3E0B">
        <w:rPr>
          <w:sz w:val="40"/>
          <w:szCs w:val="40"/>
        </w:rPr>
        <w:t>What the Bible says:</w:t>
      </w:r>
    </w:p>
    <w:p w14:paraId="7EF092E1" w14:textId="77777777" w:rsidR="008C7CDE" w:rsidRDefault="008C7CDE" w:rsidP="008C7CDE">
      <w:pPr>
        <w:rPr>
          <w:rFonts w:ascii="Arial" w:hAnsi="Arial" w:cs="Arial"/>
          <w:sz w:val="28"/>
          <w:szCs w:val="28"/>
        </w:rPr>
      </w:pPr>
    </w:p>
    <w:p w14:paraId="727797F2" w14:textId="77777777" w:rsidR="00A228E5" w:rsidRPr="00D35B15" w:rsidRDefault="00A228E5" w:rsidP="00AC3F17">
      <w:pPr>
        <w:rPr>
          <w:rFonts w:ascii="Arial" w:hAnsi="Arial" w:cs="Arial"/>
          <w:sz w:val="28"/>
          <w:szCs w:val="28"/>
        </w:rPr>
      </w:pPr>
    </w:p>
    <w:p w14:paraId="5EB1AD5C" w14:textId="288441AE" w:rsidR="001A7C59" w:rsidRPr="00CE3E0B" w:rsidRDefault="001A7C59" w:rsidP="00AC3F17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 xml:space="preserve">1.  </w:t>
      </w:r>
      <w:r w:rsidR="003C5D45" w:rsidRPr="00CE3E0B">
        <w:rPr>
          <w:rFonts w:ascii="Arial" w:hAnsi="Arial" w:cs="Arial"/>
          <w:b/>
          <w:bCs/>
          <w:color w:val="0070C0"/>
          <w:sz w:val="36"/>
          <w:szCs w:val="36"/>
        </w:rPr>
        <w:t>Good Government ultimately come</w:t>
      </w:r>
      <w:r w:rsidR="00615B9D" w:rsidRPr="00CE3E0B">
        <w:rPr>
          <w:rFonts w:ascii="Arial" w:hAnsi="Arial" w:cs="Arial"/>
          <w:b/>
          <w:bCs/>
          <w:color w:val="0070C0"/>
          <w:sz w:val="36"/>
          <w:szCs w:val="36"/>
        </w:rPr>
        <w:t>s</w:t>
      </w:r>
      <w:r w:rsidR="003C5D45" w:rsidRPr="00CE3E0B">
        <w:rPr>
          <w:rFonts w:ascii="Arial" w:hAnsi="Arial" w:cs="Arial"/>
          <w:b/>
          <w:bCs/>
          <w:color w:val="0070C0"/>
          <w:sz w:val="36"/>
          <w:szCs w:val="36"/>
        </w:rPr>
        <w:t xml:space="preserve"> from </w:t>
      </w:r>
      <w:r w:rsidR="003C5D45" w:rsidRPr="00CE3E0B">
        <w:rPr>
          <w:rFonts w:ascii="Arial" w:hAnsi="Arial" w:cs="Arial"/>
          <w:b/>
          <w:bCs/>
          <w:color w:val="0070C0"/>
          <w:sz w:val="36"/>
          <w:szCs w:val="36"/>
          <w:highlight w:val="yellow"/>
        </w:rPr>
        <w:t>Jesus</w:t>
      </w:r>
      <w:r w:rsidR="003C5D45" w:rsidRPr="00CE3E0B">
        <w:rPr>
          <w:rFonts w:ascii="Arial" w:hAnsi="Arial" w:cs="Arial"/>
          <w:b/>
          <w:bCs/>
          <w:color w:val="0070C0"/>
          <w:sz w:val="36"/>
          <w:szCs w:val="36"/>
        </w:rPr>
        <w:t>.</w:t>
      </w:r>
    </w:p>
    <w:p w14:paraId="615486E6" w14:textId="710D0EC8" w:rsidR="001A7C59" w:rsidRPr="00D35B15" w:rsidRDefault="001A7C59" w:rsidP="00AC3F17">
      <w:pPr>
        <w:rPr>
          <w:rFonts w:ascii="Arial" w:hAnsi="Arial" w:cs="Arial"/>
          <w:sz w:val="28"/>
          <w:szCs w:val="28"/>
        </w:rPr>
      </w:pPr>
    </w:p>
    <w:p w14:paraId="337C360B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Isaiah 9:6–7 (NKJV)</w:t>
      </w:r>
    </w:p>
    <w:p w14:paraId="3F321C43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  <w:vertAlign w:val="superscript"/>
        </w:rPr>
        <w:t>6</w:t>
      </w:r>
      <w:r w:rsidRPr="00CE3E0B">
        <w:rPr>
          <w:rFonts w:ascii="Arial" w:hAnsi="Arial" w:cs="Arial"/>
          <w:sz w:val="32"/>
          <w:szCs w:val="32"/>
        </w:rPr>
        <w:tab/>
        <w:t>For unto us a Child is born,</w:t>
      </w:r>
    </w:p>
    <w:p w14:paraId="00731AA3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Unto us a Son is </w:t>
      </w:r>
      <w:proofErr w:type="gramStart"/>
      <w:r w:rsidRPr="00CE3E0B">
        <w:rPr>
          <w:rFonts w:ascii="Arial" w:hAnsi="Arial" w:cs="Arial"/>
          <w:sz w:val="32"/>
          <w:szCs w:val="32"/>
        </w:rPr>
        <w:t>given;</w:t>
      </w:r>
      <w:proofErr w:type="gramEnd"/>
    </w:p>
    <w:p w14:paraId="5AD18461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And the government will be upon His shoulder.</w:t>
      </w:r>
    </w:p>
    <w:p w14:paraId="32D05AAD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And His name will be called</w:t>
      </w:r>
    </w:p>
    <w:p w14:paraId="7E337131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Wonderful, Counselor, Mighty God,</w:t>
      </w:r>
    </w:p>
    <w:p w14:paraId="168A568B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Everlasting Father, Prince of Peace.</w:t>
      </w:r>
    </w:p>
    <w:p w14:paraId="5426E225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  <w:vertAlign w:val="superscript"/>
        </w:rPr>
        <w:t>7</w:t>
      </w:r>
      <w:r w:rsidRPr="00CE3E0B">
        <w:rPr>
          <w:rFonts w:ascii="Arial" w:hAnsi="Arial" w:cs="Arial"/>
          <w:sz w:val="32"/>
          <w:szCs w:val="32"/>
        </w:rPr>
        <w:tab/>
        <w:t xml:space="preserve">Of the increase of </w:t>
      </w:r>
      <w:r w:rsidRPr="00CE3E0B">
        <w:rPr>
          <w:rFonts w:ascii="Arial" w:hAnsi="Arial" w:cs="Arial"/>
          <w:i/>
          <w:sz w:val="32"/>
          <w:szCs w:val="32"/>
        </w:rPr>
        <w:t>His</w:t>
      </w:r>
      <w:r w:rsidRPr="00CE3E0B">
        <w:rPr>
          <w:rFonts w:ascii="Arial" w:hAnsi="Arial" w:cs="Arial"/>
          <w:sz w:val="32"/>
          <w:szCs w:val="32"/>
        </w:rPr>
        <w:t xml:space="preserve"> government and peace</w:t>
      </w:r>
    </w:p>
    <w:p w14:paraId="72BE8280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i/>
          <w:sz w:val="32"/>
          <w:szCs w:val="32"/>
        </w:rPr>
        <w:t>There will be</w:t>
      </w:r>
      <w:r w:rsidRPr="00CE3E0B">
        <w:rPr>
          <w:rFonts w:ascii="Arial" w:hAnsi="Arial" w:cs="Arial"/>
          <w:sz w:val="32"/>
          <w:szCs w:val="32"/>
        </w:rPr>
        <w:t xml:space="preserve"> no end,</w:t>
      </w:r>
    </w:p>
    <w:p w14:paraId="11A15945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Upon the throne of David and over His kingdom,</w:t>
      </w:r>
    </w:p>
    <w:p w14:paraId="75EA6DC7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To order it and establish it with judgment and justice</w:t>
      </w:r>
    </w:p>
    <w:p w14:paraId="3D825099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From that time forward, even forever.</w:t>
      </w:r>
    </w:p>
    <w:p w14:paraId="4B5AC73C" w14:textId="77777777" w:rsidR="00A228E5" w:rsidRPr="00CE3E0B" w:rsidRDefault="00A228E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The zeal of the Lord of hosts will perform this.</w:t>
      </w:r>
    </w:p>
    <w:p w14:paraId="0A1A81E7" w14:textId="7BE05830" w:rsidR="00480B9A" w:rsidRPr="00CE3E0B" w:rsidRDefault="00480B9A" w:rsidP="00AC3F17">
      <w:pPr>
        <w:rPr>
          <w:rFonts w:ascii="Arial" w:hAnsi="Arial" w:cs="Arial"/>
          <w:sz w:val="32"/>
          <w:szCs w:val="32"/>
        </w:rPr>
      </w:pPr>
    </w:p>
    <w:p w14:paraId="68A42A50" w14:textId="77777777" w:rsidR="00615B9D" w:rsidRPr="00CE3E0B" w:rsidRDefault="00615B9D" w:rsidP="00AC3F17">
      <w:pPr>
        <w:rPr>
          <w:rFonts w:ascii="Arial" w:hAnsi="Arial" w:cs="Arial"/>
          <w:sz w:val="32"/>
          <w:szCs w:val="32"/>
        </w:rPr>
      </w:pPr>
    </w:p>
    <w:p w14:paraId="4AB4F699" w14:textId="77777777" w:rsidR="00615B9D" w:rsidRPr="00CE3E0B" w:rsidRDefault="00615B9D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GOVERNMENT:  rule, dominion</w:t>
      </w:r>
    </w:p>
    <w:p w14:paraId="1530B131" w14:textId="77777777" w:rsidR="00615B9D" w:rsidRPr="00CE3E0B" w:rsidRDefault="00615B9D" w:rsidP="00AC3F17">
      <w:pPr>
        <w:rPr>
          <w:rFonts w:ascii="Arial" w:hAnsi="Arial" w:cs="Arial"/>
          <w:sz w:val="32"/>
          <w:szCs w:val="32"/>
        </w:rPr>
      </w:pPr>
    </w:p>
    <w:p w14:paraId="080A5103" w14:textId="77777777" w:rsidR="00615B9D" w:rsidRPr="00CE3E0B" w:rsidRDefault="00615B9D" w:rsidP="00AC3F17">
      <w:pPr>
        <w:rPr>
          <w:rFonts w:ascii="Arial" w:hAnsi="Arial" w:cs="Arial"/>
          <w:sz w:val="32"/>
          <w:szCs w:val="32"/>
        </w:rPr>
      </w:pPr>
    </w:p>
    <w:p w14:paraId="45842D13" w14:textId="77777777" w:rsidR="00615B9D" w:rsidRPr="00CE3E0B" w:rsidRDefault="00615B9D" w:rsidP="00AC3F17">
      <w:pPr>
        <w:rPr>
          <w:rFonts w:ascii="Arial" w:hAnsi="Arial" w:cs="Arial"/>
          <w:sz w:val="32"/>
          <w:szCs w:val="32"/>
        </w:rPr>
      </w:pPr>
    </w:p>
    <w:p w14:paraId="7AC20465" w14:textId="570DD28B" w:rsidR="00615B9D" w:rsidRPr="00CE3E0B" w:rsidRDefault="00615B9D" w:rsidP="00D35B15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CE3E0B">
        <w:rPr>
          <w:rFonts w:ascii="Arial" w:hAnsi="Arial" w:cs="Arial"/>
          <w:i/>
          <w:iCs/>
          <w:sz w:val="32"/>
          <w:szCs w:val="32"/>
        </w:rPr>
        <w:lastRenderedPageBreak/>
        <w:t xml:space="preserve">Good Government is like </w:t>
      </w:r>
      <w:proofErr w:type="gramStart"/>
      <w:r w:rsidRPr="00CE3E0B">
        <w:rPr>
          <w:rFonts w:ascii="Arial" w:hAnsi="Arial" w:cs="Arial"/>
          <w:i/>
          <w:iCs/>
          <w:sz w:val="32"/>
          <w:szCs w:val="32"/>
        </w:rPr>
        <w:t>river banks</w:t>
      </w:r>
      <w:proofErr w:type="gramEnd"/>
      <w:r w:rsidR="000A68A4" w:rsidRPr="00CE3E0B">
        <w:rPr>
          <w:rFonts w:ascii="Arial" w:hAnsi="Arial" w:cs="Arial"/>
          <w:i/>
          <w:iCs/>
          <w:sz w:val="32"/>
          <w:szCs w:val="32"/>
        </w:rPr>
        <w:t>.</w:t>
      </w:r>
    </w:p>
    <w:p w14:paraId="002F9660" w14:textId="77777777" w:rsidR="00615B9D" w:rsidRPr="00D35B15" w:rsidRDefault="00615B9D" w:rsidP="00AC3F17">
      <w:pPr>
        <w:rPr>
          <w:rFonts w:ascii="Arial" w:hAnsi="Arial" w:cs="Arial"/>
          <w:sz w:val="28"/>
          <w:szCs w:val="28"/>
        </w:rPr>
      </w:pPr>
    </w:p>
    <w:p w14:paraId="12E92CDF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6711E6A4" w14:textId="77777777" w:rsidR="00AC3F17" w:rsidRPr="00D35B15" w:rsidRDefault="00AC3F17" w:rsidP="00AC3F17">
      <w:pPr>
        <w:rPr>
          <w:rFonts w:ascii="Arial" w:hAnsi="Arial" w:cs="Arial"/>
          <w:sz w:val="28"/>
          <w:szCs w:val="28"/>
        </w:rPr>
      </w:pPr>
    </w:p>
    <w:p w14:paraId="49F802A6" w14:textId="5DF536B3" w:rsidR="000E509B" w:rsidRPr="00CE3E0B" w:rsidRDefault="00615B9D" w:rsidP="00AC3F17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>2</w:t>
      </w:r>
      <w:r w:rsidR="000E509B" w:rsidRPr="00CE3E0B">
        <w:rPr>
          <w:rFonts w:ascii="Arial" w:hAnsi="Arial" w:cs="Arial"/>
          <w:b/>
          <w:bCs/>
          <w:color w:val="0070C0"/>
          <w:sz w:val="36"/>
          <w:szCs w:val="36"/>
        </w:rPr>
        <w:t xml:space="preserve">.  </w:t>
      </w: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>Good government begins with “</w:t>
      </w:r>
      <w:r w:rsidRPr="00CE3E0B">
        <w:rPr>
          <w:rFonts w:ascii="Arial" w:hAnsi="Arial" w:cs="Arial"/>
          <w:b/>
          <w:bCs/>
          <w:color w:val="0070C0"/>
          <w:sz w:val="36"/>
          <w:szCs w:val="36"/>
          <w:highlight w:val="yellow"/>
        </w:rPr>
        <w:t>self-government</w:t>
      </w: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>” . . . it begins with me</w:t>
      </w:r>
      <w:r w:rsidR="000A68A4" w:rsidRPr="00CE3E0B">
        <w:rPr>
          <w:rFonts w:ascii="Arial" w:hAnsi="Arial" w:cs="Arial"/>
          <w:b/>
          <w:bCs/>
          <w:color w:val="0070C0"/>
          <w:sz w:val="36"/>
          <w:szCs w:val="36"/>
        </w:rPr>
        <w:t>.</w:t>
      </w:r>
    </w:p>
    <w:p w14:paraId="4ADB1044" w14:textId="3E220B4D" w:rsidR="000E509B" w:rsidRPr="00D35B15" w:rsidRDefault="000E509B" w:rsidP="00AC3F17">
      <w:pPr>
        <w:rPr>
          <w:rFonts w:ascii="Arial" w:hAnsi="Arial" w:cs="Arial"/>
          <w:sz w:val="28"/>
          <w:szCs w:val="28"/>
        </w:rPr>
      </w:pPr>
    </w:p>
    <w:p w14:paraId="2A1BD713" w14:textId="77777777" w:rsidR="00C43D48" w:rsidRPr="00D35B15" w:rsidRDefault="00C43D48" w:rsidP="00AC3F17">
      <w:pPr>
        <w:rPr>
          <w:rFonts w:ascii="Arial" w:hAnsi="Arial" w:cs="Arial"/>
          <w:sz w:val="28"/>
          <w:szCs w:val="28"/>
        </w:rPr>
      </w:pPr>
    </w:p>
    <w:p w14:paraId="394AD6C1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Micah 6:8 </w:t>
      </w:r>
    </w:p>
    <w:p w14:paraId="071D7D36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“O people, the Lord has told you what is good, </w:t>
      </w:r>
    </w:p>
    <w:p w14:paraId="115944F4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and this is what he requires of you: </w:t>
      </w:r>
    </w:p>
    <w:p w14:paraId="28B7114B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to do what is right, to love mercy, </w:t>
      </w:r>
    </w:p>
    <w:p w14:paraId="121F3D1F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and to walk humbly with your God.”</w:t>
      </w:r>
    </w:p>
    <w:p w14:paraId="53787DB1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</w:p>
    <w:p w14:paraId="3F6EFBAC" w14:textId="77777777" w:rsidR="000E509B" w:rsidRPr="00CE3E0B" w:rsidRDefault="000E509B" w:rsidP="00AC3F17">
      <w:pPr>
        <w:rPr>
          <w:rFonts w:ascii="Arial" w:hAnsi="Arial" w:cs="Arial"/>
          <w:sz w:val="32"/>
          <w:szCs w:val="32"/>
        </w:rPr>
      </w:pPr>
    </w:p>
    <w:p w14:paraId="43651AC7" w14:textId="430F7E2E" w:rsidR="000A68A4" w:rsidRPr="00CE3E0B" w:rsidRDefault="000A68A4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Also: </w:t>
      </w:r>
      <w:r w:rsidR="00D35B15" w:rsidRPr="00CE3E0B">
        <w:rPr>
          <w:rFonts w:ascii="Arial" w:hAnsi="Arial" w:cs="Arial"/>
          <w:sz w:val="32"/>
          <w:szCs w:val="32"/>
        </w:rPr>
        <w:t xml:space="preserve">in </w:t>
      </w:r>
      <w:r w:rsidRPr="00CE3E0B">
        <w:rPr>
          <w:rFonts w:ascii="Arial" w:hAnsi="Arial" w:cs="Arial"/>
          <w:sz w:val="32"/>
          <w:szCs w:val="32"/>
        </w:rPr>
        <w:t>the family:</w:t>
      </w:r>
    </w:p>
    <w:p w14:paraId="4365F342" w14:textId="2B27591D" w:rsidR="000A68A4" w:rsidRPr="00CE3E0B" w:rsidRDefault="000A68A4" w:rsidP="00D35B15">
      <w:pPr>
        <w:pStyle w:val="ListParagraph"/>
        <w:numPr>
          <w:ilvl w:val="0"/>
          <w:numId w:val="28"/>
        </w:numPr>
        <w:rPr>
          <w:sz w:val="32"/>
          <w:szCs w:val="32"/>
        </w:rPr>
      </w:pPr>
      <w:r w:rsidRPr="00CE3E0B">
        <w:rPr>
          <w:sz w:val="32"/>
          <w:szCs w:val="32"/>
        </w:rPr>
        <w:t xml:space="preserve">Children are most </w:t>
      </w:r>
      <w:r w:rsidR="00D35B15" w:rsidRPr="00CE3E0B">
        <w:rPr>
          <w:sz w:val="32"/>
          <w:szCs w:val="32"/>
        </w:rPr>
        <w:t xml:space="preserve">healthy and </w:t>
      </w:r>
      <w:r w:rsidRPr="00CE3E0B">
        <w:rPr>
          <w:sz w:val="32"/>
          <w:szCs w:val="32"/>
        </w:rPr>
        <w:t xml:space="preserve">secure </w:t>
      </w:r>
      <w:r w:rsidR="00D35B15" w:rsidRPr="00CE3E0B">
        <w:rPr>
          <w:sz w:val="32"/>
          <w:szCs w:val="32"/>
        </w:rPr>
        <w:t>w</w:t>
      </w:r>
      <w:r w:rsidRPr="00CE3E0B">
        <w:rPr>
          <w:sz w:val="32"/>
          <w:szCs w:val="32"/>
        </w:rPr>
        <w:t xml:space="preserve">hen there is good government in the home.  </w:t>
      </w:r>
    </w:p>
    <w:p w14:paraId="5A9052AC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3730CADE" w14:textId="65E3759F" w:rsidR="000E509B" w:rsidRPr="00D35B15" w:rsidRDefault="000E509B" w:rsidP="00AC3F17">
      <w:pPr>
        <w:rPr>
          <w:rFonts w:ascii="Arial" w:hAnsi="Arial" w:cs="Arial"/>
          <w:sz w:val="28"/>
          <w:szCs w:val="28"/>
        </w:rPr>
      </w:pPr>
    </w:p>
    <w:p w14:paraId="53F27113" w14:textId="31DC7C2C" w:rsidR="000E509B" w:rsidRPr="00CE3E0B" w:rsidRDefault="00C43D48" w:rsidP="00AC3F17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 xml:space="preserve">3.  Good Government is </w:t>
      </w:r>
      <w:r w:rsidRPr="00CE3E0B">
        <w:rPr>
          <w:rFonts w:ascii="Arial" w:hAnsi="Arial" w:cs="Arial"/>
          <w:b/>
          <w:bCs/>
          <w:color w:val="0070C0"/>
          <w:sz w:val="36"/>
          <w:szCs w:val="36"/>
          <w:highlight w:val="yellow"/>
        </w:rPr>
        <w:t>necessary</w:t>
      </w: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 xml:space="preserve"> in the church.</w:t>
      </w:r>
    </w:p>
    <w:p w14:paraId="74CDF8A3" w14:textId="346B3A8F" w:rsidR="000E509B" w:rsidRPr="00D35B15" w:rsidRDefault="000E509B" w:rsidP="00AC3F17">
      <w:pPr>
        <w:rPr>
          <w:rFonts w:ascii="Arial" w:hAnsi="Arial" w:cs="Arial"/>
          <w:sz w:val="28"/>
          <w:szCs w:val="28"/>
        </w:rPr>
      </w:pPr>
    </w:p>
    <w:p w14:paraId="10B25D2A" w14:textId="77777777" w:rsidR="007C6B1D" w:rsidRPr="00D35B15" w:rsidRDefault="007C6B1D" w:rsidP="00AC3F17">
      <w:pPr>
        <w:rPr>
          <w:rFonts w:ascii="Arial" w:hAnsi="Arial" w:cs="Arial"/>
          <w:sz w:val="28"/>
          <w:szCs w:val="28"/>
        </w:rPr>
      </w:pPr>
    </w:p>
    <w:p w14:paraId="138ADC56" w14:textId="0808A4C6" w:rsidR="00477824" w:rsidRPr="00CE3E0B" w:rsidRDefault="00C43D48" w:rsidP="00AC3F17">
      <w:pPr>
        <w:rPr>
          <w:rFonts w:ascii="Arial" w:hAnsi="Arial" w:cs="Arial"/>
          <w:b/>
          <w:bCs/>
          <w:sz w:val="32"/>
          <w:szCs w:val="32"/>
        </w:rPr>
      </w:pPr>
      <w:r w:rsidRPr="00CE3E0B">
        <w:rPr>
          <w:rFonts w:ascii="Arial" w:hAnsi="Arial" w:cs="Arial"/>
          <w:b/>
          <w:bCs/>
          <w:sz w:val="32"/>
          <w:szCs w:val="32"/>
        </w:rPr>
        <w:t>Jesus is the head of the church.</w:t>
      </w:r>
    </w:p>
    <w:p w14:paraId="15FBF059" w14:textId="7D4046B1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</w:p>
    <w:p w14:paraId="23864117" w14:textId="77777777" w:rsidR="00C43D48" w:rsidRPr="00CE3E0B" w:rsidRDefault="00C43D48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Colossians 1:15–18 </w:t>
      </w:r>
    </w:p>
    <w:p w14:paraId="1281915F" w14:textId="58C1F2A3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  <w:vertAlign w:val="superscript"/>
        </w:rPr>
        <w:t>15 </w:t>
      </w:r>
      <w:r w:rsidRPr="00CE3E0B">
        <w:rPr>
          <w:rFonts w:ascii="Arial" w:eastAsia="Times New Roman" w:hAnsi="Arial" w:cs="Arial"/>
          <w:sz w:val="32"/>
          <w:szCs w:val="32"/>
        </w:rPr>
        <w:t xml:space="preserve">Christ is the visible image of the invisible God. </w:t>
      </w:r>
    </w:p>
    <w:p w14:paraId="0FB29293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He existed before anything was created and is supreme over all creation, </w:t>
      </w:r>
    </w:p>
    <w:p w14:paraId="50ADD98F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  <w:vertAlign w:val="superscript"/>
        </w:rPr>
        <w:t>16 </w:t>
      </w:r>
      <w:r w:rsidRPr="00CE3E0B">
        <w:rPr>
          <w:rFonts w:ascii="Arial" w:eastAsia="Times New Roman" w:hAnsi="Arial" w:cs="Arial"/>
          <w:sz w:val="32"/>
          <w:szCs w:val="32"/>
        </w:rPr>
        <w:t xml:space="preserve">for through him God created everything </w:t>
      </w:r>
    </w:p>
    <w:p w14:paraId="388019B8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in the heavenly realms and on earth. </w:t>
      </w:r>
    </w:p>
    <w:p w14:paraId="2567685C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He made the things we can see </w:t>
      </w:r>
    </w:p>
    <w:p w14:paraId="0B1B53F6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and the things we </w:t>
      </w:r>
      <w:proofErr w:type="gramStart"/>
      <w:r w:rsidRPr="00CE3E0B">
        <w:rPr>
          <w:rFonts w:ascii="Arial" w:eastAsia="Times New Roman" w:hAnsi="Arial" w:cs="Arial"/>
          <w:sz w:val="32"/>
          <w:szCs w:val="32"/>
        </w:rPr>
        <w:t>can’t</w:t>
      </w:r>
      <w:proofErr w:type="gramEnd"/>
      <w:r w:rsidRPr="00CE3E0B">
        <w:rPr>
          <w:rFonts w:ascii="Arial" w:eastAsia="Times New Roman" w:hAnsi="Arial" w:cs="Arial"/>
          <w:sz w:val="32"/>
          <w:szCs w:val="32"/>
        </w:rPr>
        <w:t xml:space="preserve"> see— </w:t>
      </w:r>
    </w:p>
    <w:p w14:paraId="3270C33C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such as thrones, kingdoms, rulers, and authorities in the unseen world. </w:t>
      </w:r>
    </w:p>
    <w:p w14:paraId="2AFE977C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lastRenderedPageBreak/>
        <w:t xml:space="preserve">Everything was created through him and for him. </w:t>
      </w:r>
    </w:p>
    <w:p w14:paraId="04063CDA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  <w:vertAlign w:val="superscript"/>
        </w:rPr>
        <w:t>17 </w:t>
      </w:r>
      <w:r w:rsidRPr="00CE3E0B">
        <w:rPr>
          <w:rFonts w:ascii="Arial" w:eastAsia="Times New Roman" w:hAnsi="Arial" w:cs="Arial"/>
          <w:sz w:val="32"/>
          <w:szCs w:val="32"/>
        </w:rPr>
        <w:t xml:space="preserve">He existed before anything else, </w:t>
      </w:r>
    </w:p>
    <w:p w14:paraId="7E5931A3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and he holds all creation together. </w:t>
      </w:r>
    </w:p>
    <w:p w14:paraId="3ED22E21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  <w:vertAlign w:val="superscript"/>
        </w:rPr>
        <w:t>18 </w:t>
      </w:r>
      <w:r w:rsidRPr="00CE3E0B">
        <w:rPr>
          <w:rFonts w:ascii="Arial" w:eastAsia="Times New Roman" w:hAnsi="Arial" w:cs="Arial"/>
          <w:b/>
          <w:bCs/>
          <w:i/>
          <w:iCs/>
          <w:sz w:val="32"/>
          <w:szCs w:val="32"/>
        </w:rPr>
        <w:t>Christ is also the head of the church,</w:t>
      </w:r>
      <w:r w:rsidRPr="00CE3E0B">
        <w:rPr>
          <w:rFonts w:ascii="Arial" w:eastAsia="Times New Roman" w:hAnsi="Arial" w:cs="Arial"/>
          <w:sz w:val="32"/>
          <w:szCs w:val="32"/>
        </w:rPr>
        <w:t xml:space="preserve"> </w:t>
      </w:r>
    </w:p>
    <w:p w14:paraId="204081D4" w14:textId="77777777" w:rsidR="00C43D48" w:rsidRPr="00CE3E0B" w:rsidRDefault="00C43D48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 xml:space="preserve">which is his body. </w:t>
      </w:r>
    </w:p>
    <w:p w14:paraId="4CD7677D" w14:textId="0A0223CB" w:rsidR="005510FD" w:rsidRPr="00CE3E0B" w:rsidRDefault="005510FD" w:rsidP="00AC3F17">
      <w:pPr>
        <w:rPr>
          <w:rFonts w:ascii="Arial" w:hAnsi="Arial" w:cs="Arial"/>
          <w:sz w:val="32"/>
          <w:szCs w:val="32"/>
        </w:rPr>
      </w:pPr>
    </w:p>
    <w:p w14:paraId="3069E0AF" w14:textId="68DD5A3C" w:rsidR="00830A01" w:rsidRPr="00CE3E0B" w:rsidRDefault="00830A01" w:rsidP="00AC3F17">
      <w:pPr>
        <w:rPr>
          <w:rFonts w:ascii="Arial" w:hAnsi="Arial" w:cs="Arial"/>
          <w:sz w:val="32"/>
          <w:szCs w:val="32"/>
        </w:rPr>
      </w:pPr>
    </w:p>
    <w:p w14:paraId="7FD22DD8" w14:textId="77777777" w:rsidR="00830A01" w:rsidRPr="00CE3E0B" w:rsidRDefault="00830A01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>1 Peter 5:1–4 (ESV)</w:t>
      </w:r>
    </w:p>
    <w:p w14:paraId="752564EF" w14:textId="3EFCB5AB" w:rsidR="00830A01" w:rsidRPr="00CE3E0B" w:rsidRDefault="00830A01" w:rsidP="00AC3F17">
      <w:pPr>
        <w:rPr>
          <w:rFonts w:ascii="Arial" w:eastAsia="Times New Roman" w:hAnsi="Arial" w:cs="Arial"/>
          <w:sz w:val="32"/>
          <w:szCs w:val="32"/>
        </w:rPr>
      </w:pPr>
      <w:proofErr w:type="gramStart"/>
      <w:r w:rsidRPr="00CE3E0B">
        <w:rPr>
          <w:rFonts w:ascii="Arial" w:eastAsia="Times New Roman" w:hAnsi="Arial" w:cs="Arial"/>
          <w:sz w:val="32"/>
          <w:szCs w:val="32"/>
        </w:rPr>
        <w:t>So</w:t>
      </w:r>
      <w:proofErr w:type="gramEnd"/>
      <w:r w:rsidRPr="00CE3E0B">
        <w:rPr>
          <w:rFonts w:ascii="Arial" w:eastAsia="Times New Roman" w:hAnsi="Arial" w:cs="Arial"/>
          <w:sz w:val="32"/>
          <w:szCs w:val="32"/>
        </w:rPr>
        <w:t xml:space="preserve"> I exhort the </w:t>
      </w:r>
      <w:r w:rsidRPr="00CE3E0B">
        <w:rPr>
          <w:rFonts w:ascii="Arial" w:eastAsia="Times New Roman" w:hAnsi="Arial" w:cs="Arial"/>
          <w:b/>
          <w:bCs/>
          <w:i/>
          <w:iCs/>
          <w:color w:val="0070C0"/>
          <w:sz w:val="32"/>
          <w:szCs w:val="32"/>
        </w:rPr>
        <w:t>elders</w:t>
      </w:r>
      <w:r w:rsidRPr="00CE3E0B">
        <w:rPr>
          <w:rFonts w:ascii="Arial" w:eastAsia="Times New Roman" w:hAnsi="Arial" w:cs="Arial"/>
          <w:color w:val="0070C0"/>
          <w:sz w:val="32"/>
          <w:szCs w:val="32"/>
        </w:rPr>
        <w:t xml:space="preserve"> </w:t>
      </w:r>
      <w:r w:rsidRPr="00CE3E0B">
        <w:rPr>
          <w:rFonts w:ascii="Arial" w:eastAsia="Times New Roman" w:hAnsi="Arial" w:cs="Arial"/>
          <w:sz w:val="32"/>
          <w:szCs w:val="32"/>
        </w:rPr>
        <w:t xml:space="preserve">among you, as a fellow elder and a witness of the sufferings of Christ, as well as a partaker in the glory that is going to be revealed: </w:t>
      </w:r>
      <w:r w:rsidRPr="00CE3E0B">
        <w:rPr>
          <w:rFonts w:ascii="Arial" w:eastAsia="Times New Roman" w:hAnsi="Arial" w:cs="Arial"/>
          <w:b/>
          <w:sz w:val="32"/>
          <w:szCs w:val="32"/>
          <w:vertAlign w:val="superscript"/>
        </w:rPr>
        <w:t>2 </w:t>
      </w:r>
      <w:r w:rsidRPr="00CE3E0B">
        <w:rPr>
          <w:rFonts w:ascii="Arial" w:eastAsia="Times New Roman" w:hAnsi="Arial" w:cs="Arial"/>
          <w:b/>
          <w:bCs/>
          <w:i/>
          <w:iCs/>
          <w:color w:val="0070C0"/>
          <w:sz w:val="32"/>
          <w:szCs w:val="32"/>
        </w:rPr>
        <w:t>shepherd</w:t>
      </w:r>
      <w:r w:rsidRPr="00CE3E0B">
        <w:rPr>
          <w:rFonts w:ascii="Arial" w:eastAsia="Times New Roman" w:hAnsi="Arial" w:cs="Arial"/>
          <w:color w:val="0070C0"/>
          <w:sz w:val="32"/>
          <w:szCs w:val="32"/>
        </w:rPr>
        <w:t xml:space="preserve"> </w:t>
      </w:r>
      <w:r w:rsidRPr="00CE3E0B">
        <w:rPr>
          <w:rFonts w:ascii="Arial" w:eastAsia="Times New Roman" w:hAnsi="Arial" w:cs="Arial"/>
          <w:sz w:val="32"/>
          <w:szCs w:val="32"/>
        </w:rPr>
        <w:t xml:space="preserve">the flock of God that is among you, exercising </w:t>
      </w:r>
      <w:r w:rsidRPr="00CE3E0B">
        <w:rPr>
          <w:rFonts w:ascii="Arial" w:eastAsia="Times New Roman" w:hAnsi="Arial" w:cs="Arial"/>
          <w:b/>
          <w:bCs/>
          <w:i/>
          <w:iCs/>
          <w:color w:val="0070C0"/>
          <w:sz w:val="32"/>
          <w:szCs w:val="32"/>
        </w:rPr>
        <w:t>oversight</w:t>
      </w:r>
      <w:r w:rsidRPr="00CE3E0B">
        <w:rPr>
          <w:rFonts w:ascii="Arial" w:eastAsia="Times New Roman" w:hAnsi="Arial" w:cs="Arial"/>
          <w:sz w:val="32"/>
          <w:szCs w:val="32"/>
        </w:rPr>
        <w:t xml:space="preserve">, not under compulsion, but willingly, as God would have you; not for shameful gain, but eagerly; </w:t>
      </w:r>
      <w:r w:rsidRPr="00CE3E0B">
        <w:rPr>
          <w:rFonts w:ascii="Arial" w:eastAsia="Times New Roman" w:hAnsi="Arial" w:cs="Arial"/>
          <w:b/>
          <w:sz w:val="32"/>
          <w:szCs w:val="32"/>
          <w:vertAlign w:val="superscript"/>
        </w:rPr>
        <w:t>3 </w:t>
      </w:r>
      <w:r w:rsidRPr="00CE3E0B">
        <w:rPr>
          <w:rFonts w:ascii="Arial" w:eastAsia="Times New Roman" w:hAnsi="Arial" w:cs="Arial"/>
          <w:sz w:val="32"/>
          <w:szCs w:val="32"/>
        </w:rPr>
        <w:t xml:space="preserve">not domineering over those in your charge, but being examples to the flock. </w:t>
      </w:r>
      <w:r w:rsidRPr="00CE3E0B">
        <w:rPr>
          <w:rFonts w:ascii="Arial" w:eastAsia="Times New Roman" w:hAnsi="Arial" w:cs="Arial"/>
          <w:b/>
          <w:sz w:val="32"/>
          <w:szCs w:val="32"/>
          <w:vertAlign w:val="superscript"/>
        </w:rPr>
        <w:t>4 </w:t>
      </w:r>
      <w:r w:rsidRPr="00CE3E0B">
        <w:rPr>
          <w:rFonts w:ascii="Arial" w:eastAsia="Times New Roman" w:hAnsi="Arial" w:cs="Arial"/>
          <w:sz w:val="32"/>
          <w:szCs w:val="32"/>
        </w:rPr>
        <w:t>And when the chief Shepherd appears, you will receive the unfading crown of glory.</w:t>
      </w:r>
    </w:p>
    <w:p w14:paraId="25BC5DE8" w14:textId="3D35B7AC" w:rsidR="00830A01" w:rsidRPr="00D35B15" w:rsidRDefault="00830A01" w:rsidP="00AC3F17">
      <w:pPr>
        <w:rPr>
          <w:rFonts w:ascii="Arial" w:hAnsi="Arial" w:cs="Arial"/>
          <w:sz w:val="28"/>
          <w:szCs w:val="28"/>
        </w:rPr>
      </w:pPr>
    </w:p>
    <w:p w14:paraId="50D4133B" w14:textId="72F29ECA" w:rsidR="00830A01" w:rsidRPr="00D35B15" w:rsidRDefault="00830A01" w:rsidP="00AC3F17">
      <w:pPr>
        <w:rPr>
          <w:rFonts w:ascii="Arial" w:hAnsi="Arial" w:cs="Arial"/>
          <w:sz w:val="28"/>
          <w:szCs w:val="28"/>
        </w:rPr>
      </w:pPr>
    </w:p>
    <w:p w14:paraId="60C29BD9" w14:textId="77777777" w:rsidR="00830A01" w:rsidRPr="00D35B15" w:rsidRDefault="00830A01" w:rsidP="00AC3F17">
      <w:pPr>
        <w:rPr>
          <w:rFonts w:ascii="Arial" w:hAnsi="Arial" w:cs="Arial"/>
          <w:sz w:val="28"/>
          <w:szCs w:val="28"/>
        </w:rPr>
      </w:pPr>
    </w:p>
    <w:p w14:paraId="04430832" w14:textId="19ADCB74" w:rsidR="007321D5" w:rsidRPr="00CE3E0B" w:rsidRDefault="007321D5" w:rsidP="00AC3F17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 xml:space="preserve">4.  Good Government is necessary in our </w:t>
      </w:r>
      <w:r w:rsidRPr="00CE3E0B">
        <w:rPr>
          <w:rFonts w:ascii="Arial" w:hAnsi="Arial" w:cs="Arial"/>
          <w:b/>
          <w:bCs/>
          <w:color w:val="0070C0"/>
          <w:sz w:val="36"/>
          <w:szCs w:val="36"/>
          <w:highlight w:val="yellow"/>
        </w:rPr>
        <w:t>nation</w:t>
      </w: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>.</w:t>
      </w:r>
    </w:p>
    <w:p w14:paraId="5AD99854" w14:textId="68B5B9D0" w:rsidR="007321D5" w:rsidRPr="00D35B15" w:rsidRDefault="007321D5" w:rsidP="00AC3F17">
      <w:pPr>
        <w:rPr>
          <w:rFonts w:ascii="Arial" w:hAnsi="Arial" w:cs="Arial"/>
          <w:sz w:val="28"/>
          <w:szCs w:val="28"/>
        </w:rPr>
      </w:pPr>
    </w:p>
    <w:p w14:paraId="445B1818" w14:textId="77777777" w:rsidR="007321D5" w:rsidRPr="00D35B15" w:rsidRDefault="007321D5" w:rsidP="00AC3F17">
      <w:pPr>
        <w:rPr>
          <w:rFonts w:ascii="Arial" w:hAnsi="Arial" w:cs="Arial"/>
          <w:sz w:val="28"/>
          <w:szCs w:val="28"/>
        </w:rPr>
      </w:pPr>
    </w:p>
    <w:p w14:paraId="161F7450" w14:textId="77777777" w:rsidR="007321D5" w:rsidRPr="00CE3E0B" w:rsidRDefault="007321D5" w:rsidP="00D35B15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CE3E0B">
        <w:rPr>
          <w:rFonts w:ascii="Arial" w:hAnsi="Arial" w:cs="Arial"/>
          <w:i/>
          <w:iCs/>
          <w:sz w:val="32"/>
          <w:szCs w:val="32"/>
        </w:rPr>
        <w:t>"It is impossible to govern the world</w:t>
      </w:r>
    </w:p>
    <w:p w14:paraId="077184C9" w14:textId="51DC3101" w:rsidR="007321D5" w:rsidRPr="00CE3E0B" w:rsidRDefault="007321D5" w:rsidP="00D35B15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CE3E0B">
        <w:rPr>
          <w:rFonts w:ascii="Arial" w:hAnsi="Arial" w:cs="Arial"/>
          <w:i/>
          <w:iCs/>
          <w:sz w:val="32"/>
          <w:szCs w:val="32"/>
        </w:rPr>
        <w:t>without God and the Bible"</w:t>
      </w:r>
    </w:p>
    <w:p w14:paraId="28FFC7FF" w14:textId="3CD681CC" w:rsidR="007321D5" w:rsidRPr="00CE3E0B" w:rsidRDefault="007321D5" w:rsidP="00D35B15">
      <w:pPr>
        <w:jc w:val="right"/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-George Washington</w:t>
      </w:r>
    </w:p>
    <w:p w14:paraId="0A9B9EBF" w14:textId="7777777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522659B1" w14:textId="7777777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6781A099" w14:textId="02596FD2" w:rsidR="007321D5" w:rsidRPr="00CE3E0B" w:rsidRDefault="007321D5" w:rsidP="00D35B15">
      <w:pPr>
        <w:jc w:val="center"/>
        <w:rPr>
          <w:rFonts w:ascii="Arial" w:hAnsi="Arial" w:cs="Arial"/>
          <w:i/>
          <w:iCs/>
          <w:sz w:val="32"/>
          <w:szCs w:val="32"/>
        </w:rPr>
      </w:pPr>
      <w:proofErr w:type="gramStart"/>
      <w:r w:rsidRPr="00CE3E0B">
        <w:rPr>
          <w:rFonts w:ascii="Arial" w:hAnsi="Arial" w:cs="Arial"/>
          <w:i/>
          <w:iCs/>
          <w:sz w:val="32"/>
          <w:szCs w:val="32"/>
        </w:rPr>
        <w:t>“ Our</w:t>
      </w:r>
      <w:proofErr w:type="gramEnd"/>
      <w:r w:rsidRPr="00CE3E0B">
        <w:rPr>
          <w:rFonts w:ascii="Arial" w:hAnsi="Arial" w:cs="Arial"/>
          <w:i/>
          <w:iCs/>
          <w:sz w:val="32"/>
          <w:szCs w:val="32"/>
        </w:rPr>
        <w:t xml:space="preserve"> Constitution was made only for a moral and religious people. It is wholly inadequate to the government of any other.”</w:t>
      </w:r>
    </w:p>
    <w:p w14:paraId="72FAEE03" w14:textId="78460602" w:rsidR="007321D5" w:rsidRPr="00CE3E0B" w:rsidRDefault="007321D5" w:rsidP="00D35B15">
      <w:pPr>
        <w:jc w:val="right"/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-John Adams</w:t>
      </w:r>
    </w:p>
    <w:p w14:paraId="1F89E087" w14:textId="3161692C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010C8CF0" w14:textId="7777777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2EF31577" w14:textId="7777777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07776334" w14:textId="1F927D43" w:rsidR="007321D5" w:rsidRPr="00CE3E0B" w:rsidRDefault="007321D5" w:rsidP="00D35B15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CE3E0B">
        <w:rPr>
          <w:rFonts w:ascii="Arial" w:hAnsi="Arial" w:cs="Arial"/>
          <w:i/>
          <w:iCs/>
          <w:sz w:val="32"/>
          <w:szCs w:val="32"/>
        </w:rPr>
        <w:t xml:space="preserve">“We have staked the future of all of our political institutions upon the capacity of each and all of us to govern ourselves, to control </w:t>
      </w:r>
      <w:r w:rsidRPr="00CE3E0B">
        <w:rPr>
          <w:rFonts w:ascii="Arial" w:hAnsi="Arial" w:cs="Arial"/>
          <w:i/>
          <w:iCs/>
          <w:sz w:val="32"/>
          <w:szCs w:val="32"/>
        </w:rPr>
        <w:lastRenderedPageBreak/>
        <w:t>ourselves, to sustain ourselves according to the Ten Commandments of God.”</w:t>
      </w:r>
    </w:p>
    <w:p w14:paraId="0A25724C" w14:textId="2C0A548B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-James Madison</w:t>
      </w:r>
    </w:p>
    <w:p w14:paraId="599E8E1F" w14:textId="235A297F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54F6AE2C" w14:textId="10C4CFBB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6961F087" w14:textId="7777777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32BF242A" w14:textId="4CA5CABA" w:rsidR="007321D5" w:rsidRPr="00CE3E0B" w:rsidRDefault="007321D5" w:rsidP="00D35B15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CE3E0B">
        <w:rPr>
          <w:rFonts w:ascii="Arial" w:hAnsi="Arial" w:cs="Arial"/>
          <w:i/>
          <w:iCs/>
          <w:sz w:val="32"/>
          <w:szCs w:val="32"/>
        </w:rPr>
        <w:t>"The highest glory of the American Revolution was this; it connected in one indissoluble bond the principles of civil government with the principles of Christianity.”</w:t>
      </w:r>
    </w:p>
    <w:p w14:paraId="401F052C" w14:textId="34B4A258" w:rsidR="007321D5" w:rsidRPr="00CE3E0B" w:rsidRDefault="007321D5" w:rsidP="00D35B15">
      <w:pPr>
        <w:jc w:val="right"/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-John Quincy Adams</w:t>
      </w:r>
    </w:p>
    <w:p w14:paraId="4B0EECDB" w14:textId="16A15ABD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4722C70C" w14:textId="1C3AEEA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</w:p>
    <w:p w14:paraId="479B4244" w14:textId="77777777" w:rsidR="007321D5" w:rsidRPr="00CE3E0B" w:rsidRDefault="007321D5" w:rsidP="00AC3F17">
      <w:pPr>
        <w:rPr>
          <w:rFonts w:ascii="Arial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>Psalm 11:3 (ESV)</w:t>
      </w:r>
    </w:p>
    <w:p w14:paraId="3CFA2DF0" w14:textId="77043E7D" w:rsidR="007321D5" w:rsidRPr="00CE3E0B" w:rsidRDefault="007321D5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I</w:t>
      </w:r>
      <w:r w:rsidRPr="00CE3E0B">
        <w:rPr>
          <w:rFonts w:ascii="Arial" w:eastAsia="Times New Roman" w:hAnsi="Arial" w:cs="Arial"/>
          <w:sz w:val="32"/>
          <w:szCs w:val="32"/>
        </w:rPr>
        <w:t xml:space="preserve">f the foundations are destroyed, </w:t>
      </w:r>
    </w:p>
    <w:p w14:paraId="64C120E2" w14:textId="77777777" w:rsidR="007321D5" w:rsidRPr="00CE3E0B" w:rsidRDefault="007321D5" w:rsidP="00AC3F17">
      <w:pPr>
        <w:rPr>
          <w:rFonts w:ascii="Arial" w:eastAsia="Times New Roman" w:hAnsi="Arial" w:cs="Arial"/>
          <w:sz w:val="32"/>
          <w:szCs w:val="32"/>
        </w:rPr>
      </w:pPr>
      <w:r w:rsidRPr="00CE3E0B">
        <w:rPr>
          <w:rFonts w:ascii="Arial" w:eastAsia="Times New Roman" w:hAnsi="Arial" w:cs="Arial"/>
          <w:sz w:val="32"/>
          <w:szCs w:val="32"/>
        </w:rPr>
        <w:t>what can the righteous do?”</w:t>
      </w:r>
    </w:p>
    <w:p w14:paraId="30AA22B4" w14:textId="6132CACB" w:rsidR="007321D5" w:rsidRPr="00D35B15" w:rsidRDefault="007321D5" w:rsidP="00AC3F17">
      <w:pPr>
        <w:rPr>
          <w:rFonts w:ascii="Arial" w:hAnsi="Arial" w:cs="Arial"/>
          <w:sz w:val="28"/>
          <w:szCs w:val="28"/>
        </w:rPr>
      </w:pPr>
    </w:p>
    <w:p w14:paraId="749AB49F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3318D40F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5133868A" w14:textId="77777777" w:rsidR="00477824" w:rsidRPr="00CE3E0B" w:rsidRDefault="00477824" w:rsidP="000A68A4">
      <w:pPr>
        <w:pStyle w:val="Red"/>
        <w:rPr>
          <w:sz w:val="40"/>
          <w:szCs w:val="40"/>
        </w:rPr>
      </w:pPr>
      <w:r w:rsidRPr="00CE3E0B">
        <w:rPr>
          <w:sz w:val="40"/>
          <w:szCs w:val="40"/>
        </w:rPr>
        <w:t>Response:</w:t>
      </w:r>
    </w:p>
    <w:p w14:paraId="4B46DD53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01A91B99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20F205CA" w14:textId="3C0EEBD8" w:rsidR="000A68A4" w:rsidRPr="00CE3E0B" w:rsidRDefault="000A68A4" w:rsidP="000A68A4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His Kingdom will last </w:t>
      </w:r>
      <w:proofErr w:type="gramStart"/>
      <w:r w:rsidRPr="00CE3E0B">
        <w:rPr>
          <w:rFonts w:ascii="Arial" w:hAnsi="Arial" w:cs="Arial"/>
          <w:sz w:val="32"/>
          <w:szCs w:val="32"/>
        </w:rPr>
        <w:t>FOREVER !!!</w:t>
      </w:r>
      <w:proofErr w:type="gramEnd"/>
    </w:p>
    <w:p w14:paraId="7FD4D2FF" w14:textId="77777777" w:rsidR="000A68A4" w:rsidRPr="00CE3E0B" w:rsidRDefault="000A68A4" w:rsidP="000A68A4">
      <w:pPr>
        <w:rPr>
          <w:rFonts w:ascii="Arial" w:hAnsi="Arial" w:cs="Arial"/>
          <w:sz w:val="32"/>
          <w:szCs w:val="32"/>
        </w:rPr>
      </w:pPr>
    </w:p>
    <w:p w14:paraId="22AF7ED1" w14:textId="311422FC" w:rsidR="000A68A4" w:rsidRPr="00CE3E0B" w:rsidRDefault="000A68A4" w:rsidP="000A68A4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 xml:space="preserve">Of the </w:t>
      </w:r>
      <w:r w:rsidRPr="00CE3E0B">
        <w:rPr>
          <w:rFonts w:ascii="Arial" w:hAnsi="Arial" w:cs="Arial"/>
          <w:b/>
          <w:bCs/>
          <w:sz w:val="32"/>
          <w:szCs w:val="32"/>
        </w:rPr>
        <w:t>increase</w:t>
      </w:r>
      <w:r w:rsidRPr="00CE3E0B">
        <w:rPr>
          <w:rFonts w:ascii="Arial" w:hAnsi="Arial" w:cs="Arial"/>
          <w:sz w:val="32"/>
          <w:szCs w:val="32"/>
        </w:rPr>
        <w:t xml:space="preserve"> of </w:t>
      </w:r>
      <w:r w:rsidRPr="00CE3E0B">
        <w:rPr>
          <w:rFonts w:ascii="Arial" w:hAnsi="Arial" w:cs="Arial"/>
          <w:b/>
          <w:bCs/>
          <w:i/>
          <w:sz w:val="32"/>
          <w:szCs w:val="32"/>
        </w:rPr>
        <w:t>His</w:t>
      </w:r>
      <w:r w:rsidRPr="00CE3E0B">
        <w:rPr>
          <w:rFonts w:ascii="Arial" w:hAnsi="Arial" w:cs="Arial"/>
          <w:sz w:val="32"/>
          <w:szCs w:val="32"/>
        </w:rPr>
        <w:t xml:space="preserve"> government and peace</w:t>
      </w:r>
    </w:p>
    <w:p w14:paraId="41A0ED45" w14:textId="77777777" w:rsidR="000A68A4" w:rsidRPr="00CE3E0B" w:rsidRDefault="000A68A4" w:rsidP="000A68A4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i/>
          <w:sz w:val="32"/>
          <w:szCs w:val="32"/>
        </w:rPr>
        <w:t>There will be</w:t>
      </w:r>
      <w:r w:rsidRPr="00CE3E0B">
        <w:rPr>
          <w:rFonts w:ascii="Arial" w:hAnsi="Arial" w:cs="Arial"/>
          <w:sz w:val="32"/>
          <w:szCs w:val="32"/>
        </w:rPr>
        <w:t xml:space="preserve"> no end. Upon the throne of David and over His kingdom</w:t>
      </w:r>
    </w:p>
    <w:p w14:paraId="55BB45A2" w14:textId="77777777" w:rsidR="000A68A4" w:rsidRPr="00CE3E0B" w:rsidRDefault="000A68A4" w:rsidP="000A68A4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To order it and establish it with judgment and justice</w:t>
      </w:r>
    </w:p>
    <w:p w14:paraId="0C6B4254" w14:textId="77777777" w:rsidR="000A68A4" w:rsidRPr="00CE3E0B" w:rsidRDefault="000A68A4" w:rsidP="000A68A4">
      <w:pPr>
        <w:rPr>
          <w:rFonts w:ascii="Arial" w:hAnsi="Arial" w:cs="Arial"/>
          <w:sz w:val="32"/>
          <w:szCs w:val="32"/>
        </w:rPr>
      </w:pPr>
      <w:r w:rsidRPr="00CE3E0B">
        <w:rPr>
          <w:rFonts w:ascii="Arial" w:hAnsi="Arial" w:cs="Arial"/>
          <w:sz w:val="32"/>
          <w:szCs w:val="32"/>
        </w:rPr>
        <w:t>From that time forward, even forever.</w:t>
      </w:r>
    </w:p>
    <w:p w14:paraId="59EA0EE3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4B7B147A" w14:textId="77777777" w:rsidR="000A68A4" w:rsidRPr="00D35B15" w:rsidRDefault="000A68A4" w:rsidP="00AC3F17">
      <w:pPr>
        <w:rPr>
          <w:rFonts w:ascii="Arial" w:hAnsi="Arial" w:cs="Arial"/>
          <w:sz w:val="28"/>
          <w:szCs w:val="28"/>
        </w:rPr>
      </w:pPr>
    </w:p>
    <w:p w14:paraId="36171FC4" w14:textId="034A1101" w:rsidR="00477824" w:rsidRPr="00CE3E0B" w:rsidRDefault="00477824" w:rsidP="00AC3F17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>What is God speaking to me?</w:t>
      </w:r>
    </w:p>
    <w:p w14:paraId="302A8389" w14:textId="77777777" w:rsidR="00477824" w:rsidRPr="00CE3E0B" w:rsidRDefault="00477824" w:rsidP="00AC3F17">
      <w:pPr>
        <w:rPr>
          <w:rFonts w:ascii="Arial" w:hAnsi="Arial" w:cs="Arial"/>
          <w:sz w:val="36"/>
          <w:szCs w:val="36"/>
        </w:rPr>
      </w:pPr>
    </w:p>
    <w:p w14:paraId="5FB994C2" w14:textId="09915B58" w:rsidR="00091C12" w:rsidRPr="00CE3E0B" w:rsidRDefault="00477824" w:rsidP="00AC3F17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CE3E0B">
        <w:rPr>
          <w:rFonts w:ascii="Arial" w:hAnsi="Arial" w:cs="Arial"/>
          <w:b/>
          <w:bCs/>
          <w:color w:val="0070C0"/>
          <w:sz w:val="36"/>
          <w:szCs w:val="36"/>
        </w:rPr>
        <w:t>Specifically, how will I obey Him?</w:t>
      </w:r>
    </w:p>
    <w:sectPr w:rsidR="00091C12" w:rsidRPr="00CE3E0B" w:rsidSect="00024C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FB11" w14:textId="77777777" w:rsidR="004A2032" w:rsidRDefault="004A2032" w:rsidP="00FC7170">
      <w:r>
        <w:separator/>
      </w:r>
    </w:p>
  </w:endnote>
  <w:endnote w:type="continuationSeparator" w:id="0">
    <w:p w14:paraId="11BD2FE1" w14:textId="77777777" w:rsidR="004A2032" w:rsidRDefault="004A2032" w:rsidP="00FC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BEA7" w14:textId="44991FA4" w:rsidR="00FC7170" w:rsidRDefault="00FC7170">
    <w:pPr>
      <w:pStyle w:val="Footer"/>
    </w:pPr>
    <w:r>
      <w:t>December 20, 2020</w:t>
    </w:r>
    <w:r>
      <w:tab/>
      <w:t>pv.westsideinfo.com</w:t>
    </w:r>
    <w:r>
      <w:tab/>
      <w:t>Steve Barr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C9DD8" w14:textId="77777777" w:rsidR="004A2032" w:rsidRDefault="004A2032" w:rsidP="00FC7170">
      <w:r>
        <w:separator/>
      </w:r>
    </w:p>
  </w:footnote>
  <w:footnote w:type="continuationSeparator" w:id="0">
    <w:p w14:paraId="7127F06B" w14:textId="77777777" w:rsidR="004A2032" w:rsidRDefault="004A2032" w:rsidP="00FC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3764"/>
    <w:multiLevelType w:val="hybridMultilevel"/>
    <w:tmpl w:val="EBA2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649"/>
    <w:multiLevelType w:val="hybridMultilevel"/>
    <w:tmpl w:val="2538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05A"/>
    <w:multiLevelType w:val="hybridMultilevel"/>
    <w:tmpl w:val="E2683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AB3"/>
    <w:multiLevelType w:val="multilevel"/>
    <w:tmpl w:val="42483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5294"/>
    <w:multiLevelType w:val="multilevel"/>
    <w:tmpl w:val="42483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36EF"/>
    <w:multiLevelType w:val="hybridMultilevel"/>
    <w:tmpl w:val="4B1C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AE3"/>
    <w:multiLevelType w:val="hybridMultilevel"/>
    <w:tmpl w:val="4A58751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25EF0D8E"/>
    <w:multiLevelType w:val="hybridMultilevel"/>
    <w:tmpl w:val="5BC8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3CE9"/>
    <w:multiLevelType w:val="hybridMultilevel"/>
    <w:tmpl w:val="EBEE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33F0B"/>
    <w:multiLevelType w:val="hybridMultilevel"/>
    <w:tmpl w:val="DC7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4B68"/>
    <w:multiLevelType w:val="hybridMultilevel"/>
    <w:tmpl w:val="4B58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5F7C"/>
    <w:multiLevelType w:val="hybridMultilevel"/>
    <w:tmpl w:val="7AB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4DE9"/>
    <w:multiLevelType w:val="hybridMultilevel"/>
    <w:tmpl w:val="37D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86B"/>
    <w:multiLevelType w:val="hybridMultilevel"/>
    <w:tmpl w:val="0AB2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234C2"/>
    <w:multiLevelType w:val="hybridMultilevel"/>
    <w:tmpl w:val="4D88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D5938"/>
    <w:multiLevelType w:val="hybridMultilevel"/>
    <w:tmpl w:val="F5E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0EEE"/>
    <w:multiLevelType w:val="hybridMultilevel"/>
    <w:tmpl w:val="C302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27AC"/>
    <w:multiLevelType w:val="hybridMultilevel"/>
    <w:tmpl w:val="5D4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639D9"/>
    <w:multiLevelType w:val="hybridMultilevel"/>
    <w:tmpl w:val="DCE6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09D6"/>
    <w:multiLevelType w:val="hybridMultilevel"/>
    <w:tmpl w:val="24A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575E7"/>
    <w:multiLevelType w:val="hybridMultilevel"/>
    <w:tmpl w:val="381E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47B24"/>
    <w:multiLevelType w:val="hybridMultilevel"/>
    <w:tmpl w:val="4248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3A1305"/>
    <w:multiLevelType w:val="hybridMultilevel"/>
    <w:tmpl w:val="B2B4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832EC"/>
    <w:multiLevelType w:val="hybridMultilevel"/>
    <w:tmpl w:val="B054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07498"/>
    <w:multiLevelType w:val="hybridMultilevel"/>
    <w:tmpl w:val="7528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75043"/>
    <w:multiLevelType w:val="hybridMultilevel"/>
    <w:tmpl w:val="E2683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271F0"/>
    <w:multiLevelType w:val="hybridMultilevel"/>
    <w:tmpl w:val="B348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6227F"/>
    <w:multiLevelType w:val="hybridMultilevel"/>
    <w:tmpl w:val="5A0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5"/>
  </w:num>
  <w:num w:numId="4">
    <w:abstractNumId w:val="23"/>
  </w:num>
  <w:num w:numId="5">
    <w:abstractNumId w:val="9"/>
  </w:num>
  <w:num w:numId="6">
    <w:abstractNumId w:val="25"/>
  </w:num>
  <w:num w:numId="7">
    <w:abstractNumId w:val="2"/>
  </w:num>
  <w:num w:numId="8">
    <w:abstractNumId w:val="26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21"/>
  </w:num>
  <w:num w:numId="19">
    <w:abstractNumId w:val="19"/>
  </w:num>
  <w:num w:numId="20">
    <w:abstractNumId w:val="3"/>
  </w:num>
  <w:num w:numId="21">
    <w:abstractNumId w:val="4"/>
  </w:num>
  <w:num w:numId="22">
    <w:abstractNumId w:val="16"/>
  </w:num>
  <w:num w:numId="23">
    <w:abstractNumId w:val="12"/>
  </w:num>
  <w:num w:numId="24">
    <w:abstractNumId w:val="22"/>
  </w:num>
  <w:num w:numId="25">
    <w:abstractNumId w:val="6"/>
  </w:num>
  <w:num w:numId="26">
    <w:abstractNumId w:val="0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1F"/>
    <w:rsid w:val="00020C4D"/>
    <w:rsid w:val="00024C51"/>
    <w:rsid w:val="00091C12"/>
    <w:rsid w:val="00097D1F"/>
    <w:rsid w:val="000A68A4"/>
    <w:rsid w:val="000D7544"/>
    <w:rsid w:val="000E509B"/>
    <w:rsid w:val="001050BC"/>
    <w:rsid w:val="0014074E"/>
    <w:rsid w:val="00144C61"/>
    <w:rsid w:val="001A4883"/>
    <w:rsid w:val="001A61D8"/>
    <w:rsid w:val="001A7C59"/>
    <w:rsid w:val="001B6573"/>
    <w:rsid w:val="001E123B"/>
    <w:rsid w:val="00206D48"/>
    <w:rsid w:val="00207A2C"/>
    <w:rsid w:val="002338C5"/>
    <w:rsid w:val="00282F1A"/>
    <w:rsid w:val="002914CD"/>
    <w:rsid w:val="00296644"/>
    <w:rsid w:val="002A3BC0"/>
    <w:rsid w:val="002B30A1"/>
    <w:rsid w:val="002E5B4F"/>
    <w:rsid w:val="0031140E"/>
    <w:rsid w:val="0031589D"/>
    <w:rsid w:val="00340039"/>
    <w:rsid w:val="0036499C"/>
    <w:rsid w:val="0037518F"/>
    <w:rsid w:val="003C5D45"/>
    <w:rsid w:val="003E5835"/>
    <w:rsid w:val="00411361"/>
    <w:rsid w:val="00477824"/>
    <w:rsid w:val="0048091C"/>
    <w:rsid w:val="00480B9A"/>
    <w:rsid w:val="004A2032"/>
    <w:rsid w:val="00543728"/>
    <w:rsid w:val="005510FD"/>
    <w:rsid w:val="00600F6C"/>
    <w:rsid w:val="00615B9D"/>
    <w:rsid w:val="00624AAC"/>
    <w:rsid w:val="00630AEC"/>
    <w:rsid w:val="00640E72"/>
    <w:rsid w:val="00647E97"/>
    <w:rsid w:val="0067522E"/>
    <w:rsid w:val="00683B5B"/>
    <w:rsid w:val="00687D2B"/>
    <w:rsid w:val="007321D5"/>
    <w:rsid w:val="00756EAA"/>
    <w:rsid w:val="007B2368"/>
    <w:rsid w:val="007C6B1D"/>
    <w:rsid w:val="007E1219"/>
    <w:rsid w:val="00820C63"/>
    <w:rsid w:val="00830A01"/>
    <w:rsid w:val="00845B8C"/>
    <w:rsid w:val="00850EE8"/>
    <w:rsid w:val="00865748"/>
    <w:rsid w:val="008A36FF"/>
    <w:rsid w:val="008C7CDE"/>
    <w:rsid w:val="008E4A81"/>
    <w:rsid w:val="00921CCC"/>
    <w:rsid w:val="009968BF"/>
    <w:rsid w:val="00997958"/>
    <w:rsid w:val="009C3847"/>
    <w:rsid w:val="00A228E5"/>
    <w:rsid w:val="00AA0906"/>
    <w:rsid w:val="00AA33E5"/>
    <w:rsid w:val="00AC3F17"/>
    <w:rsid w:val="00AF4A1F"/>
    <w:rsid w:val="00AF5BDF"/>
    <w:rsid w:val="00B57BAF"/>
    <w:rsid w:val="00B63253"/>
    <w:rsid w:val="00B73E30"/>
    <w:rsid w:val="00B7716C"/>
    <w:rsid w:val="00B81B47"/>
    <w:rsid w:val="00BA5278"/>
    <w:rsid w:val="00BF0F3C"/>
    <w:rsid w:val="00C43D48"/>
    <w:rsid w:val="00C94B65"/>
    <w:rsid w:val="00CC48C4"/>
    <w:rsid w:val="00CE3E0B"/>
    <w:rsid w:val="00CF1E5F"/>
    <w:rsid w:val="00D35B15"/>
    <w:rsid w:val="00D4684C"/>
    <w:rsid w:val="00DF254A"/>
    <w:rsid w:val="00DF2AF2"/>
    <w:rsid w:val="00E369CA"/>
    <w:rsid w:val="00E92F56"/>
    <w:rsid w:val="00ED3C25"/>
    <w:rsid w:val="00F24678"/>
    <w:rsid w:val="00F253A5"/>
    <w:rsid w:val="00F3269D"/>
    <w:rsid w:val="00F61D55"/>
    <w:rsid w:val="00F84FE9"/>
    <w:rsid w:val="00FA0963"/>
    <w:rsid w:val="00FC7170"/>
    <w:rsid w:val="00FD721C"/>
    <w:rsid w:val="00FD7AE3"/>
    <w:rsid w:val="00FE0C57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A1AD"/>
  <w15:chartTrackingRefBased/>
  <w15:docId w15:val="{3E794C4A-3601-A14C-9D81-4378CCD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E5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AC"/>
    <w:pPr>
      <w:autoSpaceDE/>
      <w:autoSpaceDN/>
      <w:adjustRightInd/>
      <w:ind w:left="720"/>
      <w:contextualSpacing/>
    </w:pPr>
    <w:rPr>
      <w:rFonts w:ascii="Arial" w:hAnsi="Arial" w:cs="Arial"/>
      <w:sz w:val="40"/>
      <w:szCs w:val="40"/>
    </w:rPr>
  </w:style>
  <w:style w:type="paragraph" w:customStyle="1" w:styleId="Red">
    <w:name w:val="Red"/>
    <w:basedOn w:val="Normal"/>
    <w:qFormat/>
    <w:rsid w:val="000A68A4"/>
    <w:pPr>
      <w:widowControl w:val="0"/>
    </w:pPr>
    <w:rPr>
      <w:rFonts w:ascii="Arial" w:eastAsiaTheme="minorEastAsia" w:hAnsi="Arial" w:cs="Times New Roman"/>
      <w:b/>
      <w:color w:val="FF0000"/>
      <w:sz w:val="48"/>
      <w:lang w:eastAsia="ja-JP"/>
    </w:rPr>
  </w:style>
  <w:style w:type="paragraph" w:customStyle="1" w:styleId="Blue">
    <w:name w:val="Blue"/>
    <w:basedOn w:val="Normal"/>
    <w:link w:val="BlueChar"/>
    <w:rsid w:val="001A7C59"/>
    <w:pPr>
      <w:widowControl w:val="0"/>
    </w:pPr>
    <w:rPr>
      <w:rFonts w:ascii="Arial" w:eastAsiaTheme="minorEastAsia" w:hAnsi="Arial" w:cs="Times New Roman"/>
      <w:b/>
      <w:color w:val="2F5496" w:themeColor="accent1" w:themeShade="BF"/>
      <w:sz w:val="44"/>
      <w:lang w:eastAsia="ja-JP"/>
    </w:rPr>
  </w:style>
  <w:style w:type="character" w:customStyle="1" w:styleId="BlueChar">
    <w:name w:val="Blue Char"/>
    <w:basedOn w:val="DefaultParagraphFont"/>
    <w:link w:val="Blue"/>
    <w:rsid w:val="001A7C59"/>
    <w:rPr>
      <w:rFonts w:eastAsiaTheme="minorEastAsia" w:cs="Times New Roman"/>
      <w:b/>
      <w:color w:val="2F5496" w:themeColor="accent1" w:themeShade="BF"/>
      <w:sz w:val="44"/>
      <w:szCs w:val="24"/>
      <w:lang w:eastAsia="ja-JP"/>
    </w:rPr>
  </w:style>
  <w:style w:type="paragraph" w:customStyle="1" w:styleId="Sermon">
    <w:name w:val="Sermon"/>
    <w:basedOn w:val="Normal"/>
    <w:rsid w:val="00477824"/>
    <w:pPr>
      <w:autoSpaceDE/>
      <w:autoSpaceDN/>
      <w:adjustRightInd/>
    </w:pPr>
    <w:rPr>
      <w:rFonts w:ascii="Arial" w:eastAsia="Times New Roman" w:hAnsi="Arial" w:cs="Times New Roman"/>
      <w:sz w:val="40"/>
    </w:rPr>
  </w:style>
  <w:style w:type="paragraph" w:styleId="Header">
    <w:name w:val="header"/>
    <w:basedOn w:val="Normal"/>
    <w:link w:val="HeaderChar"/>
    <w:uiPriority w:val="99"/>
    <w:unhideWhenUsed/>
    <w:rsid w:val="00FC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70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7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Barr</dc:creator>
  <cp:keywords/>
  <dc:description/>
  <cp:lastModifiedBy>Projection</cp:lastModifiedBy>
  <cp:revision>2</cp:revision>
  <dcterms:created xsi:type="dcterms:W3CDTF">2020-12-20T21:16:00Z</dcterms:created>
  <dcterms:modified xsi:type="dcterms:W3CDTF">2020-12-20T21:16:00Z</dcterms:modified>
</cp:coreProperties>
</file>