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9A4C" w14:textId="21AA042D" w:rsidR="00B85ACA" w:rsidRPr="00AF0774" w:rsidRDefault="00B85ACA" w:rsidP="006255FD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  <w:r w:rsidRPr="00AF0774">
        <w:rPr>
          <w:rFonts w:eastAsiaTheme="min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014B16" wp14:editId="724DA1DA">
            <wp:simplePos x="0" y="0"/>
            <wp:positionH relativeFrom="column">
              <wp:posOffset>3019686</wp:posOffset>
            </wp:positionH>
            <wp:positionV relativeFrom="paragraph">
              <wp:posOffset>-441434</wp:posOffset>
            </wp:positionV>
            <wp:extent cx="3360838" cy="1891862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688" cy="190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ED">
        <w:rPr>
          <w:rFonts w:eastAsiaTheme="minorHAnsi" w:cs="Arial"/>
          <w:color w:val="000000"/>
          <w:sz w:val="28"/>
          <w:szCs w:val="28"/>
        </w:rPr>
        <w:t>7</w:t>
      </w:r>
      <w:r w:rsidR="00196A54" w:rsidRPr="00AF0774">
        <w:rPr>
          <w:rFonts w:eastAsiaTheme="minorHAnsi" w:cs="Arial"/>
          <w:color w:val="000000"/>
          <w:sz w:val="28"/>
          <w:szCs w:val="28"/>
        </w:rPr>
        <w:t>-</w:t>
      </w:r>
      <w:r w:rsidR="00185615">
        <w:rPr>
          <w:rFonts w:eastAsiaTheme="minorHAnsi" w:cs="Arial"/>
          <w:color w:val="000000"/>
          <w:sz w:val="28"/>
          <w:szCs w:val="28"/>
        </w:rPr>
        <w:t>5</w:t>
      </w:r>
      <w:r w:rsidRPr="00AF0774">
        <w:rPr>
          <w:rFonts w:eastAsiaTheme="minorHAnsi" w:cs="Arial"/>
          <w:color w:val="000000"/>
          <w:sz w:val="28"/>
          <w:szCs w:val="28"/>
        </w:rPr>
        <w:t xml:space="preserve">-20 </w:t>
      </w:r>
    </w:p>
    <w:p w14:paraId="695534C4" w14:textId="123EBF9D" w:rsidR="00B85ACA" w:rsidRPr="00AF0774" w:rsidRDefault="00B85ACA" w:rsidP="006255FD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  <w:r w:rsidRPr="00AF0774">
        <w:rPr>
          <w:rFonts w:eastAsiaTheme="minorHAnsi" w:cs="Arial"/>
          <w:color w:val="000000"/>
          <w:sz w:val="28"/>
          <w:szCs w:val="28"/>
        </w:rPr>
        <w:t>Knowing God #</w:t>
      </w:r>
      <w:r w:rsidR="005D33ED">
        <w:rPr>
          <w:rFonts w:eastAsiaTheme="minorHAnsi" w:cs="Arial"/>
          <w:color w:val="000000"/>
          <w:sz w:val="28"/>
          <w:szCs w:val="28"/>
        </w:rPr>
        <w:t>12</w:t>
      </w:r>
    </w:p>
    <w:p w14:paraId="0A273EDE" w14:textId="4CC16173" w:rsidR="00051C0D" w:rsidRPr="00AF0774" w:rsidRDefault="00B566B5" w:rsidP="006255FD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C44EEB" wp14:editId="1A0933E9">
            <wp:simplePos x="0" y="0"/>
            <wp:positionH relativeFrom="column">
              <wp:posOffset>-57150</wp:posOffset>
            </wp:positionH>
            <wp:positionV relativeFrom="paragraph">
              <wp:posOffset>38735</wp:posOffset>
            </wp:positionV>
            <wp:extent cx="14224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Blue all sites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2FA" w:rsidRPr="00AF0774">
        <w:rPr>
          <w:rFonts w:eastAsiaTheme="minorHAnsi" w:cs="Arial"/>
          <w:color w:val="000000"/>
          <w:sz w:val="28"/>
          <w:szCs w:val="28"/>
        </w:rPr>
        <w:t xml:space="preserve"> </w:t>
      </w:r>
    </w:p>
    <w:p w14:paraId="0596F77E" w14:textId="42B5FF2E" w:rsidR="00B85ACA" w:rsidRPr="00AF0774" w:rsidRDefault="00B85ACA" w:rsidP="002072D0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</w:p>
    <w:p w14:paraId="1C98C9ED" w14:textId="6B6731F7" w:rsidR="00C033D4" w:rsidRPr="00AF0774" w:rsidRDefault="00C033D4" w:rsidP="002072D0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</w:p>
    <w:p w14:paraId="23084F40" w14:textId="38E96EAD" w:rsidR="00196A54" w:rsidRPr="00AF0774" w:rsidRDefault="00196A54" w:rsidP="002072D0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</w:rPr>
      </w:pPr>
    </w:p>
    <w:p w14:paraId="008B593A" w14:textId="28ECAF76" w:rsidR="0025597B" w:rsidRPr="00AF0774" w:rsidRDefault="0025597B" w:rsidP="0025597B">
      <w:pPr>
        <w:pStyle w:val="Sermon"/>
        <w:jc w:val="center"/>
        <w:rPr>
          <w:smallCaps/>
          <w:spacing w:val="22"/>
          <w:sz w:val="28"/>
          <w:szCs w:val="28"/>
        </w:rPr>
      </w:pPr>
    </w:p>
    <w:p w14:paraId="56A22475" w14:textId="66CFCB91" w:rsidR="00051C0D" w:rsidRPr="00AF0774" w:rsidRDefault="00051C0D" w:rsidP="002072D0">
      <w:pPr>
        <w:pStyle w:val="Sermon"/>
        <w:rPr>
          <w:sz w:val="28"/>
          <w:szCs w:val="28"/>
        </w:rPr>
      </w:pPr>
    </w:p>
    <w:p w14:paraId="4EEDF2A8" w14:textId="471062E7" w:rsidR="003A203C" w:rsidRPr="00AF0774" w:rsidRDefault="003A203C" w:rsidP="003A203C">
      <w:pPr>
        <w:rPr>
          <w:rFonts w:eastAsia="Times New Roman" w:cs="Times New Roman"/>
          <w:sz w:val="28"/>
          <w:szCs w:val="28"/>
        </w:rPr>
      </w:pPr>
    </w:p>
    <w:p w14:paraId="511A18C4" w14:textId="77777777" w:rsidR="003A203C" w:rsidRPr="00AF0774" w:rsidRDefault="003A203C" w:rsidP="003A203C">
      <w:pPr>
        <w:rPr>
          <w:rFonts w:eastAsia="Times New Roman" w:cs="Times New Roman"/>
          <w:sz w:val="28"/>
          <w:szCs w:val="28"/>
        </w:rPr>
      </w:pPr>
    </w:p>
    <w:p w14:paraId="303C58D9" w14:textId="77777777" w:rsidR="004B3661" w:rsidRPr="006C46CB" w:rsidRDefault="004B3661" w:rsidP="004B3661">
      <w:pPr>
        <w:jc w:val="center"/>
        <w:rPr>
          <w:b/>
          <w:sz w:val="44"/>
          <w:szCs w:val="44"/>
        </w:rPr>
      </w:pPr>
      <w:r w:rsidRPr="006C46CB">
        <w:rPr>
          <w:b/>
          <w:sz w:val="44"/>
          <w:szCs w:val="44"/>
        </w:rPr>
        <w:t>The Faithfulness of God</w:t>
      </w:r>
    </w:p>
    <w:p w14:paraId="167D0D28" w14:textId="7CD13212" w:rsidR="0075790C" w:rsidRDefault="0075790C" w:rsidP="004B3661">
      <w:pPr>
        <w:rPr>
          <w:sz w:val="28"/>
          <w:szCs w:val="28"/>
        </w:rPr>
      </w:pPr>
    </w:p>
    <w:p w14:paraId="007AC7C4" w14:textId="77777777" w:rsidR="00AF0774" w:rsidRPr="00AF0774" w:rsidRDefault="00AF0774" w:rsidP="004B3661">
      <w:pPr>
        <w:rPr>
          <w:sz w:val="28"/>
          <w:szCs w:val="28"/>
        </w:rPr>
      </w:pPr>
    </w:p>
    <w:p w14:paraId="65EBD93E" w14:textId="77777777" w:rsidR="004B3661" w:rsidRPr="00E57266" w:rsidRDefault="004B3661" w:rsidP="004B3661">
      <w:pPr>
        <w:rPr>
          <w:sz w:val="24"/>
        </w:rPr>
      </w:pPr>
      <w:r w:rsidRPr="00E57266">
        <w:rPr>
          <w:sz w:val="24"/>
        </w:rPr>
        <w:t xml:space="preserve">Deut. 7:9 (NIV)  </w:t>
      </w:r>
    </w:p>
    <w:p w14:paraId="23FA117E" w14:textId="7F4CDDE1" w:rsidR="004B3661" w:rsidRPr="00E57266" w:rsidRDefault="004B3661" w:rsidP="004B3661">
      <w:pPr>
        <w:rPr>
          <w:sz w:val="24"/>
        </w:rPr>
      </w:pPr>
      <w:r w:rsidRPr="00E57266">
        <w:rPr>
          <w:sz w:val="24"/>
        </w:rPr>
        <w:t xml:space="preserve">Know therefore that the Lord your God is God; he is the faithful God, keeping his covenant of love to a thousand generations of those who love him and keep his commands. </w:t>
      </w:r>
    </w:p>
    <w:p w14:paraId="5E83A3B5" w14:textId="7D1607E4" w:rsidR="004B3661" w:rsidRPr="00AF0774" w:rsidRDefault="004B3661" w:rsidP="004B3661">
      <w:pPr>
        <w:rPr>
          <w:sz w:val="28"/>
          <w:szCs w:val="28"/>
        </w:rPr>
      </w:pPr>
    </w:p>
    <w:p w14:paraId="35DEAC72" w14:textId="77777777" w:rsidR="0071441A" w:rsidRPr="006C46CB" w:rsidRDefault="0071441A" w:rsidP="0071441A">
      <w:pPr>
        <w:pStyle w:val="Red"/>
        <w:rPr>
          <w:sz w:val="40"/>
          <w:szCs w:val="40"/>
        </w:rPr>
      </w:pPr>
      <w:r w:rsidRPr="006C46CB">
        <w:rPr>
          <w:sz w:val="40"/>
          <w:szCs w:val="40"/>
        </w:rPr>
        <w:t xml:space="preserve">What </w:t>
      </w:r>
      <w:proofErr w:type="gramStart"/>
      <w:r w:rsidRPr="006C46CB">
        <w:rPr>
          <w:sz w:val="40"/>
          <w:szCs w:val="40"/>
        </w:rPr>
        <w:t>The</w:t>
      </w:r>
      <w:proofErr w:type="gramEnd"/>
      <w:r w:rsidRPr="006C46CB">
        <w:rPr>
          <w:sz w:val="40"/>
          <w:szCs w:val="40"/>
        </w:rPr>
        <w:t xml:space="preserve"> Bible Says</w:t>
      </w:r>
    </w:p>
    <w:p w14:paraId="3A8A730C" w14:textId="77777777" w:rsidR="0071441A" w:rsidRPr="00AF0774" w:rsidRDefault="0071441A" w:rsidP="0071441A">
      <w:pPr>
        <w:rPr>
          <w:color w:val="0070C0"/>
          <w:sz w:val="28"/>
          <w:szCs w:val="28"/>
        </w:rPr>
      </w:pPr>
    </w:p>
    <w:p w14:paraId="14CBC48A" w14:textId="77777777" w:rsidR="0071441A" w:rsidRPr="006C46CB" w:rsidRDefault="0071441A" w:rsidP="0071441A">
      <w:pPr>
        <w:rPr>
          <w:b/>
          <w:sz w:val="36"/>
          <w:szCs w:val="36"/>
        </w:rPr>
      </w:pPr>
      <w:r w:rsidRPr="006C46CB">
        <w:rPr>
          <w:b/>
          <w:sz w:val="36"/>
          <w:szCs w:val="36"/>
        </w:rPr>
        <w:t xml:space="preserve">Lots and </w:t>
      </w:r>
      <w:proofErr w:type="gramStart"/>
      <w:r w:rsidRPr="006C46CB">
        <w:rPr>
          <w:b/>
          <w:sz w:val="36"/>
          <w:szCs w:val="36"/>
        </w:rPr>
        <w:t>Lots of</w:t>
      </w:r>
      <w:proofErr w:type="gramEnd"/>
      <w:r w:rsidRPr="006C46CB">
        <w:rPr>
          <w:b/>
          <w:sz w:val="36"/>
          <w:szCs w:val="36"/>
        </w:rPr>
        <w:t xml:space="preserve"> Scripture  . . . </w:t>
      </w:r>
    </w:p>
    <w:p w14:paraId="683FB108" w14:textId="6DD6565A" w:rsidR="0071441A" w:rsidRPr="006C46CB" w:rsidRDefault="0071441A" w:rsidP="0071441A">
      <w:pPr>
        <w:rPr>
          <w:b/>
          <w:sz w:val="36"/>
          <w:szCs w:val="36"/>
        </w:rPr>
      </w:pPr>
      <w:r w:rsidRPr="006C46CB">
        <w:rPr>
          <w:b/>
          <w:sz w:val="36"/>
          <w:szCs w:val="36"/>
        </w:rPr>
        <w:tab/>
      </w:r>
      <w:r w:rsidRPr="006C46CB">
        <w:rPr>
          <w:b/>
          <w:sz w:val="36"/>
          <w:szCs w:val="36"/>
        </w:rPr>
        <w:tab/>
      </w:r>
      <w:r w:rsidRPr="006C46CB">
        <w:rPr>
          <w:b/>
          <w:sz w:val="36"/>
          <w:szCs w:val="36"/>
        </w:rPr>
        <w:tab/>
      </w:r>
      <w:r w:rsidRPr="006C46CB">
        <w:rPr>
          <w:b/>
          <w:sz w:val="36"/>
          <w:szCs w:val="36"/>
        </w:rPr>
        <w:tab/>
      </w:r>
      <w:r w:rsidRPr="006C46CB">
        <w:rPr>
          <w:b/>
          <w:sz w:val="36"/>
          <w:szCs w:val="36"/>
        </w:rPr>
        <w:tab/>
      </w:r>
      <w:r w:rsidR="006C46CB">
        <w:rPr>
          <w:b/>
          <w:sz w:val="36"/>
          <w:szCs w:val="36"/>
        </w:rPr>
        <w:t xml:space="preserve">           </w:t>
      </w:r>
      <w:r w:rsidRPr="006C46CB">
        <w:rPr>
          <w:b/>
          <w:sz w:val="36"/>
          <w:szCs w:val="36"/>
        </w:rPr>
        <w:t xml:space="preserve">. . .  </w:t>
      </w:r>
      <w:proofErr w:type="gramStart"/>
      <w:r w:rsidRPr="006C46CB">
        <w:rPr>
          <w:b/>
          <w:sz w:val="36"/>
          <w:szCs w:val="36"/>
        </w:rPr>
        <w:t>leads</w:t>
      </w:r>
      <w:proofErr w:type="gramEnd"/>
      <w:r w:rsidRPr="006C46CB">
        <w:rPr>
          <w:b/>
          <w:sz w:val="36"/>
          <w:szCs w:val="36"/>
        </w:rPr>
        <w:t xml:space="preserve"> us to worship !!</w:t>
      </w:r>
    </w:p>
    <w:p w14:paraId="6E776402" w14:textId="77777777" w:rsidR="0071441A" w:rsidRPr="00AF0774" w:rsidRDefault="0071441A" w:rsidP="0071441A">
      <w:pPr>
        <w:rPr>
          <w:sz w:val="28"/>
          <w:szCs w:val="28"/>
        </w:rPr>
      </w:pPr>
    </w:p>
    <w:p w14:paraId="75449457" w14:textId="77777777" w:rsidR="0071441A" w:rsidRPr="00AF0774" w:rsidRDefault="0071441A" w:rsidP="0071441A">
      <w:pPr>
        <w:rPr>
          <w:sz w:val="28"/>
          <w:szCs w:val="28"/>
        </w:rPr>
      </w:pPr>
    </w:p>
    <w:p w14:paraId="62FBB1EF" w14:textId="77C39F1C" w:rsidR="0071441A" w:rsidRPr="006C46CB" w:rsidRDefault="0071441A" w:rsidP="0071441A">
      <w:pPr>
        <w:pStyle w:val="Blue"/>
        <w:rPr>
          <w:sz w:val="36"/>
          <w:szCs w:val="36"/>
        </w:rPr>
      </w:pPr>
      <w:r w:rsidRPr="006C46CB">
        <w:rPr>
          <w:sz w:val="36"/>
          <w:szCs w:val="36"/>
        </w:rPr>
        <w:t xml:space="preserve">1.  Faithfulness Is Part </w:t>
      </w:r>
      <w:proofErr w:type="gramStart"/>
      <w:r w:rsidRPr="006C46CB">
        <w:rPr>
          <w:sz w:val="36"/>
          <w:szCs w:val="36"/>
        </w:rPr>
        <w:t>Of</w:t>
      </w:r>
      <w:proofErr w:type="gramEnd"/>
      <w:r w:rsidRPr="006C46CB">
        <w:rPr>
          <w:sz w:val="36"/>
          <w:szCs w:val="36"/>
        </w:rPr>
        <w:t xml:space="preserve"> God’s </w:t>
      </w:r>
      <w:r w:rsidR="00E57266" w:rsidRPr="006C46CB">
        <w:rPr>
          <w:sz w:val="36"/>
          <w:szCs w:val="36"/>
        </w:rPr>
        <w:t>_____________________</w:t>
      </w:r>
    </w:p>
    <w:p w14:paraId="2B55F19E" w14:textId="77777777" w:rsidR="005D33ED" w:rsidRDefault="005D33ED" w:rsidP="0071441A">
      <w:pPr>
        <w:rPr>
          <w:sz w:val="28"/>
          <w:szCs w:val="28"/>
        </w:rPr>
      </w:pPr>
    </w:p>
    <w:p w14:paraId="2AAEB860" w14:textId="289305E5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Genesis 8:22 (NIV)  </w:t>
      </w:r>
    </w:p>
    <w:p w14:paraId="0BE3F3C0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"As long as the earth endures,</w:t>
      </w:r>
    </w:p>
    <w:p w14:paraId="430ABB0E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</w:t>
      </w:r>
      <w:proofErr w:type="gramStart"/>
      <w:r w:rsidRPr="00E57266">
        <w:rPr>
          <w:sz w:val="24"/>
        </w:rPr>
        <w:t>seedtime</w:t>
      </w:r>
      <w:proofErr w:type="gramEnd"/>
      <w:r w:rsidRPr="00E57266">
        <w:rPr>
          <w:sz w:val="24"/>
        </w:rPr>
        <w:t xml:space="preserve"> and harvest,</w:t>
      </w:r>
    </w:p>
    <w:p w14:paraId="0DB6EBAB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</w:t>
      </w:r>
      <w:proofErr w:type="gramStart"/>
      <w:r w:rsidRPr="00E57266">
        <w:rPr>
          <w:sz w:val="24"/>
        </w:rPr>
        <w:t>cold</w:t>
      </w:r>
      <w:proofErr w:type="gramEnd"/>
      <w:r w:rsidRPr="00E57266">
        <w:rPr>
          <w:sz w:val="24"/>
        </w:rPr>
        <w:t xml:space="preserve"> and heat,</w:t>
      </w:r>
    </w:p>
    <w:p w14:paraId="3D7BC1F5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</w:t>
      </w:r>
      <w:proofErr w:type="gramStart"/>
      <w:r w:rsidRPr="00E57266">
        <w:rPr>
          <w:sz w:val="24"/>
        </w:rPr>
        <w:t>summer</w:t>
      </w:r>
      <w:proofErr w:type="gramEnd"/>
      <w:r w:rsidRPr="00E57266">
        <w:rPr>
          <w:sz w:val="24"/>
        </w:rPr>
        <w:t xml:space="preserve"> and winter,</w:t>
      </w:r>
    </w:p>
    <w:p w14:paraId="4FCCAEBE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</w:t>
      </w:r>
      <w:proofErr w:type="gramStart"/>
      <w:r w:rsidRPr="00E57266">
        <w:rPr>
          <w:sz w:val="24"/>
        </w:rPr>
        <w:t>day</w:t>
      </w:r>
      <w:proofErr w:type="gramEnd"/>
      <w:r w:rsidRPr="00E57266">
        <w:rPr>
          <w:sz w:val="24"/>
        </w:rPr>
        <w:t xml:space="preserve"> and night</w:t>
      </w:r>
    </w:p>
    <w:p w14:paraId="7A588796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    </w:t>
      </w:r>
      <w:proofErr w:type="gramStart"/>
      <w:r w:rsidRPr="00E57266">
        <w:rPr>
          <w:sz w:val="24"/>
        </w:rPr>
        <w:t>will</w:t>
      </w:r>
      <w:proofErr w:type="gramEnd"/>
      <w:r w:rsidRPr="00E57266">
        <w:rPr>
          <w:sz w:val="24"/>
        </w:rPr>
        <w:t xml:space="preserve"> never cease."</w:t>
      </w:r>
    </w:p>
    <w:p w14:paraId="31567A28" w14:textId="77777777" w:rsidR="0071441A" w:rsidRPr="00AF0774" w:rsidRDefault="0071441A" w:rsidP="0071441A">
      <w:pPr>
        <w:rPr>
          <w:sz w:val="28"/>
          <w:szCs w:val="28"/>
        </w:rPr>
      </w:pPr>
      <w:r w:rsidRPr="00AF0774">
        <w:rPr>
          <w:sz w:val="28"/>
          <w:szCs w:val="28"/>
        </w:rPr>
        <w:t xml:space="preserve"> </w:t>
      </w:r>
    </w:p>
    <w:p w14:paraId="7D8CD464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Genesis 15:16 (NIV)  </w:t>
      </w:r>
    </w:p>
    <w:p w14:paraId="1EBD0A93" w14:textId="705591A0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In the fourth </w:t>
      </w:r>
      <w:proofErr w:type="gramStart"/>
      <w:r w:rsidRPr="00E57266">
        <w:rPr>
          <w:sz w:val="24"/>
        </w:rPr>
        <w:t>generation</w:t>
      </w:r>
      <w:proofErr w:type="gramEnd"/>
      <w:r w:rsidRPr="00E57266">
        <w:rPr>
          <w:sz w:val="24"/>
        </w:rPr>
        <w:t xml:space="preserve"> your descendants will come back here . . .</w:t>
      </w:r>
    </w:p>
    <w:p w14:paraId="554B61D3" w14:textId="77777777" w:rsidR="0071441A" w:rsidRPr="00AF0774" w:rsidRDefault="0071441A" w:rsidP="0071441A">
      <w:pPr>
        <w:rPr>
          <w:sz w:val="28"/>
          <w:szCs w:val="28"/>
        </w:rPr>
      </w:pPr>
    </w:p>
    <w:p w14:paraId="367FB12A" w14:textId="77777777" w:rsidR="00185615" w:rsidRDefault="00185615" w:rsidP="0071441A">
      <w:pPr>
        <w:rPr>
          <w:sz w:val="28"/>
          <w:szCs w:val="28"/>
        </w:rPr>
      </w:pPr>
    </w:p>
    <w:p w14:paraId="47F4ACE0" w14:textId="3202F50D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Exodus 12:41 (NIV)  </w:t>
      </w:r>
    </w:p>
    <w:p w14:paraId="1098E352" w14:textId="4AF528F4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At the end of the 430 years, to the very day, all the Lord's divisions left Egypt. </w:t>
      </w:r>
    </w:p>
    <w:p w14:paraId="54558160" w14:textId="77777777" w:rsidR="0071441A" w:rsidRPr="00AF0774" w:rsidRDefault="0071441A" w:rsidP="0071441A">
      <w:pPr>
        <w:rPr>
          <w:sz w:val="28"/>
          <w:szCs w:val="28"/>
        </w:rPr>
      </w:pPr>
    </w:p>
    <w:p w14:paraId="6F512FBE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Isaiah 7:14 (NIV)  </w:t>
      </w:r>
    </w:p>
    <w:p w14:paraId="18A16D22" w14:textId="12198A16" w:rsidR="0071441A" w:rsidRPr="00E57266" w:rsidRDefault="0071441A" w:rsidP="0071441A">
      <w:pPr>
        <w:rPr>
          <w:sz w:val="24"/>
        </w:rPr>
      </w:pPr>
      <w:proofErr w:type="gramStart"/>
      <w:r w:rsidRPr="00E57266">
        <w:rPr>
          <w:sz w:val="24"/>
        </w:rPr>
        <w:t>Therefore</w:t>
      </w:r>
      <w:proofErr w:type="gramEnd"/>
      <w:r w:rsidRPr="00E57266">
        <w:rPr>
          <w:sz w:val="24"/>
        </w:rPr>
        <w:t xml:space="preserve"> the Lord himself will give you a sign: The virgin will be with child and will give birth to a son, and will call him Immanuel. </w:t>
      </w:r>
    </w:p>
    <w:p w14:paraId="03E4746B" w14:textId="77777777" w:rsidR="0071441A" w:rsidRPr="00AF0774" w:rsidRDefault="0071441A" w:rsidP="0071441A">
      <w:pPr>
        <w:rPr>
          <w:sz w:val="28"/>
          <w:szCs w:val="28"/>
        </w:rPr>
      </w:pPr>
    </w:p>
    <w:p w14:paraId="6E52CFC9" w14:textId="77777777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Galatians 4:4 (NIV)  </w:t>
      </w:r>
    </w:p>
    <w:p w14:paraId="79FA4495" w14:textId="55954D6F" w:rsidR="0071441A" w:rsidRPr="00E57266" w:rsidRDefault="0071441A" w:rsidP="0071441A">
      <w:pPr>
        <w:rPr>
          <w:sz w:val="24"/>
        </w:rPr>
      </w:pPr>
      <w:proofErr w:type="gramStart"/>
      <w:r w:rsidRPr="00E57266">
        <w:rPr>
          <w:sz w:val="24"/>
        </w:rPr>
        <w:t>But</w:t>
      </w:r>
      <w:proofErr w:type="gramEnd"/>
      <w:r w:rsidRPr="00E57266">
        <w:rPr>
          <w:sz w:val="24"/>
        </w:rPr>
        <w:t xml:space="preserve"> when the time had fully come, God sent his Son, born of a woman, born under law, </w:t>
      </w:r>
    </w:p>
    <w:p w14:paraId="639FFB2B" w14:textId="77777777" w:rsidR="0071441A" w:rsidRPr="00AF0774" w:rsidRDefault="0071441A" w:rsidP="0071441A">
      <w:pPr>
        <w:rPr>
          <w:sz w:val="28"/>
          <w:szCs w:val="28"/>
        </w:rPr>
      </w:pPr>
    </w:p>
    <w:p w14:paraId="6EEA8A5E" w14:textId="77777777" w:rsidR="0071441A" w:rsidRPr="00E57266" w:rsidRDefault="0071441A" w:rsidP="0071441A">
      <w:pPr>
        <w:rPr>
          <w:sz w:val="24"/>
        </w:rPr>
      </w:pPr>
      <w:proofErr w:type="gramStart"/>
      <w:r w:rsidRPr="00E57266">
        <w:rPr>
          <w:sz w:val="24"/>
        </w:rPr>
        <w:t>1</w:t>
      </w:r>
      <w:proofErr w:type="gramEnd"/>
      <w:r w:rsidRPr="00E57266">
        <w:rPr>
          <w:sz w:val="24"/>
        </w:rPr>
        <w:t xml:space="preserve"> Cor. 1:9 (NIV)  </w:t>
      </w:r>
    </w:p>
    <w:p w14:paraId="36CB3654" w14:textId="7F7DA608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God, who has called you into fellowship with his Son Jesus Christ our Lord, is faithful. </w:t>
      </w:r>
    </w:p>
    <w:p w14:paraId="2CF009DC" w14:textId="77777777" w:rsidR="0071441A" w:rsidRPr="00AF0774" w:rsidRDefault="0071441A" w:rsidP="0071441A">
      <w:pPr>
        <w:rPr>
          <w:sz w:val="28"/>
          <w:szCs w:val="28"/>
        </w:rPr>
      </w:pPr>
    </w:p>
    <w:p w14:paraId="3DC1DF07" w14:textId="77777777" w:rsidR="007C26A1" w:rsidRPr="00E57266" w:rsidRDefault="0071441A" w:rsidP="0071441A">
      <w:pPr>
        <w:rPr>
          <w:sz w:val="24"/>
        </w:rPr>
      </w:pPr>
      <w:proofErr w:type="gramStart"/>
      <w:r w:rsidRPr="00E57266">
        <w:rPr>
          <w:sz w:val="24"/>
        </w:rPr>
        <w:t>1</w:t>
      </w:r>
      <w:proofErr w:type="gramEnd"/>
      <w:r w:rsidRPr="00E57266">
        <w:rPr>
          <w:sz w:val="24"/>
        </w:rPr>
        <w:t xml:space="preserve"> Thes. 5:24 (NIV)  </w:t>
      </w:r>
    </w:p>
    <w:p w14:paraId="7D4D2FE1" w14:textId="21B1D194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The one who calls you is faithful and he will do it. </w:t>
      </w:r>
    </w:p>
    <w:p w14:paraId="1532CF37" w14:textId="77777777" w:rsidR="0071441A" w:rsidRPr="00AF0774" w:rsidRDefault="0071441A" w:rsidP="0071441A">
      <w:pPr>
        <w:rPr>
          <w:sz w:val="28"/>
          <w:szCs w:val="28"/>
        </w:rPr>
      </w:pPr>
    </w:p>
    <w:p w14:paraId="2496DD2E" w14:textId="77777777" w:rsidR="00187A15" w:rsidRPr="00E57266" w:rsidRDefault="0071441A" w:rsidP="0071441A">
      <w:pPr>
        <w:rPr>
          <w:sz w:val="24"/>
        </w:rPr>
      </w:pPr>
      <w:r w:rsidRPr="00E57266">
        <w:rPr>
          <w:sz w:val="24"/>
        </w:rPr>
        <w:t xml:space="preserve">Psalm 36:5 (NIV)  </w:t>
      </w:r>
    </w:p>
    <w:p w14:paraId="281BD3F2" w14:textId="2925D85B" w:rsidR="0071441A" w:rsidRPr="00E57266" w:rsidRDefault="0071441A" w:rsidP="0071441A">
      <w:pPr>
        <w:rPr>
          <w:sz w:val="24"/>
        </w:rPr>
      </w:pPr>
      <w:r w:rsidRPr="00E57266">
        <w:rPr>
          <w:sz w:val="24"/>
        </w:rPr>
        <w:t>Your love, O Lord, reaches to the heavens,</w:t>
      </w:r>
      <w:r w:rsidR="005D33ED" w:rsidRPr="00E57266">
        <w:rPr>
          <w:sz w:val="24"/>
        </w:rPr>
        <w:t xml:space="preserve"> </w:t>
      </w:r>
      <w:proofErr w:type="gramStart"/>
      <w:r w:rsidRPr="00E57266">
        <w:rPr>
          <w:sz w:val="24"/>
        </w:rPr>
        <w:t>Your</w:t>
      </w:r>
      <w:proofErr w:type="gramEnd"/>
      <w:r w:rsidRPr="00E57266">
        <w:rPr>
          <w:sz w:val="24"/>
        </w:rPr>
        <w:t xml:space="preserve"> faithfulness to the skies. </w:t>
      </w:r>
    </w:p>
    <w:p w14:paraId="79837518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43301114" w14:textId="77777777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2</w:t>
      </w:r>
      <w:proofErr w:type="gramEnd"/>
      <w:r w:rsidRPr="00E57266">
        <w:rPr>
          <w:rFonts w:cs="Arial"/>
          <w:sz w:val="24"/>
        </w:rPr>
        <w:t xml:space="preserve"> Thes. 3:3 (NIV)  </w:t>
      </w:r>
    </w:p>
    <w:p w14:paraId="260C13BE" w14:textId="6B34B329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But</w:t>
      </w:r>
      <w:proofErr w:type="gramEnd"/>
      <w:r w:rsidRPr="00E57266">
        <w:rPr>
          <w:rFonts w:cs="Arial"/>
          <w:sz w:val="24"/>
        </w:rPr>
        <w:t xml:space="preserve"> the Lord is faithful, and he will strengthen and protect you from the evil one. </w:t>
      </w:r>
    </w:p>
    <w:p w14:paraId="459958F0" w14:textId="77777777" w:rsidR="005D33ED" w:rsidRDefault="005D33ED" w:rsidP="004B3661">
      <w:pPr>
        <w:rPr>
          <w:rFonts w:cs="Arial"/>
          <w:sz w:val="28"/>
          <w:szCs w:val="28"/>
        </w:rPr>
      </w:pPr>
    </w:p>
    <w:p w14:paraId="47158BFF" w14:textId="2BE9DB93" w:rsidR="004B3661" w:rsidRPr="00E57266" w:rsidRDefault="004B3661" w:rsidP="004B366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Isaiah 30:18 (NLT)  </w:t>
      </w:r>
    </w:p>
    <w:p w14:paraId="20A889C9" w14:textId="0952D657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But</w:t>
      </w:r>
      <w:proofErr w:type="gramEnd"/>
      <w:r w:rsidRPr="00E57266">
        <w:rPr>
          <w:rFonts w:cs="Arial"/>
          <w:sz w:val="24"/>
        </w:rPr>
        <w:t xml:space="preserve"> the Lord still waits for you to come to him so he can show you his love and compassion. For the Lord is a faithful God. Blessed are those who wait for him to help them. </w:t>
      </w:r>
    </w:p>
    <w:p w14:paraId="02A7C6CA" w14:textId="77777777" w:rsidR="00B12CAA" w:rsidRPr="00AF0774" w:rsidRDefault="00B12CAA" w:rsidP="004B3661">
      <w:pPr>
        <w:rPr>
          <w:rFonts w:cs="Arial"/>
          <w:sz w:val="28"/>
          <w:szCs w:val="28"/>
        </w:rPr>
      </w:pPr>
    </w:p>
    <w:p w14:paraId="7CBA96D1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1D38D5FA" w14:textId="1BD3B0BF" w:rsidR="004B3661" w:rsidRPr="006C46CB" w:rsidRDefault="000703F8" w:rsidP="00A62BF9">
      <w:pPr>
        <w:pStyle w:val="Blue"/>
        <w:rPr>
          <w:sz w:val="36"/>
          <w:szCs w:val="36"/>
        </w:rPr>
      </w:pPr>
      <w:r w:rsidRPr="006C46CB">
        <w:rPr>
          <w:sz w:val="36"/>
          <w:szCs w:val="36"/>
        </w:rPr>
        <w:t>2</w:t>
      </w:r>
      <w:r w:rsidR="004B3661" w:rsidRPr="006C46CB">
        <w:rPr>
          <w:sz w:val="36"/>
          <w:szCs w:val="36"/>
        </w:rPr>
        <w:t xml:space="preserve">.  </w:t>
      </w:r>
      <w:r w:rsidR="000F29D2" w:rsidRPr="006C46CB">
        <w:rPr>
          <w:sz w:val="36"/>
          <w:szCs w:val="36"/>
        </w:rPr>
        <w:t xml:space="preserve">God is Faithful </w:t>
      </w:r>
      <w:proofErr w:type="gramStart"/>
      <w:r w:rsidR="000F29D2" w:rsidRPr="006C46CB">
        <w:rPr>
          <w:sz w:val="36"/>
          <w:szCs w:val="36"/>
        </w:rPr>
        <w:t>To</w:t>
      </w:r>
      <w:proofErr w:type="gramEnd"/>
      <w:r w:rsidR="000F29D2" w:rsidRPr="006C46CB">
        <w:rPr>
          <w:sz w:val="36"/>
          <w:szCs w:val="36"/>
        </w:rPr>
        <w:t xml:space="preserve"> Keep His </w:t>
      </w:r>
      <w:r w:rsidR="006C46CB">
        <w:rPr>
          <w:sz w:val="36"/>
          <w:szCs w:val="36"/>
        </w:rPr>
        <w:t>________________</w:t>
      </w:r>
    </w:p>
    <w:p w14:paraId="287589A6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1C3AA9C9" w14:textId="77777777" w:rsidR="000F29D2" w:rsidRPr="00E57266" w:rsidRDefault="00051760" w:rsidP="00051760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2</w:t>
      </w:r>
      <w:proofErr w:type="gramEnd"/>
      <w:r w:rsidRPr="00E57266">
        <w:rPr>
          <w:rFonts w:cs="Arial"/>
          <w:sz w:val="24"/>
        </w:rPr>
        <w:t xml:space="preserve"> Corinthians 1:18-20 </w:t>
      </w:r>
    </w:p>
    <w:p w14:paraId="7736534F" w14:textId="2F1A3A48" w:rsidR="00051760" w:rsidRPr="00E57266" w:rsidRDefault="00051760" w:rsidP="00051760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As surely as God is faithful, my word to you does not waver between “Yes” and “No.” </w:t>
      </w:r>
      <w:proofErr w:type="gramStart"/>
      <w:r w:rsidRPr="00E57266">
        <w:rPr>
          <w:rFonts w:cs="Arial"/>
          <w:sz w:val="24"/>
          <w:vertAlign w:val="superscript"/>
        </w:rPr>
        <w:t>19</w:t>
      </w:r>
      <w:r w:rsidRPr="00E57266">
        <w:rPr>
          <w:rFonts w:cs="Arial"/>
          <w:sz w:val="24"/>
        </w:rPr>
        <w:t xml:space="preserve">  For</w:t>
      </w:r>
      <w:proofErr w:type="gramEnd"/>
      <w:r w:rsidRPr="00E57266">
        <w:rPr>
          <w:rFonts w:cs="Arial"/>
          <w:sz w:val="24"/>
        </w:rPr>
        <w:t xml:space="preserve"> Jesus Christ, the Son of God, does not waver between “Yes” and “No.” He is the one whom Silas, Timothy, and I </w:t>
      </w:r>
      <w:proofErr w:type="gramStart"/>
      <w:r w:rsidRPr="00E57266">
        <w:rPr>
          <w:rFonts w:cs="Arial"/>
          <w:sz w:val="24"/>
        </w:rPr>
        <w:t>preached to you, and as God’s ultimate “Yes,” he always does what he says</w:t>
      </w:r>
      <w:proofErr w:type="gramEnd"/>
      <w:r w:rsidRPr="00E57266">
        <w:rPr>
          <w:rFonts w:cs="Arial"/>
          <w:sz w:val="24"/>
        </w:rPr>
        <w:t xml:space="preserve">. </w:t>
      </w:r>
      <w:proofErr w:type="gramStart"/>
      <w:r w:rsidRPr="00E57266">
        <w:rPr>
          <w:rFonts w:cs="Arial"/>
          <w:sz w:val="24"/>
          <w:vertAlign w:val="superscript"/>
        </w:rPr>
        <w:t>20</w:t>
      </w:r>
      <w:r w:rsidRPr="00E57266">
        <w:rPr>
          <w:rFonts w:cs="Arial"/>
          <w:sz w:val="24"/>
        </w:rPr>
        <w:t xml:space="preserve">  For</w:t>
      </w:r>
      <w:proofErr w:type="gramEnd"/>
      <w:r w:rsidRPr="00E57266">
        <w:rPr>
          <w:rFonts w:cs="Arial"/>
          <w:sz w:val="24"/>
        </w:rPr>
        <w:t xml:space="preserve"> all of God’s promises have been fulfilled in Christ with a resounding “Yes!” </w:t>
      </w:r>
      <w:proofErr w:type="gramStart"/>
      <w:r w:rsidRPr="00E57266">
        <w:rPr>
          <w:rFonts w:cs="Arial"/>
          <w:sz w:val="24"/>
        </w:rPr>
        <w:t>And</w:t>
      </w:r>
      <w:proofErr w:type="gramEnd"/>
      <w:r w:rsidRPr="00E57266">
        <w:rPr>
          <w:rFonts w:cs="Arial"/>
          <w:sz w:val="24"/>
        </w:rPr>
        <w:t xml:space="preserve"> through Christ, our “Amen” (which means “Yes”) ascends to God for his glory.</w:t>
      </w:r>
    </w:p>
    <w:p w14:paraId="49E55BA8" w14:textId="7EFA1977" w:rsidR="000F29D2" w:rsidRPr="00AF0774" w:rsidRDefault="000F29D2" w:rsidP="00051760">
      <w:pPr>
        <w:rPr>
          <w:rFonts w:cs="Arial"/>
          <w:sz w:val="28"/>
          <w:szCs w:val="28"/>
        </w:rPr>
      </w:pPr>
    </w:p>
    <w:p w14:paraId="25E12A5F" w14:textId="77777777" w:rsidR="008650D1" w:rsidRPr="00E57266" w:rsidRDefault="008650D1" w:rsidP="008650D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Psalm 33:4 (ESV) </w:t>
      </w:r>
    </w:p>
    <w:p w14:paraId="4A233CF7" w14:textId="7A9F332E" w:rsidR="008650D1" w:rsidRPr="00E57266" w:rsidRDefault="008650D1" w:rsidP="008650D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For the word of the LORD is upright, and all his work is done in faithfulness. </w:t>
      </w:r>
    </w:p>
    <w:p w14:paraId="677FFCC2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490E5271" w14:textId="74B61A0F" w:rsidR="004B3661" w:rsidRDefault="004B3661" w:rsidP="004B3661">
      <w:pPr>
        <w:rPr>
          <w:rFonts w:cs="Arial"/>
          <w:sz w:val="28"/>
          <w:szCs w:val="28"/>
        </w:rPr>
      </w:pPr>
    </w:p>
    <w:p w14:paraId="457D82B5" w14:textId="4EF9802B" w:rsidR="004B3661" w:rsidRPr="006C46CB" w:rsidRDefault="000703F8" w:rsidP="00A62BF9">
      <w:pPr>
        <w:pStyle w:val="Blue"/>
        <w:rPr>
          <w:sz w:val="36"/>
          <w:szCs w:val="36"/>
        </w:rPr>
      </w:pPr>
      <w:r w:rsidRPr="006C46CB">
        <w:rPr>
          <w:sz w:val="36"/>
          <w:szCs w:val="36"/>
        </w:rPr>
        <w:t>3</w:t>
      </w:r>
      <w:r w:rsidR="004B3661" w:rsidRPr="006C46CB">
        <w:rPr>
          <w:sz w:val="36"/>
          <w:szCs w:val="36"/>
        </w:rPr>
        <w:t xml:space="preserve">.  </w:t>
      </w:r>
      <w:r w:rsidR="00C65878" w:rsidRPr="006C46CB">
        <w:rPr>
          <w:sz w:val="36"/>
          <w:szCs w:val="36"/>
        </w:rPr>
        <w:t>God</w:t>
      </w:r>
      <w:r w:rsidR="004B3661" w:rsidRPr="006C46CB">
        <w:rPr>
          <w:sz w:val="36"/>
          <w:szCs w:val="36"/>
        </w:rPr>
        <w:t xml:space="preserve"> is Faithful in </w:t>
      </w:r>
      <w:r w:rsidR="006C46CB">
        <w:rPr>
          <w:sz w:val="36"/>
          <w:szCs w:val="36"/>
        </w:rPr>
        <w:t>_______________________</w:t>
      </w:r>
      <w:r w:rsidR="004B3661" w:rsidRPr="006C46CB">
        <w:rPr>
          <w:sz w:val="36"/>
          <w:szCs w:val="36"/>
        </w:rPr>
        <w:t xml:space="preserve"> His </w:t>
      </w:r>
      <w:r w:rsidR="006C46CB">
        <w:rPr>
          <w:sz w:val="36"/>
          <w:szCs w:val="36"/>
        </w:rPr>
        <w:t>People</w:t>
      </w:r>
    </w:p>
    <w:p w14:paraId="7B0C226E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3F64D94C" w14:textId="3BA90599" w:rsidR="00F212C8" w:rsidRPr="00E57266" w:rsidRDefault="00F212C8" w:rsidP="00F212C8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1</w:t>
      </w:r>
      <w:proofErr w:type="gramEnd"/>
      <w:r w:rsidRPr="00E57266">
        <w:rPr>
          <w:rFonts w:cs="Arial"/>
          <w:sz w:val="24"/>
        </w:rPr>
        <w:t xml:space="preserve"> Corinthians 1:7-9  </w:t>
      </w:r>
    </w:p>
    <w:p w14:paraId="508E374A" w14:textId="60204349" w:rsidR="00F212C8" w:rsidRPr="00E57266" w:rsidRDefault="00F212C8" w:rsidP="00F212C8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You have every spiritual gift you need as you eagerly wait for the return of our Lord Jesus Christ. </w:t>
      </w:r>
      <w:proofErr w:type="gramStart"/>
      <w:r w:rsidRPr="00E57266">
        <w:rPr>
          <w:rFonts w:cs="Arial"/>
          <w:sz w:val="24"/>
          <w:vertAlign w:val="superscript"/>
        </w:rPr>
        <w:t>8</w:t>
      </w:r>
      <w:r w:rsidRPr="00E57266">
        <w:rPr>
          <w:rFonts w:cs="Arial"/>
          <w:sz w:val="24"/>
        </w:rPr>
        <w:t xml:space="preserve">  He</w:t>
      </w:r>
      <w:proofErr w:type="gramEnd"/>
      <w:r w:rsidRPr="00E57266">
        <w:rPr>
          <w:rFonts w:cs="Arial"/>
          <w:sz w:val="24"/>
        </w:rPr>
        <w:t xml:space="preserve"> will keep you strong to the end so that you will be free from all blame on the day when our Lord Jesus Christ returns. </w:t>
      </w:r>
      <w:proofErr w:type="gramStart"/>
      <w:r w:rsidRPr="00E57266">
        <w:rPr>
          <w:rFonts w:cs="Arial"/>
          <w:sz w:val="24"/>
          <w:vertAlign w:val="superscript"/>
        </w:rPr>
        <w:t>9</w:t>
      </w:r>
      <w:r w:rsidRPr="00E57266">
        <w:rPr>
          <w:rFonts w:cs="Arial"/>
          <w:sz w:val="24"/>
        </w:rPr>
        <w:t xml:space="preserve">  God</w:t>
      </w:r>
      <w:proofErr w:type="gramEnd"/>
      <w:r w:rsidRPr="00E57266">
        <w:rPr>
          <w:rFonts w:cs="Arial"/>
          <w:sz w:val="24"/>
        </w:rPr>
        <w:t xml:space="preserve"> will do this, for he is faithful to do what he says, </w:t>
      </w:r>
    </w:p>
    <w:p w14:paraId="0801F9C4" w14:textId="77777777" w:rsidR="00084049" w:rsidRPr="00AF0774" w:rsidRDefault="00084049" w:rsidP="00F212C8">
      <w:pPr>
        <w:rPr>
          <w:rFonts w:cs="Arial"/>
          <w:sz w:val="28"/>
          <w:szCs w:val="28"/>
        </w:rPr>
      </w:pPr>
    </w:p>
    <w:p w14:paraId="4422E180" w14:textId="77777777" w:rsidR="00F212C8" w:rsidRPr="00E57266" w:rsidRDefault="00F212C8" w:rsidP="00F212C8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1</w:t>
      </w:r>
      <w:proofErr w:type="gramEnd"/>
      <w:r w:rsidRPr="00E57266">
        <w:rPr>
          <w:rFonts w:cs="Arial"/>
          <w:sz w:val="24"/>
        </w:rPr>
        <w:t xml:space="preserve"> Thessalonians 5:23-24 </w:t>
      </w:r>
    </w:p>
    <w:p w14:paraId="358887C1" w14:textId="126191CB" w:rsidR="00AB4BBC" w:rsidRPr="00E57266" w:rsidRDefault="00F212C8" w:rsidP="00F212C8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Now may the God of peace make you holy in every way, and may your whole </w:t>
      </w:r>
      <w:proofErr w:type="gramStart"/>
      <w:r w:rsidRPr="00E57266">
        <w:rPr>
          <w:rFonts w:cs="Arial"/>
          <w:sz w:val="24"/>
        </w:rPr>
        <w:t>spirit and soul</w:t>
      </w:r>
      <w:proofErr w:type="gramEnd"/>
      <w:r w:rsidRPr="00E57266">
        <w:rPr>
          <w:rFonts w:cs="Arial"/>
          <w:sz w:val="24"/>
        </w:rPr>
        <w:t xml:space="preserve"> and body be kept blameless until our Lord Jesus Christ comes again. </w:t>
      </w:r>
      <w:proofErr w:type="gramStart"/>
      <w:r w:rsidRPr="00E57266">
        <w:rPr>
          <w:rFonts w:cs="Arial"/>
          <w:sz w:val="24"/>
          <w:vertAlign w:val="superscript"/>
        </w:rPr>
        <w:t>24</w:t>
      </w:r>
      <w:r w:rsidRPr="00E57266">
        <w:rPr>
          <w:rFonts w:cs="Arial"/>
          <w:sz w:val="24"/>
        </w:rPr>
        <w:t xml:space="preserve">  God</w:t>
      </w:r>
      <w:proofErr w:type="gramEnd"/>
      <w:r w:rsidRPr="00E57266">
        <w:rPr>
          <w:rFonts w:cs="Arial"/>
          <w:sz w:val="24"/>
        </w:rPr>
        <w:t xml:space="preserve"> will make this happen, for he who calls you is faithful.</w:t>
      </w:r>
    </w:p>
    <w:p w14:paraId="2C749EAB" w14:textId="10F7BEB2" w:rsidR="00F212C8" w:rsidRPr="00AF0774" w:rsidRDefault="00F212C8" w:rsidP="00F212C8">
      <w:pPr>
        <w:rPr>
          <w:rFonts w:cs="Arial"/>
          <w:sz w:val="28"/>
          <w:szCs w:val="28"/>
        </w:rPr>
      </w:pPr>
    </w:p>
    <w:p w14:paraId="0B5B6B77" w14:textId="77777777" w:rsidR="00F212C8" w:rsidRPr="00AF0774" w:rsidRDefault="00F212C8" w:rsidP="00F212C8">
      <w:pPr>
        <w:rPr>
          <w:rFonts w:cs="Arial"/>
          <w:sz w:val="28"/>
          <w:szCs w:val="28"/>
        </w:rPr>
      </w:pPr>
    </w:p>
    <w:p w14:paraId="7D72582E" w14:textId="78F3DDC8" w:rsidR="004B3661" w:rsidRPr="006C46CB" w:rsidRDefault="000703F8" w:rsidP="00A62BF9">
      <w:pPr>
        <w:pStyle w:val="Blue"/>
        <w:rPr>
          <w:sz w:val="36"/>
          <w:szCs w:val="36"/>
        </w:rPr>
      </w:pPr>
      <w:r w:rsidRPr="006C46CB">
        <w:rPr>
          <w:sz w:val="36"/>
          <w:szCs w:val="36"/>
        </w:rPr>
        <w:t>4</w:t>
      </w:r>
      <w:r w:rsidR="004B3661" w:rsidRPr="006C46CB">
        <w:rPr>
          <w:sz w:val="36"/>
          <w:szCs w:val="36"/>
        </w:rPr>
        <w:t xml:space="preserve">.  </w:t>
      </w:r>
      <w:r w:rsidR="00C65878" w:rsidRPr="006C46CB">
        <w:rPr>
          <w:sz w:val="36"/>
          <w:szCs w:val="36"/>
        </w:rPr>
        <w:t>God</w:t>
      </w:r>
      <w:r w:rsidR="004B3661" w:rsidRPr="006C46CB">
        <w:rPr>
          <w:sz w:val="36"/>
          <w:szCs w:val="36"/>
        </w:rPr>
        <w:t xml:space="preserve"> Is Faithful in </w:t>
      </w:r>
      <w:r w:rsidR="006C46CB">
        <w:rPr>
          <w:sz w:val="36"/>
          <w:szCs w:val="36"/>
        </w:rPr>
        <w:t>_______________________</w:t>
      </w:r>
      <w:r w:rsidR="004B3661" w:rsidRPr="006C46CB">
        <w:rPr>
          <w:sz w:val="36"/>
          <w:szCs w:val="36"/>
        </w:rPr>
        <w:t xml:space="preserve"> His People</w:t>
      </w:r>
    </w:p>
    <w:p w14:paraId="7C27D082" w14:textId="77777777" w:rsidR="006A5D81" w:rsidRPr="00AF0774" w:rsidRDefault="006A5D81" w:rsidP="004B3661">
      <w:pPr>
        <w:rPr>
          <w:rFonts w:cs="Arial"/>
          <w:sz w:val="28"/>
          <w:szCs w:val="28"/>
        </w:rPr>
      </w:pPr>
    </w:p>
    <w:p w14:paraId="66E2D17F" w14:textId="77777777" w:rsidR="004B3661" w:rsidRPr="00E57266" w:rsidRDefault="004B3661" w:rsidP="004B366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Psalm 119:75 (NIV)  </w:t>
      </w:r>
    </w:p>
    <w:p w14:paraId="60FCAB89" w14:textId="06510882" w:rsidR="004B3661" w:rsidRPr="00E57266" w:rsidRDefault="004B3661" w:rsidP="004B366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I know, O </w:t>
      </w:r>
      <w:proofErr w:type="gramStart"/>
      <w:r w:rsidRPr="00E57266">
        <w:rPr>
          <w:rFonts w:cs="Arial"/>
          <w:sz w:val="24"/>
        </w:rPr>
        <w:t>Lord, that</w:t>
      </w:r>
      <w:proofErr w:type="gramEnd"/>
      <w:r w:rsidRPr="00E57266">
        <w:rPr>
          <w:rFonts w:cs="Arial"/>
          <w:sz w:val="24"/>
        </w:rPr>
        <w:t xml:space="preserve"> your laws are righteous,</w:t>
      </w:r>
      <w:r w:rsidR="00C1260F" w:rsidRPr="00E57266">
        <w:rPr>
          <w:rFonts w:cs="Arial"/>
          <w:sz w:val="24"/>
        </w:rPr>
        <w:t xml:space="preserve"> </w:t>
      </w:r>
      <w:r w:rsidRPr="00E57266">
        <w:rPr>
          <w:rFonts w:cs="Arial"/>
          <w:sz w:val="24"/>
        </w:rPr>
        <w:t xml:space="preserve">and in faithfulness you have afflicted me. </w:t>
      </w:r>
    </w:p>
    <w:p w14:paraId="584D9A15" w14:textId="51CCD466" w:rsidR="004B3661" w:rsidRPr="00AF0774" w:rsidRDefault="004B3661" w:rsidP="004B3661">
      <w:pPr>
        <w:rPr>
          <w:rFonts w:cs="Arial"/>
          <w:sz w:val="28"/>
          <w:szCs w:val="28"/>
        </w:rPr>
      </w:pPr>
    </w:p>
    <w:p w14:paraId="06ED6269" w14:textId="77777777" w:rsidR="006A5D81" w:rsidRPr="00E57266" w:rsidRDefault="006A5D81" w:rsidP="006A5D81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Hebrews 13:4 </w:t>
      </w:r>
    </w:p>
    <w:p w14:paraId="5834EA53" w14:textId="51BEDD9C" w:rsidR="006A5D81" w:rsidRPr="00E57266" w:rsidRDefault="006A5D81" w:rsidP="004B3661">
      <w:pPr>
        <w:rPr>
          <w:rFonts w:cs="Arial"/>
          <w:sz w:val="24"/>
        </w:rPr>
      </w:pPr>
      <w:r w:rsidRPr="00E57266">
        <w:rPr>
          <w:rFonts w:cs="Arial"/>
          <w:sz w:val="24"/>
        </w:rPr>
        <w:t>Give honor to marriage, and remain faithful to one another in marriage. God will surely judge people who are immoral and those who commit adultery.</w:t>
      </w:r>
    </w:p>
    <w:p w14:paraId="224889CF" w14:textId="77777777" w:rsidR="00AF0774" w:rsidRPr="00AF0774" w:rsidRDefault="00AF0774" w:rsidP="004B3661">
      <w:pPr>
        <w:rPr>
          <w:rFonts w:cs="Arial"/>
          <w:sz w:val="28"/>
          <w:szCs w:val="28"/>
        </w:rPr>
      </w:pPr>
    </w:p>
    <w:p w14:paraId="1E4F2C63" w14:textId="77777777" w:rsidR="006A5D81" w:rsidRPr="00AF0774" w:rsidRDefault="006A5D81" w:rsidP="004B3661">
      <w:pPr>
        <w:rPr>
          <w:rFonts w:cs="Arial"/>
          <w:sz w:val="28"/>
          <w:szCs w:val="28"/>
        </w:rPr>
      </w:pPr>
    </w:p>
    <w:p w14:paraId="341D0660" w14:textId="12E54787" w:rsidR="004B3661" w:rsidRPr="006C46CB" w:rsidRDefault="000703F8" w:rsidP="00A62BF9">
      <w:pPr>
        <w:pStyle w:val="Blue"/>
        <w:rPr>
          <w:sz w:val="36"/>
          <w:szCs w:val="36"/>
        </w:rPr>
      </w:pPr>
      <w:r w:rsidRPr="006C46CB">
        <w:rPr>
          <w:sz w:val="36"/>
          <w:szCs w:val="36"/>
        </w:rPr>
        <w:t>5</w:t>
      </w:r>
      <w:r w:rsidR="004B3661" w:rsidRPr="006C46CB">
        <w:rPr>
          <w:sz w:val="36"/>
          <w:szCs w:val="36"/>
        </w:rPr>
        <w:t xml:space="preserve">.  He Is Faithful in </w:t>
      </w:r>
      <w:r w:rsidR="006C46CB">
        <w:rPr>
          <w:sz w:val="36"/>
          <w:szCs w:val="36"/>
        </w:rPr>
        <w:t>________________________</w:t>
      </w:r>
      <w:r w:rsidR="004B3661" w:rsidRPr="006C46CB">
        <w:rPr>
          <w:sz w:val="36"/>
          <w:szCs w:val="36"/>
        </w:rPr>
        <w:t xml:space="preserve"> His People</w:t>
      </w:r>
    </w:p>
    <w:p w14:paraId="3567719E" w14:textId="77777777" w:rsidR="004B3661" w:rsidRPr="00AF0774" w:rsidRDefault="004B3661" w:rsidP="004B3661">
      <w:pPr>
        <w:rPr>
          <w:rFonts w:cs="Arial"/>
          <w:sz w:val="28"/>
          <w:szCs w:val="28"/>
        </w:rPr>
      </w:pPr>
    </w:p>
    <w:p w14:paraId="5C7E8BFE" w14:textId="0269A366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2</w:t>
      </w:r>
      <w:proofErr w:type="gramEnd"/>
      <w:r w:rsidRPr="00E57266">
        <w:rPr>
          <w:rFonts w:cs="Arial"/>
          <w:sz w:val="24"/>
        </w:rPr>
        <w:t xml:space="preserve"> Tim. </w:t>
      </w:r>
      <w:r w:rsidR="00AB4BBC" w:rsidRPr="00E57266">
        <w:rPr>
          <w:rFonts w:cs="Arial"/>
          <w:sz w:val="24"/>
        </w:rPr>
        <w:t>2:</w:t>
      </w:r>
      <w:r w:rsidRPr="00E57266">
        <w:rPr>
          <w:rFonts w:cs="Arial"/>
          <w:sz w:val="24"/>
        </w:rPr>
        <w:t xml:space="preserve">2 </w:t>
      </w:r>
    </w:p>
    <w:p w14:paraId="7DCD880E" w14:textId="2A51CBB9" w:rsidR="004B3661" w:rsidRPr="00E57266" w:rsidRDefault="00AB4BBC" w:rsidP="004B3661">
      <w:pPr>
        <w:rPr>
          <w:rFonts w:cs="Arial"/>
          <w:sz w:val="24"/>
        </w:rPr>
      </w:pPr>
      <w:r w:rsidRPr="00E57266">
        <w:rPr>
          <w:rFonts w:cs="Arial"/>
          <w:sz w:val="24"/>
        </w:rPr>
        <w:t>The things you have heard and seen in me entrust these to faithful men and women who are able to teach others also.</w:t>
      </w:r>
    </w:p>
    <w:p w14:paraId="22B709CD" w14:textId="77777777" w:rsidR="00723262" w:rsidRPr="00E57266" w:rsidRDefault="00723262" w:rsidP="00723262">
      <w:pPr>
        <w:rPr>
          <w:rFonts w:cs="Arial"/>
          <w:sz w:val="24"/>
        </w:rPr>
      </w:pPr>
      <w:r w:rsidRPr="00E57266">
        <w:rPr>
          <w:rFonts w:cs="Arial"/>
          <w:sz w:val="24"/>
        </w:rPr>
        <w:t xml:space="preserve">Matthew 25:21 (ESV) </w:t>
      </w:r>
    </w:p>
    <w:p w14:paraId="5B2D03EC" w14:textId="18A22C9C" w:rsidR="00723262" w:rsidRPr="00E57266" w:rsidRDefault="00723262" w:rsidP="00723262">
      <w:pPr>
        <w:rPr>
          <w:rFonts w:cs="Arial"/>
          <w:sz w:val="24"/>
        </w:rPr>
      </w:pPr>
      <w:r w:rsidRPr="00E57266">
        <w:rPr>
          <w:rFonts w:cs="Arial"/>
          <w:sz w:val="24"/>
        </w:rPr>
        <w:t>His master said to him, ‘Well done, good and faithful servant. You have been faithful over a little; I will set you over much. Enter into the joy of your master.’</w:t>
      </w:r>
    </w:p>
    <w:p w14:paraId="333F64FD" w14:textId="20962E59" w:rsidR="00723262" w:rsidRPr="00AF0774" w:rsidRDefault="00723262" w:rsidP="004B3661">
      <w:pPr>
        <w:rPr>
          <w:rFonts w:cs="Arial"/>
          <w:sz w:val="28"/>
          <w:szCs w:val="28"/>
        </w:rPr>
      </w:pPr>
    </w:p>
    <w:p w14:paraId="3C7CBF5C" w14:textId="3811C26C" w:rsidR="00723262" w:rsidRDefault="00723262" w:rsidP="004B3661">
      <w:pPr>
        <w:rPr>
          <w:rFonts w:cs="Arial"/>
          <w:sz w:val="28"/>
          <w:szCs w:val="28"/>
        </w:rPr>
      </w:pPr>
    </w:p>
    <w:p w14:paraId="1C5C792F" w14:textId="77777777" w:rsidR="006C46CB" w:rsidRPr="00AF0774" w:rsidRDefault="006C46CB" w:rsidP="004B3661">
      <w:pPr>
        <w:rPr>
          <w:rFonts w:cs="Arial"/>
          <w:sz w:val="28"/>
          <w:szCs w:val="28"/>
        </w:rPr>
      </w:pPr>
    </w:p>
    <w:p w14:paraId="33F2D252" w14:textId="77777777" w:rsidR="004B3661" w:rsidRPr="006C46CB" w:rsidRDefault="004B3661" w:rsidP="00CF22D6">
      <w:pPr>
        <w:pStyle w:val="Red"/>
        <w:rPr>
          <w:sz w:val="40"/>
          <w:szCs w:val="40"/>
        </w:rPr>
      </w:pPr>
      <w:r w:rsidRPr="006C46CB">
        <w:rPr>
          <w:sz w:val="40"/>
          <w:szCs w:val="40"/>
        </w:rPr>
        <w:t xml:space="preserve">So </w:t>
      </w:r>
      <w:proofErr w:type="gramStart"/>
      <w:r w:rsidRPr="006C46CB">
        <w:rPr>
          <w:sz w:val="40"/>
          <w:szCs w:val="40"/>
        </w:rPr>
        <w:t>What ??</w:t>
      </w:r>
      <w:proofErr w:type="gramEnd"/>
    </w:p>
    <w:p w14:paraId="057B6D1C" w14:textId="5A751F59" w:rsidR="004B3661" w:rsidRDefault="004B3661" w:rsidP="004B3661">
      <w:pPr>
        <w:rPr>
          <w:rFonts w:cs="Arial"/>
          <w:sz w:val="28"/>
          <w:szCs w:val="28"/>
        </w:rPr>
      </w:pPr>
    </w:p>
    <w:p w14:paraId="5A40835B" w14:textId="77777777" w:rsidR="006C46CB" w:rsidRPr="00AF0774" w:rsidRDefault="006C46CB" w:rsidP="004B3661">
      <w:pPr>
        <w:rPr>
          <w:rFonts w:cs="Arial"/>
          <w:sz w:val="28"/>
          <w:szCs w:val="28"/>
        </w:rPr>
      </w:pPr>
    </w:p>
    <w:p w14:paraId="6B156C10" w14:textId="130E4962" w:rsidR="004B3661" w:rsidRPr="006C46CB" w:rsidRDefault="00C1260F" w:rsidP="004B3661">
      <w:pPr>
        <w:rPr>
          <w:rFonts w:cs="Arial"/>
          <w:sz w:val="32"/>
          <w:szCs w:val="32"/>
        </w:rPr>
      </w:pPr>
      <w:r w:rsidRPr="006C46CB">
        <w:rPr>
          <w:rFonts w:cs="Arial"/>
          <w:sz w:val="32"/>
          <w:szCs w:val="32"/>
        </w:rPr>
        <w:t>U</w:t>
      </w:r>
      <w:r w:rsidR="004B3661" w:rsidRPr="006C46CB">
        <w:rPr>
          <w:rFonts w:cs="Arial"/>
          <w:sz w:val="32"/>
          <w:szCs w:val="32"/>
        </w:rPr>
        <w:t>nderstand</w:t>
      </w:r>
      <w:r w:rsidRPr="006C46CB">
        <w:rPr>
          <w:rFonts w:cs="Arial"/>
          <w:sz w:val="32"/>
          <w:szCs w:val="32"/>
        </w:rPr>
        <w:t>ing</w:t>
      </w:r>
      <w:r w:rsidR="004B3661" w:rsidRPr="006C46CB">
        <w:rPr>
          <w:rFonts w:cs="Arial"/>
          <w:sz w:val="32"/>
          <w:szCs w:val="32"/>
        </w:rPr>
        <w:t xml:space="preserve"> His Faithfulness . . . will help</w:t>
      </w:r>
      <w:r w:rsidRPr="006C46CB">
        <w:rPr>
          <w:rFonts w:cs="Arial"/>
          <w:sz w:val="32"/>
          <w:szCs w:val="32"/>
        </w:rPr>
        <w:t xml:space="preserve"> to:</w:t>
      </w:r>
    </w:p>
    <w:p w14:paraId="7E0A9659" w14:textId="77FC14B8" w:rsidR="00C1260F" w:rsidRDefault="00C1260F" w:rsidP="004B3661">
      <w:pPr>
        <w:rPr>
          <w:rFonts w:cs="Arial"/>
          <w:sz w:val="28"/>
          <w:szCs w:val="28"/>
        </w:rPr>
      </w:pPr>
    </w:p>
    <w:p w14:paraId="1CB3CECE" w14:textId="77777777" w:rsidR="006C46CB" w:rsidRPr="00AF0774" w:rsidRDefault="006C46CB" w:rsidP="004B3661">
      <w:pPr>
        <w:rPr>
          <w:rFonts w:cs="Arial"/>
          <w:sz w:val="28"/>
          <w:szCs w:val="28"/>
        </w:rPr>
      </w:pPr>
    </w:p>
    <w:p w14:paraId="3174724C" w14:textId="26B3448C" w:rsidR="004B3661" w:rsidRPr="006C46CB" w:rsidRDefault="004B3661" w:rsidP="00AF0774">
      <w:pPr>
        <w:pStyle w:val="Blue"/>
        <w:rPr>
          <w:color w:val="000000" w:themeColor="text1"/>
          <w:sz w:val="32"/>
          <w:szCs w:val="32"/>
        </w:rPr>
      </w:pPr>
      <w:r w:rsidRPr="006C46CB">
        <w:rPr>
          <w:color w:val="000000" w:themeColor="text1"/>
          <w:sz w:val="32"/>
          <w:szCs w:val="32"/>
        </w:rPr>
        <w:t xml:space="preserve">1.  Keep Me </w:t>
      </w:r>
      <w:proofErr w:type="gramStart"/>
      <w:r w:rsidRPr="006C46CB">
        <w:rPr>
          <w:color w:val="000000" w:themeColor="text1"/>
          <w:sz w:val="32"/>
          <w:szCs w:val="32"/>
        </w:rPr>
        <w:t>From</w:t>
      </w:r>
      <w:proofErr w:type="gramEnd"/>
      <w:r w:rsidRPr="006C46CB">
        <w:rPr>
          <w:color w:val="000000" w:themeColor="text1"/>
          <w:sz w:val="32"/>
          <w:szCs w:val="32"/>
        </w:rPr>
        <w:t xml:space="preserve"> Worry</w:t>
      </w:r>
    </w:p>
    <w:p w14:paraId="0A321AF2" w14:textId="258824F4" w:rsidR="00C1260F" w:rsidRPr="006C46CB" w:rsidRDefault="00C1260F" w:rsidP="004B3661">
      <w:pPr>
        <w:rPr>
          <w:rFonts w:cs="Arial"/>
          <w:color w:val="000000" w:themeColor="text1"/>
          <w:sz w:val="32"/>
          <w:szCs w:val="32"/>
        </w:rPr>
      </w:pPr>
    </w:p>
    <w:p w14:paraId="679FEC4A" w14:textId="53DB7F66" w:rsidR="004B3661" w:rsidRPr="006C46CB" w:rsidRDefault="004B3661" w:rsidP="00AF0774">
      <w:pPr>
        <w:pStyle w:val="Blue"/>
        <w:rPr>
          <w:color w:val="000000" w:themeColor="text1"/>
          <w:sz w:val="32"/>
          <w:szCs w:val="32"/>
        </w:rPr>
      </w:pPr>
      <w:r w:rsidRPr="006C46CB">
        <w:rPr>
          <w:color w:val="000000" w:themeColor="text1"/>
          <w:sz w:val="32"/>
          <w:szCs w:val="32"/>
        </w:rPr>
        <w:t xml:space="preserve">2.  Keep Me </w:t>
      </w:r>
      <w:proofErr w:type="gramStart"/>
      <w:r w:rsidRPr="006C46CB">
        <w:rPr>
          <w:color w:val="000000" w:themeColor="text1"/>
          <w:sz w:val="32"/>
          <w:szCs w:val="32"/>
        </w:rPr>
        <w:t>From</w:t>
      </w:r>
      <w:proofErr w:type="gramEnd"/>
      <w:r w:rsidRPr="006C46CB">
        <w:rPr>
          <w:color w:val="000000" w:themeColor="text1"/>
          <w:sz w:val="32"/>
          <w:szCs w:val="32"/>
        </w:rPr>
        <w:t xml:space="preserve"> Complaining</w:t>
      </w:r>
    </w:p>
    <w:p w14:paraId="7D38CEE3" w14:textId="77777777" w:rsidR="004B3661" w:rsidRPr="006C46CB" w:rsidRDefault="004B3661" w:rsidP="004B3661">
      <w:pPr>
        <w:rPr>
          <w:rFonts w:cs="Arial"/>
          <w:color w:val="000000" w:themeColor="text1"/>
          <w:sz w:val="32"/>
          <w:szCs w:val="32"/>
        </w:rPr>
      </w:pPr>
    </w:p>
    <w:p w14:paraId="35B4E1D5" w14:textId="77777777" w:rsidR="004954F3" w:rsidRPr="006C46CB" w:rsidRDefault="004B3661" w:rsidP="00A62BF9">
      <w:pPr>
        <w:pStyle w:val="Blue"/>
        <w:rPr>
          <w:color w:val="000000" w:themeColor="text1"/>
          <w:sz w:val="32"/>
          <w:szCs w:val="32"/>
        </w:rPr>
      </w:pPr>
      <w:r w:rsidRPr="006C46CB">
        <w:rPr>
          <w:color w:val="000000" w:themeColor="text1"/>
          <w:sz w:val="32"/>
          <w:szCs w:val="32"/>
        </w:rPr>
        <w:t xml:space="preserve">3.  Increase My Confidence </w:t>
      </w:r>
    </w:p>
    <w:p w14:paraId="3ACE1BB6" w14:textId="77777777" w:rsidR="00BF2588" w:rsidRPr="00AF0774" w:rsidRDefault="00BF2588" w:rsidP="004B3661">
      <w:pPr>
        <w:rPr>
          <w:rFonts w:cs="Arial"/>
          <w:sz w:val="28"/>
          <w:szCs w:val="28"/>
        </w:rPr>
      </w:pPr>
    </w:p>
    <w:p w14:paraId="3FE2CF8F" w14:textId="77777777" w:rsidR="005D33ED" w:rsidRDefault="005D33ED" w:rsidP="004B3661">
      <w:pPr>
        <w:rPr>
          <w:rFonts w:cs="Arial"/>
          <w:sz w:val="28"/>
          <w:szCs w:val="28"/>
        </w:rPr>
      </w:pPr>
    </w:p>
    <w:p w14:paraId="674C5D6B" w14:textId="0EBF1E81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1</w:t>
      </w:r>
      <w:proofErr w:type="gramEnd"/>
      <w:r w:rsidRPr="00E57266">
        <w:rPr>
          <w:rFonts w:cs="Arial"/>
          <w:sz w:val="24"/>
        </w:rPr>
        <w:t xml:space="preserve"> Peter 4:19</w:t>
      </w:r>
    </w:p>
    <w:p w14:paraId="77A8BF6A" w14:textId="77777777" w:rsidR="004B3661" w:rsidRPr="00E57266" w:rsidRDefault="004B3661" w:rsidP="004B3661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So</w:t>
      </w:r>
      <w:proofErr w:type="gramEnd"/>
      <w:r w:rsidRPr="00E57266">
        <w:rPr>
          <w:rFonts w:cs="Arial"/>
          <w:sz w:val="24"/>
        </w:rPr>
        <w:t xml:space="preserve"> if you are suffering according to God's will, </w:t>
      </w:r>
      <w:r w:rsidRPr="00E57266">
        <w:rPr>
          <w:rFonts w:cs="Arial"/>
          <w:b/>
          <w:bCs/>
          <w:i/>
          <w:iCs/>
          <w:sz w:val="24"/>
        </w:rPr>
        <w:t>keep on doing what is right</w:t>
      </w:r>
      <w:r w:rsidRPr="00E57266">
        <w:rPr>
          <w:rFonts w:cs="Arial"/>
          <w:sz w:val="24"/>
        </w:rPr>
        <w:t>, and trust yourself to the God who made you, for he will never fail you.</w:t>
      </w:r>
    </w:p>
    <w:p w14:paraId="46446341" w14:textId="51726A25" w:rsidR="00FD1FBE" w:rsidRPr="00AF0774" w:rsidRDefault="004B3661" w:rsidP="00FD1FBE">
      <w:pPr>
        <w:rPr>
          <w:rFonts w:cs="Arial"/>
          <w:sz w:val="28"/>
          <w:szCs w:val="28"/>
        </w:rPr>
      </w:pPr>
      <w:r w:rsidRPr="00AF0774">
        <w:rPr>
          <w:rFonts w:cs="Arial"/>
          <w:sz w:val="28"/>
          <w:szCs w:val="28"/>
        </w:rPr>
        <w:t xml:space="preserve"> </w:t>
      </w:r>
    </w:p>
    <w:p w14:paraId="50720D33" w14:textId="77777777" w:rsidR="00FD1FBE" w:rsidRPr="00AF0774" w:rsidRDefault="00FD1FBE" w:rsidP="00FD1FBE">
      <w:pPr>
        <w:rPr>
          <w:sz w:val="28"/>
          <w:szCs w:val="28"/>
        </w:rPr>
      </w:pPr>
    </w:p>
    <w:p w14:paraId="07A493CE" w14:textId="77777777" w:rsidR="006C46CB" w:rsidRDefault="006C46CB" w:rsidP="00BE1EA8">
      <w:pPr>
        <w:pStyle w:val="Red"/>
        <w:rPr>
          <w:sz w:val="40"/>
          <w:szCs w:val="40"/>
        </w:rPr>
      </w:pPr>
    </w:p>
    <w:p w14:paraId="1EFE27BF" w14:textId="77777777" w:rsidR="006C46CB" w:rsidRDefault="006C46CB" w:rsidP="00BE1EA8">
      <w:pPr>
        <w:pStyle w:val="Red"/>
        <w:rPr>
          <w:sz w:val="40"/>
          <w:szCs w:val="40"/>
        </w:rPr>
      </w:pPr>
    </w:p>
    <w:p w14:paraId="2DB0A034" w14:textId="549AF492" w:rsidR="00BF721D" w:rsidRPr="00E57266" w:rsidRDefault="009B65CB" w:rsidP="00BE1EA8">
      <w:pPr>
        <w:pStyle w:val="Red"/>
        <w:rPr>
          <w:sz w:val="40"/>
          <w:szCs w:val="40"/>
        </w:rPr>
      </w:pPr>
      <w:r w:rsidRPr="00E57266">
        <w:rPr>
          <w:sz w:val="40"/>
          <w:szCs w:val="40"/>
        </w:rPr>
        <w:lastRenderedPageBreak/>
        <w:t>Finally . . .</w:t>
      </w:r>
    </w:p>
    <w:p w14:paraId="23CE5706" w14:textId="39118755" w:rsidR="00DF38D5" w:rsidRDefault="00DF38D5" w:rsidP="00BF721D">
      <w:pPr>
        <w:rPr>
          <w:sz w:val="28"/>
          <w:szCs w:val="28"/>
        </w:rPr>
      </w:pPr>
    </w:p>
    <w:p w14:paraId="7081A131" w14:textId="77777777" w:rsidR="006C46CB" w:rsidRPr="00AF0774" w:rsidRDefault="006C46CB" w:rsidP="00BF721D">
      <w:pPr>
        <w:rPr>
          <w:sz w:val="28"/>
          <w:szCs w:val="28"/>
        </w:rPr>
      </w:pPr>
    </w:p>
    <w:p w14:paraId="5CA4A2F7" w14:textId="7E0B670F" w:rsidR="00201184" w:rsidRPr="00E57266" w:rsidRDefault="00E6593B" w:rsidP="00A62BF9">
      <w:pPr>
        <w:pStyle w:val="Blue"/>
        <w:rPr>
          <w:sz w:val="36"/>
          <w:szCs w:val="36"/>
        </w:rPr>
      </w:pPr>
      <w:r w:rsidRPr="00E57266">
        <w:rPr>
          <w:sz w:val="36"/>
          <w:szCs w:val="36"/>
        </w:rPr>
        <w:t xml:space="preserve">Let Scripture Lead You </w:t>
      </w:r>
      <w:proofErr w:type="gramStart"/>
      <w:r w:rsidRPr="00E57266">
        <w:rPr>
          <w:sz w:val="36"/>
          <w:szCs w:val="36"/>
        </w:rPr>
        <w:t>To</w:t>
      </w:r>
      <w:proofErr w:type="gramEnd"/>
      <w:r w:rsidRPr="00E57266">
        <w:rPr>
          <w:sz w:val="36"/>
          <w:szCs w:val="36"/>
        </w:rPr>
        <w:t xml:space="preserve"> Worship Him</w:t>
      </w:r>
    </w:p>
    <w:p w14:paraId="0CA5AE4A" w14:textId="6EE85C33" w:rsidR="00201184" w:rsidRPr="00AF0774" w:rsidRDefault="00201184" w:rsidP="00BF721D">
      <w:pPr>
        <w:rPr>
          <w:sz w:val="28"/>
          <w:szCs w:val="28"/>
        </w:rPr>
      </w:pPr>
    </w:p>
    <w:p w14:paraId="48A570CD" w14:textId="77777777" w:rsidR="00893CE1" w:rsidRPr="00E57266" w:rsidRDefault="00420AA6" w:rsidP="00420AA6">
      <w:pPr>
        <w:rPr>
          <w:sz w:val="24"/>
        </w:rPr>
      </w:pPr>
      <w:r w:rsidRPr="00E57266">
        <w:rPr>
          <w:sz w:val="24"/>
        </w:rPr>
        <w:t xml:space="preserve">Numbers 23:19 </w:t>
      </w:r>
    </w:p>
    <w:p w14:paraId="1B4FC128" w14:textId="2322EAC2" w:rsidR="00420AA6" w:rsidRPr="00E57266" w:rsidRDefault="00420AA6" w:rsidP="00420AA6">
      <w:pPr>
        <w:rPr>
          <w:sz w:val="24"/>
        </w:rPr>
      </w:pPr>
      <w:r w:rsidRPr="00E57266">
        <w:rPr>
          <w:sz w:val="24"/>
        </w:rPr>
        <w:t xml:space="preserve">God is not a </w:t>
      </w:r>
      <w:proofErr w:type="gramStart"/>
      <w:r w:rsidRPr="00E57266">
        <w:rPr>
          <w:sz w:val="24"/>
        </w:rPr>
        <w:t>man, that</w:t>
      </w:r>
      <w:proofErr w:type="gramEnd"/>
      <w:r w:rsidRPr="00E57266">
        <w:rPr>
          <w:sz w:val="24"/>
        </w:rPr>
        <w:t xml:space="preserve"> He should lie.  He is not a human, that He should change His mind.  Has He ever spoken and failed to act?  Has He ever promised and not carried it through? </w:t>
      </w:r>
    </w:p>
    <w:p w14:paraId="0D94E939" w14:textId="24C3F3E5" w:rsidR="00B14A70" w:rsidRPr="00AF0774" w:rsidRDefault="00B14A70" w:rsidP="00420AA6">
      <w:pPr>
        <w:rPr>
          <w:sz w:val="28"/>
          <w:szCs w:val="28"/>
        </w:rPr>
      </w:pPr>
    </w:p>
    <w:p w14:paraId="4CC2DD65" w14:textId="77777777" w:rsidR="00B14A70" w:rsidRPr="00E57266" w:rsidRDefault="00B14A70" w:rsidP="00B14A70">
      <w:pPr>
        <w:rPr>
          <w:rFonts w:cs="Arial"/>
          <w:sz w:val="24"/>
        </w:rPr>
      </w:pPr>
      <w:proofErr w:type="gramStart"/>
      <w:r w:rsidRPr="00E57266">
        <w:rPr>
          <w:rFonts w:cs="Arial"/>
          <w:sz w:val="24"/>
        </w:rPr>
        <w:t>1</w:t>
      </w:r>
      <w:proofErr w:type="gramEnd"/>
      <w:r w:rsidRPr="00E57266">
        <w:rPr>
          <w:rFonts w:cs="Arial"/>
          <w:sz w:val="24"/>
        </w:rPr>
        <w:t xml:space="preserve"> John 1:9 </w:t>
      </w:r>
    </w:p>
    <w:p w14:paraId="6AB440BC" w14:textId="77777777" w:rsidR="00B14A70" w:rsidRPr="00E57266" w:rsidRDefault="00B14A70" w:rsidP="00B14A70">
      <w:pPr>
        <w:rPr>
          <w:rFonts w:cs="Arial"/>
          <w:sz w:val="24"/>
        </w:rPr>
      </w:pPr>
      <w:r w:rsidRPr="00E57266">
        <w:rPr>
          <w:rFonts w:cs="Arial"/>
          <w:sz w:val="24"/>
        </w:rPr>
        <w:t>If we confess our sins to him, he is faithful and just to forgive us our sins and to cleanse us from all wickedness.</w:t>
      </w:r>
    </w:p>
    <w:p w14:paraId="7C7E24E5" w14:textId="4A6448A4" w:rsidR="00420AA6" w:rsidRPr="00AF0774" w:rsidRDefault="00420AA6" w:rsidP="00420AA6">
      <w:pPr>
        <w:rPr>
          <w:sz w:val="28"/>
          <w:szCs w:val="28"/>
        </w:rPr>
      </w:pPr>
    </w:p>
    <w:p w14:paraId="727DA739" w14:textId="05BE28B1" w:rsidR="00B14A70" w:rsidRPr="00E57266" w:rsidRDefault="00B14A70" w:rsidP="00B14A70">
      <w:pPr>
        <w:rPr>
          <w:sz w:val="24"/>
        </w:rPr>
      </w:pPr>
      <w:proofErr w:type="gramStart"/>
      <w:r w:rsidRPr="00E57266">
        <w:rPr>
          <w:sz w:val="24"/>
        </w:rPr>
        <w:t>2</w:t>
      </w:r>
      <w:proofErr w:type="gramEnd"/>
      <w:r w:rsidRPr="00E57266">
        <w:rPr>
          <w:sz w:val="24"/>
        </w:rPr>
        <w:t xml:space="preserve"> Tim. 2:13  </w:t>
      </w:r>
    </w:p>
    <w:p w14:paraId="298913CC" w14:textId="77777777" w:rsidR="009D2C3A" w:rsidRPr="00E57266" w:rsidRDefault="00B14A70" w:rsidP="00342E89">
      <w:pPr>
        <w:rPr>
          <w:sz w:val="24"/>
        </w:rPr>
      </w:pPr>
      <w:r w:rsidRPr="00E57266">
        <w:rPr>
          <w:sz w:val="24"/>
        </w:rPr>
        <w:t>If we are unfaithful, he remains faithful, for he cannot deny himself.</w:t>
      </w:r>
    </w:p>
    <w:p w14:paraId="426DDF9C" w14:textId="0AC95533" w:rsidR="00342E89" w:rsidRPr="00E57266" w:rsidRDefault="00342E89" w:rsidP="00342E89">
      <w:pPr>
        <w:rPr>
          <w:sz w:val="24"/>
        </w:rPr>
      </w:pPr>
      <w:r w:rsidRPr="00E57266">
        <w:rPr>
          <w:sz w:val="24"/>
        </w:rPr>
        <w:t>Psalm 100:5</w:t>
      </w:r>
    </w:p>
    <w:p w14:paraId="73A7D03A" w14:textId="652B2CEA" w:rsidR="00342E89" w:rsidRPr="00E57266" w:rsidRDefault="00342E89" w:rsidP="00342E89">
      <w:pPr>
        <w:rPr>
          <w:sz w:val="24"/>
        </w:rPr>
      </w:pPr>
      <w:r w:rsidRPr="00E57266">
        <w:rPr>
          <w:sz w:val="24"/>
        </w:rPr>
        <w:t>The LORD is good. His unfailing love continues forever, and his faithfulness continues to each generation.</w:t>
      </w:r>
    </w:p>
    <w:p w14:paraId="2901C501" w14:textId="77777777" w:rsidR="00342E89" w:rsidRPr="00AF0774" w:rsidRDefault="00342E89" w:rsidP="00342E89">
      <w:pPr>
        <w:rPr>
          <w:sz w:val="28"/>
          <w:szCs w:val="28"/>
        </w:rPr>
      </w:pPr>
    </w:p>
    <w:p w14:paraId="2E31938E" w14:textId="77777777" w:rsidR="00FC531E" w:rsidRPr="00E57266" w:rsidRDefault="00FC531E" w:rsidP="00FC531E">
      <w:pPr>
        <w:rPr>
          <w:sz w:val="24"/>
        </w:rPr>
      </w:pPr>
      <w:r w:rsidRPr="00E57266">
        <w:rPr>
          <w:sz w:val="24"/>
        </w:rPr>
        <w:t xml:space="preserve">Genesis 8:22 (NKJV) </w:t>
      </w:r>
    </w:p>
    <w:p w14:paraId="4551E9A8" w14:textId="684B5446" w:rsidR="00B14A70" w:rsidRPr="00E57266" w:rsidRDefault="00FC531E" w:rsidP="00FC531E">
      <w:pPr>
        <w:rPr>
          <w:sz w:val="24"/>
        </w:rPr>
      </w:pPr>
      <w:r w:rsidRPr="00E57266">
        <w:rPr>
          <w:sz w:val="24"/>
        </w:rPr>
        <w:t xml:space="preserve">"While the earth remains, Seedtime and harvest, Cold and heat, </w:t>
      </w:r>
      <w:proofErr w:type="gramStart"/>
      <w:r w:rsidRPr="00E57266">
        <w:rPr>
          <w:sz w:val="24"/>
        </w:rPr>
        <w:t>Winter</w:t>
      </w:r>
      <w:proofErr w:type="gramEnd"/>
      <w:r w:rsidRPr="00E57266">
        <w:rPr>
          <w:sz w:val="24"/>
        </w:rPr>
        <w:t xml:space="preserve"> and summer, And day and night Shall not cease."</w:t>
      </w:r>
    </w:p>
    <w:p w14:paraId="2CECE097" w14:textId="77777777" w:rsidR="00342E89" w:rsidRPr="00AF0774" w:rsidRDefault="00342E89" w:rsidP="00FC531E">
      <w:pPr>
        <w:rPr>
          <w:sz w:val="28"/>
          <w:szCs w:val="28"/>
        </w:rPr>
      </w:pPr>
    </w:p>
    <w:p w14:paraId="2DCAA08D" w14:textId="77777777" w:rsidR="00893CE1" w:rsidRPr="00E57266" w:rsidRDefault="00893CE1" w:rsidP="00893CE1">
      <w:pPr>
        <w:rPr>
          <w:sz w:val="24"/>
        </w:rPr>
      </w:pPr>
      <w:r w:rsidRPr="00E57266">
        <w:rPr>
          <w:sz w:val="24"/>
        </w:rPr>
        <w:t xml:space="preserve">Lamentations 3:22-23 (ESV) </w:t>
      </w:r>
    </w:p>
    <w:p w14:paraId="14AAD8E4" w14:textId="4A0642F5" w:rsidR="00585FDA" w:rsidRPr="00E57266" w:rsidRDefault="00893CE1" w:rsidP="00893CE1">
      <w:pPr>
        <w:rPr>
          <w:sz w:val="24"/>
        </w:rPr>
      </w:pPr>
      <w:r w:rsidRPr="00E57266">
        <w:rPr>
          <w:sz w:val="24"/>
        </w:rPr>
        <w:t xml:space="preserve">The steadfast love of the LORD never ceases; his mercies never come to an end; </w:t>
      </w:r>
      <w:proofErr w:type="gramStart"/>
      <w:r w:rsidRPr="00E57266">
        <w:rPr>
          <w:rFonts w:cs="Times New Roman (Body CS)"/>
          <w:sz w:val="24"/>
          <w:vertAlign w:val="superscript"/>
        </w:rPr>
        <w:t>23</w:t>
      </w:r>
      <w:r w:rsidRPr="00E57266">
        <w:rPr>
          <w:sz w:val="24"/>
        </w:rPr>
        <w:t xml:space="preserve">  they</w:t>
      </w:r>
      <w:proofErr w:type="gramEnd"/>
      <w:r w:rsidRPr="00E57266">
        <w:rPr>
          <w:sz w:val="24"/>
        </w:rPr>
        <w:t xml:space="preserve"> are new every morning; great is your faithfulness.</w:t>
      </w:r>
    </w:p>
    <w:p w14:paraId="18F1804B" w14:textId="77777777" w:rsidR="005D33ED" w:rsidRPr="00185615" w:rsidRDefault="005D33ED" w:rsidP="003A203C">
      <w:pPr>
        <w:pStyle w:val="Red"/>
        <w:rPr>
          <w:rFonts w:eastAsiaTheme="minorHAnsi"/>
          <w:sz w:val="28"/>
          <w:szCs w:val="28"/>
          <w:u w:color="000000"/>
        </w:rPr>
      </w:pPr>
    </w:p>
    <w:p w14:paraId="2D4C605B" w14:textId="77777777" w:rsidR="006C46CB" w:rsidRDefault="006C46CB" w:rsidP="003A203C">
      <w:pPr>
        <w:pStyle w:val="Red"/>
        <w:rPr>
          <w:rFonts w:eastAsiaTheme="minorHAnsi"/>
          <w:sz w:val="40"/>
          <w:szCs w:val="40"/>
          <w:u w:color="000000"/>
        </w:rPr>
      </w:pPr>
    </w:p>
    <w:p w14:paraId="256A9FAE" w14:textId="7FDF1C44" w:rsidR="00C03536" w:rsidRPr="00E57266" w:rsidRDefault="008C6024" w:rsidP="003A203C">
      <w:pPr>
        <w:pStyle w:val="Red"/>
        <w:rPr>
          <w:rFonts w:eastAsiaTheme="minorHAnsi"/>
          <w:sz w:val="40"/>
          <w:szCs w:val="40"/>
          <w:u w:color="000000"/>
        </w:rPr>
      </w:pPr>
      <w:r w:rsidRPr="00E57266">
        <w:rPr>
          <w:rFonts w:eastAsiaTheme="minorHAnsi"/>
          <w:sz w:val="40"/>
          <w:szCs w:val="40"/>
          <w:u w:color="000000"/>
        </w:rPr>
        <w:t>Response:</w:t>
      </w:r>
    </w:p>
    <w:p w14:paraId="13870BED" w14:textId="54B6CFBB" w:rsidR="00C03536" w:rsidRDefault="00C03536" w:rsidP="006255FD">
      <w:pPr>
        <w:rPr>
          <w:sz w:val="28"/>
          <w:szCs w:val="28"/>
        </w:rPr>
      </w:pPr>
    </w:p>
    <w:p w14:paraId="044C182C" w14:textId="77777777" w:rsidR="006C46CB" w:rsidRPr="00AF0774" w:rsidRDefault="006C46CB" w:rsidP="006255FD">
      <w:pPr>
        <w:rPr>
          <w:sz w:val="28"/>
          <w:szCs w:val="28"/>
        </w:rPr>
      </w:pPr>
    </w:p>
    <w:p w14:paraId="7CEB1A46" w14:textId="77777777" w:rsidR="0045155A" w:rsidRPr="00E57266" w:rsidRDefault="0045155A" w:rsidP="00A62BF9">
      <w:pPr>
        <w:pStyle w:val="Blue"/>
        <w:rPr>
          <w:sz w:val="36"/>
          <w:szCs w:val="36"/>
          <w:u w:color="000000"/>
        </w:rPr>
      </w:pPr>
      <w:r w:rsidRPr="00E57266">
        <w:rPr>
          <w:sz w:val="36"/>
          <w:szCs w:val="36"/>
          <w:u w:color="000000"/>
        </w:rPr>
        <w:t>What is God speaking to me?</w:t>
      </w:r>
    </w:p>
    <w:p w14:paraId="5E857746" w14:textId="66193C14" w:rsidR="00185615" w:rsidRDefault="00185615" w:rsidP="00084049">
      <w:pPr>
        <w:pStyle w:val="Blue"/>
        <w:rPr>
          <w:sz w:val="32"/>
          <w:szCs w:val="32"/>
          <w:u w:color="000000"/>
        </w:rPr>
      </w:pPr>
    </w:p>
    <w:p w14:paraId="7122ADDE" w14:textId="7647FE49" w:rsidR="006C46CB" w:rsidRDefault="006C46CB" w:rsidP="00084049">
      <w:pPr>
        <w:pStyle w:val="Blue"/>
        <w:rPr>
          <w:sz w:val="32"/>
          <w:szCs w:val="32"/>
          <w:u w:color="000000"/>
        </w:rPr>
      </w:pPr>
    </w:p>
    <w:p w14:paraId="42F34076" w14:textId="77777777" w:rsidR="006C46CB" w:rsidRDefault="006C46CB" w:rsidP="00084049">
      <w:pPr>
        <w:pStyle w:val="Blue"/>
        <w:rPr>
          <w:sz w:val="32"/>
          <w:szCs w:val="32"/>
          <w:u w:color="000000"/>
        </w:rPr>
      </w:pPr>
      <w:bookmarkStart w:id="0" w:name="_GoBack"/>
      <w:bookmarkEnd w:id="0"/>
    </w:p>
    <w:p w14:paraId="3F6D6E23" w14:textId="59604D61" w:rsidR="00905A2E" w:rsidRPr="00E57266" w:rsidRDefault="00B85ACA" w:rsidP="00084049">
      <w:pPr>
        <w:pStyle w:val="Blue"/>
        <w:rPr>
          <w:sz w:val="36"/>
          <w:szCs w:val="36"/>
          <w:u w:color="000000"/>
        </w:rPr>
      </w:pPr>
      <w:r w:rsidRPr="00E57266">
        <w:rPr>
          <w:sz w:val="36"/>
          <w:szCs w:val="36"/>
          <w:u w:color="000000"/>
        </w:rPr>
        <w:t>Specifically, how will I obey Him?</w:t>
      </w:r>
    </w:p>
    <w:sectPr w:rsidR="00905A2E" w:rsidRPr="00E57266" w:rsidSect="00185615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C570" w14:textId="77777777" w:rsidR="00017515" w:rsidRDefault="00017515" w:rsidP="005D33ED">
      <w:r>
        <w:separator/>
      </w:r>
    </w:p>
  </w:endnote>
  <w:endnote w:type="continuationSeparator" w:id="0">
    <w:p w14:paraId="0F73B8E8" w14:textId="77777777" w:rsidR="00017515" w:rsidRDefault="00017515" w:rsidP="005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FC16" w14:textId="1A33B728" w:rsidR="005D33ED" w:rsidRPr="005D33ED" w:rsidRDefault="005D33ED">
    <w:pPr>
      <w:pStyle w:val="Footer"/>
      <w:rPr>
        <w:color w:val="808080" w:themeColor="background1" w:themeShade="80"/>
        <w:sz w:val="28"/>
        <w:szCs w:val="28"/>
      </w:rPr>
    </w:pPr>
    <w:r w:rsidRPr="005D33ED">
      <w:rPr>
        <w:color w:val="808080" w:themeColor="background1" w:themeShade="80"/>
        <w:sz w:val="28"/>
        <w:szCs w:val="28"/>
      </w:rPr>
      <w:t xml:space="preserve">July </w:t>
    </w:r>
    <w:r w:rsidR="00185615">
      <w:rPr>
        <w:color w:val="808080" w:themeColor="background1" w:themeShade="80"/>
        <w:sz w:val="28"/>
        <w:szCs w:val="28"/>
      </w:rPr>
      <w:t>5</w:t>
    </w:r>
    <w:r w:rsidRPr="005D33ED">
      <w:rPr>
        <w:color w:val="808080" w:themeColor="background1" w:themeShade="80"/>
        <w:sz w:val="28"/>
        <w:szCs w:val="28"/>
      </w:rPr>
      <w:t>, 2020</w:t>
    </w:r>
    <w:r w:rsidRPr="005D33ED">
      <w:rPr>
        <w:color w:val="808080" w:themeColor="background1" w:themeShade="80"/>
        <w:sz w:val="28"/>
        <w:szCs w:val="28"/>
      </w:rPr>
      <w:tab/>
      <w:t>westsideinfo.com</w:t>
    </w:r>
    <w:r w:rsidRPr="005D33ED">
      <w:rPr>
        <w:color w:val="808080" w:themeColor="background1" w:themeShade="80"/>
        <w:sz w:val="28"/>
        <w:szCs w:val="28"/>
      </w:rPr>
      <w:tab/>
      <w:t>Steve Barr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51BC" w14:textId="77777777" w:rsidR="00017515" w:rsidRDefault="00017515" w:rsidP="005D33ED">
      <w:r>
        <w:separator/>
      </w:r>
    </w:p>
  </w:footnote>
  <w:footnote w:type="continuationSeparator" w:id="0">
    <w:p w14:paraId="2B0E808E" w14:textId="77777777" w:rsidR="00017515" w:rsidRDefault="00017515" w:rsidP="005D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CA"/>
    <w:rsid w:val="00002347"/>
    <w:rsid w:val="000046C6"/>
    <w:rsid w:val="00017515"/>
    <w:rsid w:val="000178BD"/>
    <w:rsid w:val="000253CD"/>
    <w:rsid w:val="000335E0"/>
    <w:rsid w:val="000341B8"/>
    <w:rsid w:val="0003618A"/>
    <w:rsid w:val="0003637D"/>
    <w:rsid w:val="00037EB3"/>
    <w:rsid w:val="0004677B"/>
    <w:rsid w:val="000468DE"/>
    <w:rsid w:val="00051760"/>
    <w:rsid w:val="00051C0D"/>
    <w:rsid w:val="000550AB"/>
    <w:rsid w:val="000576D4"/>
    <w:rsid w:val="00065B0F"/>
    <w:rsid w:val="000700B1"/>
    <w:rsid w:val="000703F8"/>
    <w:rsid w:val="00071615"/>
    <w:rsid w:val="00084049"/>
    <w:rsid w:val="00087633"/>
    <w:rsid w:val="00091563"/>
    <w:rsid w:val="00097144"/>
    <w:rsid w:val="000A0B97"/>
    <w:rsid w:val="000B1C07"/>
    <w:rsid w:val="000B44C9"/>
    <w:rsid w:val="000C1EF4"/>
    <w:rsid w:val="000C2005"/>
    <w:rsid w:val="000C24E0"/>
    <w:rsid w:val="000C410E"/>
    <w:rsid w:val="000D0224"/>
    <w:rsid w:val="000E0366"/>
    <w:rsid w:val="000F10E5"/>
    <w:rsid w:val="000F29D2"/>
    <w:rsid w:val="000F29F9"/>
    <w:rsid w:val="000F3B9D"/>
    <w:rsid w:val="00100DE4"/>
    <w:rsid w:val="00101574"/>
    <w:rsid w:val="00101770"/>
    <w:rsid w:val="00104093"/>
    <w:rsid w:val="00106B7F"/>
    <w:rsid w:val="001070B2"/>
    <w:rsid w:val="00107F7F"/>
    <w:rsid w:val="00117885"/>
    <w:rsid w:val="00125DAB"/>
    <w:rsid w:val="001273B1"/>
    <w:rsid w:val="001466A3"/>
    <w:rsid w:val="0014740E"/>
    <w:rsid w:val="00147F28"/>
    <w:rsid w:val="0015007B"/>
    <w:rsid w:val="00151E56"/>
    <w:rsid w:val="001618EC"/>
    <w:rsid w:val="00185615"/>
    <w:rsid w:val="00186E6C"/>
    <w:rsid w:val="00187A15"/>
    <w:rsid w:val="001952FF"/>
    <w:rsid w:val="00196A54"/>
    <w:rsid w:val="00197C07"/>
    <w:rsid w:val="001B13E7"/>
    <w:rsid w:val="001B78DF"/>
    <w:rsid w:val="001E15F1"/>
    <w:rsid w:val="001E374F"/>
    <w:rsid w:val="00201184"/>
    <w:rsid w:val="00201CD0"/>
    <w:rsid w:val="002072D0"/>
    <w:rsid w:val="00212E5B"/>
    <w:rsid w:val="00230823"/>
    <w:rsid w:val="002356A7"/>
    <w:rsid w:val="00250D80"/>
    <w:rsid w:val="0025597B"/>
    <w:rsid w:val="00260EA1"/>
    <w:rsid w:val="002647C3"/>
    <w:rsid w:val="002666EC"/>
    <w:rsid w:val="00274F6A"/>
    <w:rsid w:val="00276434"/>
    <w:rsid w:val="00276E0D"/>
    <w:rsid w:val="00284058"/>
    <w:rsid w:val="00287048"/>
    <w:rsid w:val="00296D84"/>
    <w:rsid w:val="002A13E4"/>
    <w:rsid w:val="002A1B8B"/>
    <w:rsid w:val="002A29DF"/>
    <w:rsid w:val="002A3013"/>
    <w:rsid w:val="002B7939"/>
    <w:rsid w:val="002D7CE5"/>
    <w:rsid w:val="002E5515"/>
    <w:rsid w:val="00303386"/>
    <w:rsid w:val="003076F6"/>
    <w:rsid w:val="00314070"/>
    <w:rsid w:val="0032250A"/>
    <w:rsid w:val="0032316C"/>
    <w:rsid w:val="00342E89"/>
    <w:rsid w:val="003449ED"/>
    <w:rsid w:val="0034651E"/>
    <w:rsid w:val="00351185"/>
    <w:rsid w:val="003632E3"/>
    <w:rsid w:val="00364A4D"/>
    <w:rsid w:val="00375CA6"/>
    <w:rsid w:val="00380DE7"/>
    <w:rsid w:val="0038713D"/>
    <w:rsid w:val="00392709"/>
    <w:rsid w:val="00395989"/>
    <w:rsid w:val="00396ABB"/>
    <w:rsid w:val="003A203C"/>
    <w:rsid w:val="003A2140"/>
    <w:rsid w:val="003A216D"/>
    <w:rsid w:val="003A4300"/>
    <w:rsid w:val="003B4042"/>
    <w:rsid w:val="003B6654"/>
    <w:rsid w:val="003B6701"/>
    <w:rsid w:val="003C28B6"/>
    <w:rsid w:val="003D1A73"/>
    <w:rsid w:val="003E0AEF"/>
    <w:rsid w:val="003F3395"/>
    <w:rsid w:val="003F6D77"/>
    <w:rsid w:val="00414429"/>
    <w:rsid w:val="00416CDA"/>
    <w:rsid w:val="00420AA6"/>
    <w:rsid w:val="004231C0"/>
    <w:rsid w:val="00423BE1"/>
    <w:rsid w:val="0042431A"/>
    <w:rsid w:val="00432722"/>
    <w:rsid w:val="00432CE6"/>
    <w:rsid w:val="0043406B"/>
    <w:rsid w:val="004444F9"/>
    <w:rsid w:val="0045155A"/>
    <w:rsid w:val="004516C4"/>
    <w:rsid w:val="004609E2"/>
    <w:rsid w:val="00460C8A"/>
    <w:rsid w:val="004613BC"/>
    <w:rsid w:val="004661DF"/>
    <w:rsid w:val="004726E1"/>
    <w:rsid w:val="00472C78"/>
    <w:rsid w:val="00481E75"/>
    <w:rsid w:val="004846CF"/>
    <w:rsid w:val="00485209"/>
    <w:rsid w:val="004954F3"/>
    <w:rsid w:val="004A0E31"/>
    <w:rsid w:val="004B2C45"/>
    <w:rsid w:val="004B3661"/>
    <w:rsid w:val="004B5032"/>
    <w:rsid w:val="004C20B2"/>
    <w:rsid w:val="004C3081"/>
    <w:rsid w:val="004C5ABB"/>
    <w:rsid w:val="004D21AF"/>
    <w:rsid w:val="004E1051"/>
    <w:rsid w:val="004E450B"/>
    <w:rsid w:val="004E6765"/>
    <w:rsid w:val="004F47E4"/>
    <w:rsid w:val="005012A5"/>
    <w:rsid w:val="00505104"/>
    <w:rsid w:val="00506C93"/>
    <w:rsid w:val="0052362B"/>
    <w:rsid w:val="00525382"/>
    <w:rsid w:val="00526B48"/>
    <w:rsid w:val="00527600"/>
    <w:rsid w:val="00527F05"/>
    <w:rsid w:val="00532994"/>
    <w:rsid w:val="0053431D"/>
    <w:rsid w:val="00537C0B"/>
    <w:rsid w:val="005405F1"/>
    <w:rsid w:val="00540E55"/>
    <w:rsid w:val="005449F8"/>
    <w:rsid w:val="0054571E"/>
    <w:rsid w:val="00554E46"/>
    <w:rsid w:val="00555E5D"/>
    <w:rsid w:val="00556776"/>
    <w:rsid w:val="0056166A"/>
    <w:rsid w:val="005667D5"/>
    <w:rsid w:val="00574E7F"/>
    <w:rsid w:val="00583848"/>
    <w:rsid w:val="00585FDA"/>
    <w:rsid w:val="00592780"/>
    <w:rsid w:val="00593A97"/>
    <w:rsid w:val="005A0330"/>
    <w:rsid w:val="005A4FEC"/>
    <w:rsid w:val="005B525C"/>
    <w:rsid w:val="005D33ED"/>
    <w:rsid w:val="005D3B32"/>
    <w:rsid w:val="005E58B5"/>
    <w:rsid w:val="005E687C"/>
    <w:rsid w:val="005F1B81"/>
    <w:rsid w:val="005F515C"/>
    <w:rsid w:val="005F61FA"/>
    <w:rsid w:val="00600D29"/>
    <w:rsid w:val="00607033"/>
    <w:rsid w:val="00613096"/>
    <w:rsid w:val="006213A3"/>
    <w:rsid w:val="006255FD"/>
    <w:rsid w:val="00633F8C"/>
    <w:rsid w:val="0063561D"/>
    <w:rsid w:val="00636F18"/>
    <w:rsid w:val="00657896"/>
    <w:rsid w:val="006601E8"/>
    <w:rsid w:val="006662FA"/>
    <w:rsid w:val="00674A2B"/>
    <w:rsid w:val="006809F1"/>
    <w:rsid w:val="006871F8"/>
    <w:rsid w:val="00694930"/>
    <w:rsid w:val="006A5D81"/>
    <w:rsid w:val="006A670D"/>
    <w:rsid w:val="006A7B82"/>
    <w:rsid w:val="006C46CB"/>
    <w:rsid w:val="006C6E07"/>
    <w:rsid w:val="006C75F7"/>
    <w:rsid w:val="006D5BB3"/>
    <w:rsid w:val="006E260D"/>
    <w:rsid w:val="00702E76"/>
    <w:rsid w:val="0071441A"/>
    <w:rsid w:val="00722852"/>
    <w:rsid w:val="00723262"/>
    <w:rsid w:val="00730F96"/>
    <w:rsid w:val="00741A23"/>
    <w:rsid w:val="0075790C"/>
    <w:rsid w:val="00761E85"/>
    <w:rsid w:val="00782745"/>
    <w:rsid w:val="00785730"/>
    <w:rsid w:val="007872B1"/>
    <w:rsid w:val="0079177C"/>
    <w:rsid w:val="007973D6"/>
    <w:rsid w:val="007A23C3"/>
    <w:rsid w:val="007A38B1"/>
    <w:rsid w:val="007A5595"/>
    <w:rsid w:val="007A7703"/>
    <w:rsid w:val="007B0A22"/>
    <w:rsid w:val="007B2FD0"/>
    <w:rsid w:val="007B4965"/>
    <w:rsid w:val="007B651C"/>
    <w:rsid w:val="007C0B05"/>
    <w:rsid w:val="007C0E59"/>
    <w:rsid w:val="007C26A1"/>
    <w:rsid w:val="007D1659"/>
    <w:rsid w:val="007E0E80"/>
    <w:rsid w:val="007E7F51"/>
    <w:rsid w:val="007F1D17"/>
    <w:rsid w:val="007F7EB8"/>
    <w:rsid w:val="00805A54"/>
    <w:rsid w:val="0080687C"/>
    <w:rsid w:val="00807DEC"/>
    <w:rsid w:val="008144B9"/>
    <w:rsid w:val="00814BDE"/>
    <w:rsid w:val="00817C5C"/>
    <w:rsid w:val="00823F40"/>
    <w:rsid w:val="0084044F"/>
    <w:rsid w:val="008555F9"/>
    <w:rsid w:val="008650D1"/>
    <w:rsid w:val="0088228A"/>
    <w:rsid w:val="008869A8"/>
    <w:rsid w:val="00893CE1"/>
    <w:rsid w:val="008A0CC7"/>
    <w:rsid w:val="008A439C"/>
    <w:rsid w:val="008C6024"/>
    <w:rsid w:val="008D04A4"/>
    <w:rsid w:val="008E429E"/>
    <w:rsid w:val="008E42B3"/>
    <w:rsid w:val="008F0770"/>
    <w:rsid w:val="008F51ED"/>
    <w:rsid w:val="00901419"/>
    <w:rsid w:val="009014B9"/>
    <w:rsid w:val="009047F1"/>
    <w:rsid w:val="00905A2E"/>
    <w:rsid w:val="00920637"/>
    <w:rsid w:val="009207EF"/>
    <w:rsid w:val="009212EE"/>
    <w:rsid w:val="009221A7"/>
    <w:rsid w:val="0092438F"/>
    <w:rsid w:val="00927F56"/>
    <w:rsid w:val="009318C7"/>
    <w:rsid w:val="00960619"/>
    <w:rsid w:val="009800BE"/>
    <w:rsid w:val="0098083B"/>
    <w:rsid w:val="009815A0"/>
    <w:rsid w:val="00981E38"/>
    <w:rsid w:val="009847D6"/>
    <w:rsid w:val="009865BF"/>
    <w:rsid w:val="009910B2"/>
    <w:rsid w:val="00991718"/>
    <w:rsid w:val="009A07E4"/>
    <w:rsid w:val="009A76FB"/>
    <w:rsid w:val="009B08B4"/>
    <w:rsid w:val="009B59DB"/>
    <w:rsid w:val="009B6035"/>
    <w:rsid w:val="009B65CB"/>
    <w:rsid w:val="009C3370"/>
    <w:rsid w:val="009C6269"/>
    <w:rsid w:val="009D2C3A"/>
    <w:rsid w:val="009E31F0"/>
    <w:rsid w:val="009F137E"/>
    <w:rsid w:val="00A00575"/>
    <w:rsid w:val="00A04A0B"/>
    <w:rsid w:val="00A06822"/>
    <w:rsid w:val="00A10FCD"/>
    <w:rsid w:val="00A25D68"/>
    <w:rsid w:val="00A32330"/>
    <w:rsid w:val="00A32805"/>
    <w:rsid w:val="00A37ABA"/>
    <w:rsid w:val="00A443FA"/>
    <w:rsid w:val="00A45659"/>
    <w:rsid w:val="00A5213D"/>
    <w:rsid w:val="00A52D23"/>
    <w:rsid w:val="00A62BF9"/>
    <w:rsid w:val="00A66102"/>
    <w:rsid w:val="00A7744A"/>
    <w:rsid w:val="00A86479"/>
    <w:rsid w:val="00A86CE5"/>
    <w:rsid w:val="00A915F6"/>
    <w:rsid w:val="00AA14C7"/>
    <w:rsid w:val="00AB4BBC"/>
    <w:rsid w:val="00AB6601"/>
    <w:rsid w:val="00AD487B"/>
    <w:rsid w:val="00AE5721"/>
    <w:rsid w:val="00AF0774"/>
    <w:rsid w:val="00AF1258"/>
    <w:rsid w:val="00AF671C"/>
    <w:rsid w:val="00B00128"/>
    <w:rsid w:val="00B04425"/>
    <w:rsid w:val="00B1217B"/>
    <w:rsid w:val="00B129B7"/>
    <w:rsid w:val="00B12CAA"/>
    <w:rsid w:val="00B14A70"/>
    <w:rsid w:val="00B161A6"/>
    <w:rsid w:val="00B2546B"/>
    <w:rsid w:val="00B25D36"/>
    <w:rsid w:val="00B42482"/>
    <w:rsid w:val="00B51637"/>
    <w:rsid w:val="00B51A6D"/>
    <w:rsid w:val="00B52EB1"/>
    <w:rsid w:val="00B54535"/>
    <w:rsid w:val="00B566B5"/>
    <w:rsid w:val="00B803FC"/>
    <w:rsid w:val="00B80963"/>
    <w:rsid w:val="00B84DA0"/>
    <w:rsid w:val="00B85ACA"/>
    <w:rsid w:val="00B87A9D"/>
    <w:rsid w:val="00B9196F"/>
    <w:rsid w:val="00B9327D"/>
    <w:rsid w:val="00B94A49"/>
    <w:rsid w:val="00BB23ED"/>
    <w:rsid w:val="00BB74AB"/>
    <w:rsid w:val="00BD24D1"/>
    <w:rsid w:val="00BD609D"/>
    <w:rsid w:val="00BD615C"/>
    <w:rsid w:val="00BE1EA8"/>
    <w:rsid w:val="00BF2588"/>
    <w:rsid w:val="00BF3F8F"/>
    <w:rsid w:val="00BF721D"/>
    <w:rsid w:val="00BF7B44"/>
    <w:rsid w:val="00C031BA"/>
    <w:rsid w:val="00C033D4"/>
    <w:rsid w:val="00C03536"/>
    <w:rsid w:val="00C0473D"/>
    <w:rsid w:val="00C1260F"/>
    <w:rsid w:val="00C1423D"/>
    <w:rsid w:val="00C57429"/>
    <w:rsid w:val="00C62FF8"/>
    <w:rsid w:val="00C65878"/>
    <w:rsid w:val="00C66618"/>
    <w:rsid w:val="00C67EAA"/>
    <w:rsid w:val="00C95A0D"/>
    <w:rsid w:val="00C96219"/>
    <w:rsid w:val="00CB2248"/>
    <w:rsid w:val="00CC02C4"/>
    <w:rsid w:val="00CC3B77"/>
    <w:rsid w:val="00CC66DE"/>
    <w:rsid w:val="00CD31F0"/>
    <w:rsid w:val="00CE36BA"/>
    <w:rsid w:val="00CE557F"/>
    <w:rsid w:val="00CF22D6"/>
    <w:rsid w:val="00CF39BF"/>
    <w:rsid w:val="00CF6CB2"/>
    <w:rsid w:val="00D05E1F"/>
    <w:rsid w:val="00D122FC"/>
    <w:rsid w:val="00D13571"/>
    <w:rsid w:val="00D23669"/>
    <w:rsid w:val="00D237CE"/>
    <w:rsid w:val="00D25478"/>
    <w:rsid w:val="00D40C70"/>
    <w:rsid w:val="00D422D1"/>
    <w:rsid w:val="00D46B49"/>
    <w:rsid w:val="00D62EB1"/>
    <w:rsid w:val="00D6516C"/>
    <w:rsid w:val="00D6582C"/>
    <w:rsid w:val="00D67953"/>
    <w:rsid w:val="00D80387"/>
    <w:rsid w:val="00D920F5"/>
    <w:rsid w:val="00DA2623"/>
    <w:rsid w:val="00DA6355"/>
    <w:rsid w:val="00DD0409"/>
    <w:rsid w:val="00DD06DB"/>
    <w:rsid w:val="00DD77B6"/>
    <w:rsid w:val="00DD7E02"/>
    <w:rsid w:val="00DE0348"/>
    <w:rsid w:val="00DE049B"/>
    <w:rsid w:val="00DE385B"/>
    <w:rsid w:val="00DE4F77"/>
    <w:rsid w:val="00DE5215"/>
    <w:rsid w:val="00DE7360"/>
    <w:rsid w:val="00DF1463"/>
    <w:rsid w:val="00DF2DB5"/>
    <w:rsid w:val="00DF38D5"/>
    <w:rsid w:val="00E00506"/>
    <w:rsid w:val="00E118C2"/>
    <w:rsid w:val="00E12E8F"/>
    <w:rsid w:val="00E1541B"/>
    <w:rsid w:val="00E165D8"/>
    <w:rsid w:val="00E16D57"/>
    <w:rsid w:val="00E20F72"/>
    <w:rsid w:val="00E256EF"/>
    <w:rsid w:val="00E263C7"/>
    <w:rsid w:val="00E37CC1"/>
    <w:rsid w:val="00E4170B"/>
    <w:rsid w:val="00E469EA"/>
    <w:rsid w:val="00E4794B"/>
    <w:rsid w:val="00E57266"/>
    <w:rsid w:val="00E63A59"/>
    <w:rsid w:val="00E65699"/>
    <w:rsid w:val="00E6593B"/>
    <w:rsid w:val="00E66556"/>
    <w:rsid w:val="00E742BF"/>
    <w:rsid w:val="00E74C63"/>
    <w:rsid w:val="00E75859"/>
    <w:rsid w:val="00E8039F"/>
    <w:rsid w:val="00E811B0"/>
    <w:rsid w:val="00E82D95"/>
    <w:rsid w:val="00E83956"/>
    <w:rsid w:val="00E839AA"/>
    <w:rsid w:val="00E876FE"/>
    <w:rsid w:val="00EA73A6"/>
    <w:rsid w:val="00EB05CB"/>
    <w:rsid w:val="00EB186F"/>
    <w:rsid w:val="00EB6873"/>
    <w:rsid w:val="00EC2A60"/>
    <w:rsid w:val="00EC51E7"/>
    <w:rsid w:val="00ED3DA1"/>
    <w:rsid w:val="00ED7E09"/>
    <w:rsid w:val="00EE42B7"/>
    <w:rsid w:val="00EE5951"/>
    <w:rsid w:val="00EE6003"/>
    <w:rsid w:val="00EF4BCA"/>
    <w:rsid w:val="00F101D9"/>
    <w:rsid w:val="00F16B70"/>
    <w:rsid w:val="00F212C8"/>
    <w:rsid w:val="00F259F7"/>
    <w:rsid w:val="00F33C9B"/>
    <w:rsid w:val="00F4789E"/>
    <w:rsid w:val="00F667DF"/>
    <w:rsid w:val="00F711CF"/>
    <w:rsid w:val="00F766CE"/>
    <w:rsid w:val="00F82361"/>
    <w:rsid w:val="00FA1493"/>
    <w:rsid w:val="00FA6F62"/>
    <w:rsid w:val="00FC531E"/>
    <w:rsid w:val="00FC781F"/>
    <w:rsid w:val="00FD1FBE"/>
    <w:rsid w:val="00FE7828"/>
    <w:rsid w:val="00FF3B3C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F967"/>
  <w15:chartTrackingRefBased/>
  <w15:docId w15:val="{1E737175-79B0-A948-8312-930A7C3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DF"/>
    <w:rPr>
      <w:rFonts w:ascii="Arial" w:eastAsiaTheme="minorEastAsia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6618"/>
    <w:pPr>
      <w:keepNext/>
      <w:outlineLvl w:val="2"/>
    </w:pPr>
    <w:rPr>
      <w:rFonts w:eastAsia="Times New Roman" w:cs="Arial"/>
      <w:b/>
      <w:bCs/>
      <w:color w:val="FF0000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6618"/>
    <w:rPr>
      <w:rFonts w:ascii="Arial" w:eastAsia="Times New Roman" w:hAnsi="Arial" w:cs="Arial"/>
      <w:b/>
      <w:bCs/>
      <w:color w:val="FF0000"/>
      <w:sz w:val="48"/>
      <w:szCs w:val="40"/>
    </w:rPr>
  </w:style>
  <w:style w:type="paragraph" w:styleId="ListParagraph">
    <w:name w:val="List Paragraph"/>
    <w:basedOn w:val="Normal"/>
    <w:uiPriority w:val="34"/>
    <w:qFormat/>
    <w:rsid w:val="00702E76"/>
    <w:pPr>
      <w:ind w:left="720"/>
      <w:contextualSpacing/>
    </w:pPr>
  </w:style>
  <w:style w:type="paragraph" w:customStyle="1" w:styleId="Blue-MainPoint">
    <w:name w:val="Blue-Main Point"/>
    <w:basedOn w:val="Normal"/>
    <w:autoRedefine/>
    <w:qFormat/>
    <w:rsid w:val="009207EF"/>
    <w:pPr>
      <w:autoSpaceDE w:val="0"/>
      <w:autoSpaceDN w:val="0"/>
      <w:adjustRightInd w:val="0"/>
    </w:pPr>
    <w:rPr>
      <w:rFonts w:eastAsiaTheme="minorHAnsi" w:cs="Arial"/>
      <w:b/>
      <w:bCs/>
      <w:iCs/>
      <w:color w:val="0070C0"/>
      <w:sz w:val="44"/>
      <w:szCs w:val="40"/>
    </w:rPr>
  </w:style>
  <w:style w:type="paragraph" w:customStyle="1" w:styleId="Red">
    <w:name w:val="Red"/>
    <w:basedOn w:val="Normal"/>
    <w:qFormat/>
    <w:rsid w:val="004516C4"/>
    <w:pPr>
      <w:widowControl w:val="0"/>
      <w:autoSpaceDE w:val="0"/>
      <w:autoSpaceDN w:val="0"/>
      <w:adjustRightInd w:val="0"/>
    </w:pPr>
    <w:rPr>
      <w:rFonts w:cs="Times New Roman"/>
      <w:b/>
      <w:color w:val="D1492E"/>
      <w:sz w:val="48"/>
      <w:lang w:eastAsia="ja-JP"/>
    </w:rPr>
  </w:style>
  <w:style w:type="paragraph" w:customStyle="1" w:styleId="Blue">
    <w:name w:val="Blue"/>
    <w:basedOn w:val="Normal"/>
    <w:rsid w:val="00A62BF9"/>
    <w:pPr>
      <w:widowControl w:val="0"/>
      <w:autoSpaceDE w:val="0"/>
      <w:autoSpaceDN w:val="0"/>
      <w:adjustRightInd w:val="0"/>
    </w:pPr>
    <w:rPr>
      <w:rFonts w:cs="Times New Roman"/>
      <w:b/>
      <w:color w:val="0070C0"/>
      <w:sz w:val="44"/>
      <w:szCs w:val="40"/>
      <w:lang w:eastAsia="ja-JP"/>
    </w:rPr>
  </w:style>
  <w:style w:type="paragraph" w:customStyle="1" w:styleId="Sermon">
    <w:name w:val="Sermon"/>
    <w:basedOn w:val="Normal"/>
    <w:rsid w:val="004516C4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1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0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21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1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ED"/>
    <w:rPr>
      <w:rFonts w:ascii="Arial" w:eastAsiaTheme="minorEastAsia" w:hAnsi="Arial"/>
      <w:sz w:val="40"/>
    </w:rPr>
  </w:style>
  <w:style w:type="paragraph" w:styleId="Footer">
    <w:name w:val="footer"/>
    <w:basedOn w:val="Normal"/>
    <w:link w:val="FooterChar"/>
    <w:uiPriority w:val="99"/>
    <w:unhideWhenUsed/>
    <w:rsid w:val="005D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ED"/>
    <w:rPr>
      <w:rFonts w:ascii="Arial" w:eastAsiaTheme="minorEastAsia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</dc:creator>
  <cp:keywords/>
  <dc:description/>
  <cp:lastModifiedBy>Kimberly Minderler</cp:lastModifiedBy>
  <cp:revision>4</cp:revision>
  <dcterms:created xsi:type="dcterms:W3CDTF">2020-07-01T17:22:00Z</dcterms:created>
  <dcterms:modified xsi:type="dcterms:W3CDTF">2020-07-01T17:53:00Z</dcterms:modified>
</cp:coreProperties>
</file>