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64DE93" w14:textId="30C58AE8" w:rsidR="00A97E05" w:rsidRPr="004B18E3" w:rsidRDefault="00A97E05" w:rsidP="00A97E05">
      <w:pPr>
        <w:rPr>
          <w:rFonts w:ascii="Arial" w:hAnsi="Arial" w:cs="Arial"/>
          <w:sz w:val="28"/>
          <w:szCs w:val="28"/>
        </w:rPr>
      </w:pPr>
      <w:r w:rsidRPr="004B18E3">
        <w:rPr>
          <w:rFonts w:ascii="Arial" w:hAnsi="Arial" w:cs="Arial"/>
          <w:noProof/>
          <w:sz w:val="28"/>
          <w:szCs w:val="28"/>
        </w:rPr>
        <w:drawing>
          <wp:anchor distT="0" distB="0" distL="114300" distR="114300" simplePos="0" relativeHeight="251659264" behindDoc="0" locked="0" layoutInCell="1" allowOverlap="1" wp14:anchorId="6B450848" wp14:editId="7D4F6E92">
            <wp:simplePos x="0" y="0"/>
            <wp:positionH relativeFrom="column">
              <wp:posOffset>3749040</wp:posOffset>
            </wp:positionH>
            <wp:positionV relativeFrom="paragraph">
              <wp:posOffset>-15240</wp:posOffset>
            </wp:positionV>
            <wp:extent cx="2481325" cy="1861819"/>
            <wp:effectExtent l="114300" t="114300" r="211455" b="2216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undations.jpg"/>
                    <pic:cNvPicPr/>
                  </pic:nvPicPr>
                  <pic:blipFill>
                    <a:blip r:embed="rId7"/>
                    <a:stretch>
                      <a:fillRect/>
                    </a:stretch>
                  </pic:blipFill>
                  <pic:spPr>
                    <a:xfrm>
                      <a:off x="0" y="0"/>
                      <a:ext cx="2481325" cy="1861819"/>
                    </a:xfrm>
                    <a:prstGeom prst="rect">
                      <a:avLst/>
                    </a:prstGeom>
                    <a:effectLst>
                      <a:outerShdw blurRad="193675" dist="762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5B2ADB" w:rsidRPr="004B18E3">
        <w:rPr>
          <w:rFonts w:ascii="Arial" w:hAnsi="Arial" w:cs="Arial"/>
          <w:sz w:val="28"/>
          <w:szCs w:val="28"/>
        </w:rPr>
        <w:t>7-14</w:t>
      </w:r>
      <w:r w:rsidR="00185545" w:rsidRPr="004B18E3">
        <w:rPr>
          <w:rFonts w:ascii="Arial" w:hAnsi="Arial" w:cs="Arial"/>
          <w:sz w:val="28"/>
          <w:szCs w:val="28"/>
        </w:rPr>
        <w:t>-1</w:t>
      </w:r>
      <w:r w:rsidR="00233370" w:rsidRPr="004B18E3">
        <w:rPr>
          <w:rFonts w:ascii="Arial" w:hAnsi="Arial" w:cs="Arial"/>
          <w:sz w:val="28"/>
          <w:szCs w:val="28"/>
        </w:rPr>
        <w:t>9</w:t>
      </w:r>
    </w:p>
    <w:p w14:paraId="7A5A0A2B" w14:textId="439E5781" w:rsidR="00A97E05" w:rsidRPr="004B18E3" w:rsidRDefault="00C02D3B" w:rsidP="00A97E05">
      <w:pPr>
        <w:rPr>
          <w:rFonts w:ascii="Arial" w:hAnsi="Arial" w:cs="Arial"/>
          <w:sz w:val="28"/>
          <w:szCs w:val="28"/>
        </w:rPr>
      </w:pPr>
      <w:r w:rsidRPr="004B18E3">
        <w:rPr>
          <w:rFonts w:ascii="Arial" w:hAnsi="Arial" w:cs="Arial"/>
          <w:sz w:val="28"/>
          <w:szCs w:val="28"/>
        </w:rPr>
        <w:t>Freedom Series</w:t>
      </w:r>
      <w:r w:rsidR="00DA6F5D" w:rsidRPr="004B18E3">
        <w:rPr>
          <w:rFonts w:ascii="Arial" w:hAnsi="Arial" w:cs="Arial"/>
          <w:sz w:val="28"/>
          <w:szCs w:val="28"/>
        </w:rPr>
        <w:t xml:space="preserve"> #2</w:t>
      </w:r>
      <w:r w:rsidR="005B2ADB" w:rsidRPr="004B18E3">
        <w:rPr>
          <w:rFonts w:ascii="Arial" w:hAnsi="Arial" w:cs="Arial"/>
          <w:sz w:val="28"/>
          <w:szCs w:val="28"/>
        </w:rPr>
        <w:t>6</w:t>
      </w:r>
    </w:p>
    <w:p w14:paraId="6311F758" w14:textId="0D151791" w:rsidR="00185545" w:rsidRPr="004B18E3" w:rsidRDefault="00615F8A" w:rsidP="00A97E05">
      <w:pPr>
        <w:rPr>
          <w:rFonts w:ascii="Arial" w:hAnsi="Arial" w:cs="Arial"/>
          <w:sz w:val="28"/>
          <w:szCs w:val="28"/>
        </w:rPr>
      </w:pPr>
      <w:r>
        <w:rPr>
          <w:rFonts w:ascii="Arial" w:hAnsi="Arial" w:cs="Arial"/>
          <w:noProof/>
          <w:sz w:val="28"/>
          <w:szCs w:val="28"/>
        </w:rPr>
        <w:drawing>
          <wp:anchor distT="0" distB="0" distL="114300" distR="114300" simplePos="0" relativeHeight="251660288" behindDoc="0" locked="0" layoutInCell="1" allowOverlap="1" wp14:anchorId="525A06D7" wp14:editId="0265EF7A">
            <wp:simplePos x="0" y="0"/>
            <wp:positionH relativeFrom="column">
              <wp:posOffset>1905</wp:posOffset>
            </wp:positionH>
            <wp:positionV relativeFrom="paragraph">
              <wp:posOffset>116840</wp:posOffset>
            </wp:positionV>
            <wp:extent cx="1485900" cy="111442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 Logo Blue all sites.png"/>
                    <pic:cNvPicPr/>
                  </pic:nvPicPr>
                  <pic:blipFill>
                    <a:blip r:embed="rId8">
                      <a:extLst>
                        <a:ext uri="{28A0092B-C50C-407E-A947-70E740481C1C}">
                          <a14:useLocalDpi xmlns:a14="http://schemas.microsoft.com/office/drawing/2010/main" val="0"/>
                        </a:ext>
                      </a:extLst>
                    </a:blip>
                    <a:stretch>
                      <a:fillRect/>
                    </a:stretch>
                  </pic:blipFill>
                  <pic:spPr>
                    <a:xfrm>
                      <a:off x="0" y="0"/>
                      <a:ext cx="1489875" cy="1117406"/>
                    </a:xfrm>
                    <a:prstGeom prst="rect">
                      <a:avLst/>
                    </a:prstGeom>
                  </pic:spPr>
                </pic:pic>
              </a:graphicData>
            </a:graphic>
            <wp14:sizeRelH relativeFrom="margin">
              <wp14:pctWidth>0</wp14:pctWidth>
            </wp14:sizeRelH>
            <wp14:sizeRelV relativeFrom="margin">
              <wp14:pctHeight>0</wp14:pctHeight>
            </wp14:sizeRelV>
          </wp:anchor>
        </w:drawing>
      </w:r>
    </w:p>
    <w:p w14:paraId="34D45DCF" w14:textId="6AAAD259" w:rsidR="00166704" w:rsidRPr="004B18E3" w:rsidRDefault="00166704">
      <w:pPr>
        <w:rPr>
          <w:rFonts w:ascii="Arial" w:hAnsi="Arial" w:cs="Arial"/>
          <w:sz w:val="28"/>
          <w:szCs w:val="28"/>
        </w:rPr>
      </w:pPr>
    </w:p>
    <w:p w14:paraId="2ABDF96E" w14:textId="0939E50F" w:rsidR="00360C47" w:rsidRPr="004B18E3" w:rsidRDefault="00360C47">
      <w:pPr>
        <w:rPr>
          <w:rFonts w:ascii="Arial" w:hAnsi="Arial" w:cs="Arial"/>
          <w:sz w:val="28"/>
          <w:szCs w:val="28"/>
        </w:rPr>
      </w:pPr>
    </w:p>
    <w:p w14:paraId="096847D7" w14:textId="58A45067" w:rsidR="00C25DB1" w:rsidRPr="004B18E3" w:rsidRDefault="00C25DB1">
      <w:pPr>
        <w:rPr>
          <w:rFonts w:ascii="Arial" w:hAnsi="Arial" w:cs="Arial"/>
          <w:sz w:val="28"/>
          <w:szCs w:val="28"/>
        </w:rPr>
      </w:pPr>
    </w:p>
    <w:p w14:paraId="32AD5D28" w14:textId="2811B362" w:rsidR="00DA6F5D" w:rsidRDefault="00DA6F5D">
      <w:pPr>
        <w:rPr>
          <w:rFonts w:ascii="Arial" w:hAnsi="Arial" w:cs="Arial"/>
          <w:sz w:val="28"/>
          <w:szCs w:val="28"/>
        </w:rPr>
      </w:pPr>
    </w:p>
    <w:p w14:paraId="4A1B7192" w14:textId="19E0C602" w:rsidR="004B18E3" w:rsidRDefault="004B18E3">
      <w:pPr>
        <w:rPr>
          <w:rFonts w:ascii="Arial" w:hAnsi="Arial" w:cs="Arial"/>
          <w:sz w:val="28"/>
          <w:szCs w:val="28"/>
        </w:rPr>
      </w:pPr>
    </w:p>
    <w:p w14:paraId="5F18F7A4" w14:textId="77777777" w:rsidR="004B18E3" w:rsidRPr="004B18E3" w:rsidRDefault="004B18E3">
      <w:pPr>
        <w:rPr>
          <w:rFonts w:ascii="Arial" w:hAnsi="Arial" w:cs="Arial"/>
          <w:sz w:val="28"/>
          <w:szCs w:val="28"/>
        </w:rPr>
      </w:pPr>
    </w:p>
    <w:p w14:paraId="364BA8A8" w14:textId="77777777" w:rsidR="00420E2C" w:rsidRPr="004B18E3" w:rsidRDefault="00420E2C" w:rsidP="00420E2C">
      <w:pPr>
        <w:pStyle w:val="Sermon"/>
        <w:rPr>
          <w:rFonts w:cs="Arial"/>
          <w:sz w:val="28"/>
          <w:szCs w:val="28"/>
        </w:rPr>
      </w:pPr>
    </w:p>
    <w:p w14:paraId="1405B637" w14:textId="77777777" w:rsidR="00341905" w:rsidRPr="004B18E3" w:rsidRDefault="00341905">
      <w:pPr>
        <w:rPr>
          <w:rFonts w:ascii="Arial" w:hAnsi="Arial" w:cs="Arial"/>
          <w:sz w:val="28"/>
          <w:szCs w:val="28"/>
        </w:rPr>
      </w:pPr>
    </w:p>
    <w:p w14:paraId="17D04DEE" w14:textId="75A51888" w:rsidR="001703AC" w:rsidRPr="00481F45" w:rsidRDefault="001703AC" w:rsidP="001703AC">
      <w:pPr>
        <w:jc w:val="center"/>
        <w:rPr>
          <w:rFonts w:ascii="Arial" w:hAnsi="Arial" w:cs="Arial"/>
          <w:b/>
          <w:sz w:val="44"/>
          <w:szCs w:val="44"/>
        </w:rPr>
      </w:pPr>
      <w:r w:rsidRPr="00481F45">
        <w:rPr>
          <w:rFonts w:ascii="Arial" w:hAnsi="Arial" w:cs="Arial"/>
          <w:b/>
          <w:sz w:val="44"/>
          <w:szCs w:val="44"/>
        </w:rPr>
        <w:t xml:space="preserve">Freedom </w:t>
      </w:r>
      <w:r w:rsidR="005B2ADB" w:rsidRPr="00481F45">
        <w:rPr>
          <w:rFonts w:ascii="Arial" w:hAnsi="Arial" w:cs="Arial"/>
          <w:b/>
          <w:sz w:val="44"/>
          <w:szCs w:val="44"/>
        </w:rPr>
        <w:t>Brings Joy</w:t>
      </w:r>
    </w:p>
    <w:p w14:paraId="1B03038B" w14:textId="6977C16A" w:rsidR="00655330" w:rsidRPr="004B18E3" w:rsidRDefault="00655330" w:rsidP="00C307DD">
      <w:pPr>
        <w:rPr>
          <w:rFonts w:ascii="Arial" w:hAnsi="Arial" w:cs="Arial"/>
          <w:sz w:val="28"/>
          <w:szCs w:val="28"/>
        </w:rPr>
      </w:pPr>
    </w:p>
    <w:p w14:paraId="51E2B2CE" w14:textId="77777777" w:rsidR="00894720" w:rsidRPr="004B18E3" w:rsidRDefault="00894720" w:rsidP="00894720">
      <w:pPr>
        <w:rPr>
          <w:rFonts w:ascii="Arial" w:hAnsi="Arial" w:cs="Arial"/>
          <w:sz w:val="28"/>
          <w:szCs w:val="28"/>
        </w:rPr>
      </w:pPr>
    </w:p>
    <w:p w14:paraId="21D7CA71" w14:textId="77777777" w:rsidR="001703AC" w:rsidRPr="00481F45" w:rsidRDefault="001703AC" w:rsidP="001703AC">
      <w:pPr>
        <w:pStyle w:val="Red"/>
        <w:rPr>
          <w:rFonts w:cs="Arial"/>
          <w:sz w:val="40"/>
          <w:szCs w:val="40"/>
        </w:rPr>
      </w:pPr>
      <w:r w:rsidRPr="00481F45">
        <w:rPr>
          <w:rFonts w:cs="Arial"/>
          <w:sz w:val="40"/>
          <w:szCs w:val="40"/>
        </w:rPr>
        <w:t>What The Bible Says:</w:t>
      </w:r>
    </w:p>
    <w:p w14:paraId="6FABAD7D" w14:textId="203BE122" w:rsidR="008B6E3C" w:rsidRPr="004B18E3" w:rsidRDefault="008B6E3C" w:rsidP="001703AC">
      <w:pPr>
        <w:rPr>
          <w:rFonts w:ascii="Arial" w:hAnsi="Arial" w:cs="Arial"/>
          <w:sz w:val="28"/>
          <w:szCs w:val="28"/>
        </w:rPr>
      </w:pPr>
    </w:p>
    <w:p w14:paraId="3438921F" w14:textId="77777777" w:rsidR="00DA6F5D" w:rsidRPr="004B18E3" w:rsidRDefault="00DA6F5D" w:rsidP="001703AC">
      <w:pPr>
        <w:rPr>
          <w:rFonts w:ascii="Arial" w:hAnsi="Arial" w:cs="Arial"/>
          <w:sz w:val="28"/>
          <w:szCs w:val="28"/>
        </w:rPr>
      </w:pPr>
    </w:p>
    <w:p w14:paraId="16FAC358" w14:textId="380C9C5C" w:rsidR="00F9143E" w:rsidRPr="00481F45" w:rsidRDefault="00F9143E" w:rsidP="00F9143E">
      <w:pPr>
        <w:widowControl w:val="0"/>
        <w:autoSpaceDE w:val="0"/>
        <w:autoSpaceDN w:val="0"/>
        <w:adjustRightInd w:val="0"/>
        <w:rPr>
          <w:rFonts w:ascii="Arial" w:hAnsi="Arial" w:cs="Arial"/>
          <w:sz w:val="32"/>
          <w:szCs w:val="32"/>
        </w:rPr>
      </w:pPr>
      <w:r w:rsidRPr="00481F45">
        <w:rPr>
          <w:rFonts w:ascii="Arial" w:hAnsi="Arial" w:cs="Arial"/>
          <w:sz w:val="32"/>
          <w:szCs w:val="32"/>
        </w:rPr>
        <w:t>Romans 4:1-8</w:t>
      </w:r>
      <w:r w:rsidRPr="00481F45">
        <w:rPr>
          <w:rFonts w:ascii="Arial" w:hAnsi="Arial" w:cs="Arial"/>
          <w:sz w:val="32"/>
          <w:szCs w:val="32"/>
        </w:rPr>
        <w:br/>
      </w:r>
      <w:r w:rsidRPr="00481F45">
        <w:rPr>
          <w:rFonts w:ascii="Arial" w:hAnsi="Arial" w:cs="Arial"/>
          <w:sz w:val="32"/>
          <w:szCs w:val="32"/>
          <w:vertAlign w:val="superscript"/>
        </w:rPr>
        <w:t xml:space="preserve">1 </w:t>
      </w:r>
      <w:r w:rsidRPr="00481F45">
        <w:rPr>
          <w:rFonts w:ascii="Arial" w:hAnsi="Arial" w:cs="Arial"/>
          <w:sz w:val="32"/>
          <w:szCs w:val="32"/>
        </w:rPr>
        <w:t xml:space="preserve"> Abraham was, humanly speaking, the founder of our Jewish nation. What did he discover about being made right with God? </w:t>
      </w:r>
      <w:proofErr w:type="gramStart"/>
      <w:r w:rsidRPr="00481F45">
        <w:rPr>
          <w:rFonts w:ascii="Arial" w:hAnsi="Arial" w:cs="Arial"/>
          <w:sz w:val="32"/>
          <w:szCs w:val="32"/>
          <w:vertAlign w:val="superscript"/>
        </w:rPr>
        <w:t xml:space="preserve">2 </w:t>
      </w:r>
      <w:r w:rsidRPr="00481F45">
        <w:rPr>
          <w:rFonts w:ascii="Arial" w:hAnsi="Arial" w:cs="Arial"/>
          <w:sz w:val="32"/>
          <w:szCs w:val="32"/>
        </w:rPr>
        <w:t> If</w:t>
      </w:r>
      <w:proofErr w:type="gramEnd"/>
      <w:r w:rsidRPr="00481F45">
        <w:rPr>
          <w:rFonts w:ascii="Arial" w:hAnsi="Arial" w:cs="Arial"/>
          <w:sz w:val="32"/>
          <w:szCs w:val="32"/>
        </w:rPr>
        <w:t xml:space="preserve"> his good deeds had made him acceptable to God, he would have had something to boast about. But that was not God’s way. </w:t>
      </w:r>
      <w:proofErr w:type="gramStart"/>
      <w:r w:rsidRPr="00481F45">
        <w:rPr>
          <w:rFonts w:ascii="Arial" w:hAnsi="Arial" w:cs="Arial"/>
          <w:sz w:val="32"/>
          <w:szCs w:val="32"/>
          <w:vertAlign w:val="superscript"/>
        </w:rPr>
        <w:t xml:space="preserve">3 </w:t>
      </w:r>
      <w:r w:rsidRPr="00481F45">
        <w:rPr>
          <w:rFonts w:ascii="Arial" w:hAnsi="Arial" w:cs="Arial"/>
          <w:sz w:val="32"/>
          <w:szCs w:val="32"/>
        </w:rPr>
        <w:t> For</w:t>
      </w:r>
      <w:proofErr w:type="gramEnd"/>
      <w:r w:rsidRPr="00481F45">
        <w:rPr>
          <w:rFonts w:ascii="Arial" w:hAnsi="Arial" w:cs="Arial"/>
          <w:sz w:val="32"/>
          <w:szCs w:val="32"/>
        </w:rPr>
        <w:t xml:space="preserve"> the Scriptures tell us, “Abraham believed God, and God counted him as righteous because of his faith.” </w:t>
      </w:r>
      <w:r w:rsidRPr="00481F45">
        <w:rPr>
          <w:rFonts w:ascii="Arial" w:hAnsi="Arial" w:cs="Arial"/>
          <w:sz w:val="32"/>
          <w:szCs w:val="32"/>
          <w:vertAlign w:val="superscript"/>
        </w:rPr>
        <w:t xml:space="preserve">4 </w:t>
      </w:r>
      <w:r w:rsidRPr="00481F45">
        <w:rPr>
          <w:rFonts w:ascii="Arial" w:hAnsi="Arial" w:cs="Arial"/>
          <w:sz w:val="32"/>
          <w:szCs w:val="32"/>
        </w:rPr>
        <w:t xml:space="preserve"> When people work, their wages are not a gift, but something they have earned. </w:t>
      </w:r>
      <w:proofErr w:type="gramStart"/>
      <w:r w:rsidRPr="00481F45">
        <w:rPr>
          <w:rFonts w:ascii="Arial" w:hAnsi="Arial" w:cs="Arial"/>
          <w:sz w:val="32"/>
          <w:szCs w:val="32"/>
          <w:vertAlign w:val="superscript"/>
        </w:rPr>
        <w:t xml:space="preserve">5 </w:t>
      </w:r>
      <w:r w:rsidRPr="00481F45">
        <w:rPr>
          <w:rFonts w:ascii="Arial" w:hAnsi="Arial" w:cs="Arial"/>
          <w:sz w:val="32"/>
          <w:szCs w:val="32"/>
        </w:rPr>
        <w:t> But</w:t>
      </w:r>
      <w:proofErr w:type="gramEnd"/>
      <w:r w:rsidRPr="00481F45">
        <w:rPr>
          <w:rFonts w:ascii="Arial" w:hAnsi="Arial" w:cs="Arial"/>
          <w:sz w:val="32"/>
          <w:szCs w:val="32"/>
        </w:rPr>
        <w:t xml:space="preserve"> people are counted as righteous, not because of their work, but because of their faith in God who forgives sinners. </w:t>
      </w:r>
      <w:proofErr w:type="gramStart"/>
      <w:r w:rsidRPr="00481F45">
        <w:rPr>
          <w:rFonts w:ascii="Arial" w:hAnsi="Arial" w:cs="Arial"/>
          <w:sz w:val="32"/>
          <w:szCs w:val="32"/>
          <w:vertAlign w:val="superscript"/>
        </w:rPr>
        <w:t xml:space="preserve">6 </w:t>
      </w:r>
      <w:r w:rsidRPr="00481F45">
        <w:rPr>
          <w:rFonts w:ascii="Arial" w:hAnsi="Arial" w:cs="Arial"/>
          <w:sz w:val="32"/>
          <w:szCs w:val="32"/>
        </w:rPr>
        <w:t> David</w:t>
      </w:r>
      <w:proofErr w:type="gramEnd"/>
      <w:r w:rsidRPr="00481F45">
        <w:rPr>
          <w:rFonts w:ascii="Arial" w:hAnsi="Arial" w:cs="Arial"/>
          <w:sz w:val="32"/>
          <w:szCs w:val="32"/>
        </w:rPr>
        <w:t xml:space="preserve"> also spoke of this when he described the happiness of those who are declared righteous without working for it: </w:t>
      </w:r>
      <w:r w:rsidRPr="00481F45">
        <w:rPr>
          <w:rFonts w:ascii="Arial" w:hAnsi="Arial" w:cs="Arial"/>
          <w:sz w:val="32"/>
          <w:szCs w:val="32"/>
          <w:vertAlign w:val="superscript"/>
        </w:rPr>
        <w:t xml:space="preserve">7 </w:t>
      </w:r>
      <w:r w:rsidRPr="00481F45">
        <w:rPr>
          <w:rFonts w:ascii="Arial" w:hAnsi="Arial" w:cs="Arial"/>
          <w:sz w:val="32"/>
          <w:szCs w:val="32"/>
        </w:rPr>
        <w:t xml:space="preserve"> “Oh, what joy for those whose disobedience is forgiven, whose sins are put out of sight. </w:t>
      </w:r>
      <w:proofErr w:type="gramStart"/>
      <w:r w:rsidRPr="00481F45">
        <w:rPr>
          <w:rFonts w:ascii="Arial" w:hAnsi="Arial" w:cs="Arial"/>
          <w:sz w:val="32"/>
          <w:szCs w:val="32"/>
          <w:vertAlign w:val="superscript"/>
        </w:rPr>
        <w:t xml:space="preserve">8 </w:t>
      </w:r>
      <w:r w:rsidRPr="00481F45">
        <w:rPr>
          <w:rFonts w:ascii="Arial" w:hAnsi="Arial" w:cs="Arial"/>
          <w:sz w:val="32"/>
          <w:szCs w:val="32"/>
        </w:rPr>
        <w:t> Yes</w:t>
      </w:r>
      <w:proofErr w:type="gramEnd"/>
      <w:r w:rsidRPr="00481F45">
        <w:rPr>
          <w:rFonts w:ascii="Arial" w:hAnsi="Arial" w:cs="Arial"/>
          <w:sz w:val="32"/>
          <w:szCs w:val="32"/>
        </w:rPr>
        <w:t xml:space="preserve">, what joy for those whose record the LORD has cleared of sin.” </w:t>
      </w:r>
    </w:p>
    <w:p w14:paraId="5CB9D5F3" w14:textId="6051B872" w:rsidR="00346793" w:rsidRPr="004B18E3" w:rsidRDefault="00346793" w:rsidP="001703AC">
      <w:pPr>
        <w:rPr>
          <w:rFonts w:ascii="Arial" w:hAnsi="Arial" w:cs="Arial"/>
          <w:sz w:val="28"/>
          <w:szCs w:val="28"/>
        </w:rPr>
      </w:pPr>
    </w:p>
    <w:p w14:paraId="366C4255" w14:textId="77777777" w:rsidR="00346793" w:rsidRPr="004B18E3" w:rsidRDefault="00346793" w:rsidP="00346793">
      <w:pPr>
        <w:pStyle w:val="Sermon"/>
        <w:rPr>
          <w:rFonts w:cs="Arial"/>
          <w:sz w:val="28"/>
          <w:szCs w:val="28"/>
        </w:rPr>
      </w:pPr>
    </w:p>
    <w:p w14:paraId="72397644" w14:textId="4C293BBB" w:rsidR="00346793" w:rsidRPr="00481F45" w:rsidRDefault="00346793" w:rsidP="00346793">
      <w:pPr>
        <w:pStyle w:val="Blue"/>
        <w:rPr>
          <w:rFonts w:cs="Arial"/>
          <w:sz w:val="36"/>
          <w:szCs w:val="36"/>
        </w:rPr>
      </w:pPr>
      <w:r w:rsidRPr="00481F45">
        <w:rPr>
          <w:rFonts w:cs="Arial"/>
          <w:sz w:val="36"/>
          <w:szCs w:val="36"/>
        </w:rPr>
        <w:t xml:space="preserve">1.  </w:t>
      </w:r>
      <w:r w:rsidR="001929AC">
        <w:rPr>
          <w:rFonts w:cs="Arial"/>
          <w:sz w:val="36"/>
          <w:szCs w:val="36"/>
        </w:rPr>
        <w:t>_______________________</w:t>
      </w:r>
      <w:r w:rsidR="00CD5BC0" w:rsidRPr="00481F45">
        <w:rPr>
          <w:rFonts w:cs="Arial"/>
          <w:sz w:val="36"/>
          <w:szCs w:val="36"/>
        </w:rPr>
        <w:t xml:space="preserve"> Faith</w:t>
      </w:r>
    </w:p>
    <w:p w14:paraId="217B022B" w14:textId="77777777" w:rsidR="00346793" w:rsidRPr="004B18E3" w:rsidRDefault="00346793" w:rsidP="00346793">
      <w:pPr>
        <w:pStyle w:val="Sermon"/>
        <w:rPr>
          <w:rFonts w:cs="Arial"/>
          <w:sz w:val="28"/>
          <w:szCs w:val="28"/>
        </w:rPr>
      </w:pPr>
    </w:p>
    <w:p w14:paraId="65CD177C" w14:textId="642B588E" w:rsidR="00346793" w:rsidRPr="00481F45" w:rsidRDefault="00F9143E" w:rsidP="00346793">
      <w:pPr>
        <w:pStyle w:val="Sermon"/>
        <w:rPr>
          <w:rFonts w:cs="Arial"/>
          <w:sz w:val="32"/>
          <w:szCs w:val="32"/>
        </w:rPr>
      </w:pPr>
      <w:proofErr w:type="gramStart"/>
      <w:r w:rsidRPr="00481F45">
        <w:rPr>
          <w:rFonts w:cs="Arial"/>
          <w:sz w:val="32"/>
          <w:szCs w:val="32"/>
          <w:vertAlign w:val="superscript"/>
        </w:rPr>
        <w:t xml:space="preserve">3 </w:t>
      </w:r>
      <w:r w:rsidRPr="00481F45">
        <w:rPr>
          <w:rFonts w:cs="Arial"/>
          <w:sz w:val="32"/>
          <w:szCs w:val="32"/>
        </w:rPr>
        <w:t> For</w:t>
      </w:r>
      <w:proofErr w:type="gramEnd"/>
      <w:r w:rsidRPr="00481F45">
        <w:rPr>
          <w:rFonts w:cs="Arial"/>
          <w:sz w:val="32"/>
          <w:szCs w:val="32"/>
        </w:rPr>
        <w:t xml:space="preserve"> the Scriptures tell us, “</w:t>
      </w:r>
      <w:r w:rsidRPr="00481F45">
        <w:rPr>
          <w:rFonts w:cs="Arial"/>
          <w:b/>
          <w:bCs/>
          <w:i/>
          <w:iCs/>
          <w:sz w:val="32"/>
          <w:szCs w:val="32"/>
        </w:rPr>
        <w:t>Abraham believed God, and God counted him as righteous because of his faith</w:t>
      </w:r>
      <w:r w:rsidRPr="00481F45">
        <w:rPr>
          <w:rFonts w:cs="Arial"/>
          <w:sz w:val="32"/>
          <w:szCs w:val="32"/>
        </w:rPr>
        <w:t>.”</w:t>
      </w:r>
    </w:p>
    <w:p w14:paraId="6DF13A3E" w14:textId="5A5443A0" w:rsidR="00102407" w:rsidRPr="00481F45" w:rsidRDefault="00102407" w:rsidP="00346793">
      <w:pPr>
        <w:pStyle w:val="Sermon"/>
        <w:rPr>
          <w:rFonts w:cs="Arial"/>
          <w:sz w:val="32"/>
          <w:szCs w:val="32"/>
        </w:rPr>
      </w:pPr>
    </w:p>
    <w:p w14:paraId="6DB32890" w14:textId="2A4220F0" w:rsidR="00102407" w:rsidRPr="00481F45" w:rsidRDefault="00102407" w:rsidP="00346793">
      <w:pPr>
        <w:pStyle w:val="Sermon"/>
        <w:rPr>
          <w:rFonts w:cs="Arial"/>
          <w:sz w:val="32"/>
          <w:szCs w:val="32"/>
        </w:rPr>
      </w:pPr>
    </w:p>
    <w:p w14:paraId="45F65F45" w14:textId="22DA51ED" w:rsidR="00CD5BC0" w:rsidRPr="00481F45" w:rsidRDefault="00CD5BC0" w:rsidP="00346793">
      <w:pPr>
        <w:pStyle w:val="Sermon"/>
        <w:rPr>
          <w:rFonts w:cs="Arial"/>
          <w:sz w:val="32"/>
          <w:szCs w:val="32"/>
        </w:rPr>
      </w:pPr>
      <w:r w:rsidRPr="00481F45">
        <w:rPr>
          <w:rFonts w:cs="Arial"/>
          <w:sz w:val="32"/>
          <w:szCs w:val="32"/>
        </w:rPr>
        <w:t>Ephesians 2:8-10</w:t>
      </w:r>
      <w:r w:rsidRPr="00481F45">
        <w:rPr>
          <w:rFonts w:cs="Arial"/>
          <w:sz w:val="32"/>
          <w:szCs w:val="32"/>
        </w:rPr>
        <w:br/>
      </w:r>
      <w:r w:rsidRPr="00481F45">
        <w:rPr>
          <w:rFonts w:cs="Arial"/>
          <w:sz w:val="32"/>
          <w:szCs w:val="32"/>
          <w:vertAlign w:val="superscript"/>
        </w:rPr>
        <w:t xml:space="preserve">8 </w:t>
      </w:r>
      <w:r w:rsidRPr="00481F45">
        <w:rPr>
          <w:rFonts w:cs="Arial"/>
          <w:sz w:val="32"/>
          <w:szCs w:val="32"/>
        </w:rPr>
        <w:t xml:space="preserve"> God saved you by his grace when you believed. And you can’t take credit for this; it is a gift from God. </w:t>
      </w:r>
      <w:proofErr w:type="gramStart"/>
      <w:r w:rsidRPr="00481F45">
        <w:rPr>
          <w:rFonts w:cs="Arial"/>
          <w:sz w:val="32"/>
          <w:szCs w:val="32"/>
          <w:vertAlign w:val="superscript"/>
        </w:rPr>
        <w:t xml:space="preserve">9 </w:t>
      </w:r>
      <w:r w:rsidRPr="00481F45">
        <w:rPr>
          <w:rFonts w:cs="Arial"/>
          <w:sz w:val="32"/>
          <w:szCs w:val="32"/>
        </w:rPr>
        <w:t> Salvation</w:t>
      </w:r>
      <w:proofErr w:type="gramEnd"/>
      <w:r w:rsidRPr="00481F45">
        <w:rPr>
          <w:rFonts w:cs="Arial"/>
          <w:sz w:val="32"/>
          <w:szCs w:val="32"/>
        </w:rPr>
        <w:t xml:space="preserve"> is not a reward for the good things we have done, so none of us can boast about it. </w:t>
      </w:r>
      <w:proofErr w:type="gramStart"/>
      <w:r w:rsidRPr="00481F45">
        <w:rPr>
          <w:rFonts w:cs="Arial"/>
          <w:sz w:val="32"/>
          <w:szCs w:val="32"/>
          <w:vertAlign w:val="superscript"/>
        </w:rPr>
        <w:t xml:space="preserve">10 </w:t>
      </w:r>
      <w:r w:rsidRPr="00481F45">
        <w:rPr>
          <w:rFonts w:cs="Arial"/>
          <w:sz w:val="32"/>
          <w:szCs w:val="32"/>
        </w:rPr>
        <w:t> For</w:t>
      </w:r>
      <w:proofErr w:type="gramEnd"/>
      <w:r w:rsidRPr="00481F45">
        <w:rPr>
          <w:rFonts w:cs="Arial"/>
          <w:sz w:val="32"/>
          <w:szCs w:val="32"/>
        </w:rPr>
        <w:t xml:space="preserve"> we are God’s masterpiece. He has created us anew in Christ Jesus, so we can do the good things he planned for us long ago.</w:t>
      </w:r>
    </w:p>
    <w:p w14:paraId="1E9A067B" w14:textId="77777777" w:rsidR="00CD5BC0" w:rsidRPr="004B18E3" w:rsidRDefault="00CD5BC0" w:rsidP="00346793">
      <w:pPr>
        <w:pStyle w:val="Sermon"/>
        <w:rPr>
          <w:rFonts w:cs="Arial"/>
          <w:sz w:val="28"/>
          <w:szCs w:val="28"/>
        </w:rPr>
      </w:pPr>
    </w:p>
    <w:p w14:paraId="75634106" w14:textId="77777777" w:rsidR="00434DA6" w:rsidRPr="004B18E3" w:rsidRDefault="00434DA6" w:rsidP="00346793">
      <w:pPr>
        <w:pStyle w:val="Sermon"/>
        <w:rPr>
          <w:rFonts w:cs="Arial"/>
          <w:sz w:val="28"/>
          <w:szCs w:val="28"/>
        </w:rPr>
      </w:pPr>
    </w:p>
    <w:p w14:paraId="080AED8E" w14:textId="66CFDDF7" w:rsidR="00346793" w:rsidRPr="00481F45" w:rsidRDefault="00346793" w:rsidP="00346793">
      <w:pPr>
        <w:pStyle w:val="Blue"/>
        <w:rPr>
          <w:rFonts w:cs="Arial"/>
          <w:sz w:val="36"/>
          <w:szCs w:val="36"/>
        </w:rPr>
      </w:pPr>
      <w:r w:rsidRPr="00481F45">
        <w:rPr>
          <w:rFonts w:cs="Arial"/>
          <w:sz w:val="36"/>
          <w:szCs w:val="36"/>
        </w:rPr>
        <w:t xml:space="preserve">2.  </w:t>
      </w:r>
      <w:r w:rsidR="00CD5BC0" w:rsidRPr="00481F45">
        <w:rPr>
          <w:rFonts w:cs="Arial"/>
          <w:sz w:val="36"/>
          <w:szCs w:val="36"/>
        </w:rPr>
        <w:t xml:space="preserve">Believing Faith That </w:t>
      </w:r>
      <w:r w:rsidR="001929AC">
        <w:rPr>
          <w:rFonts w:cs="Arial"/>
          <w:sz w:val="36"/>
          <w:szCs w:val="36"/>
        </w:rPr>
        <w:t>_____________________</w:t>
      </w:r>
      <w:bookmarkStart w:id="0" w:name="_GoBack"/>
      <w:bookmarkEnd w:id="0"/>
    </w:p>
    <w:p w14:paraId="26481D94" w14:textId="77777777" w:rsidR="00346793" w:rsidRPr="004B18E3" w:rsidRDefault="00346793" w:rsidP="00346793">
      <w:pPr>
        <w:pStyle w:val="Sermon"/>
        <w:rPr>
          <w:rFonts w:cs="Arial"/>
          <w:sz w:val="28"/>
          <w:szCs w:val="28"/>
        </w:rPr>
      </w:pPr>
    </w:p>
    <w:p w14:paraId="181AA58E" w14:textId="46379429" w:rsidR="00346793" w:rsidRPr="00481F45" w:rsidRDefault="00102407" w:rsidP="00346793">
      <w:pPr>
        <w:pStyle w:val="Sermon"/>
        <w:rPr>
          <w:rFonts w:cs="Arial"/>
          <w:sz w:val="32"/>
          <w:szCs w:val="32"/>
        </w:rPr>
      </w:pPr>
      <w:proofErr w:type="gramStart"/>
      <w:r w:rsidRPr="00481F45">
        <w:rPr>
          <w:rFonts w:cs="Arial"/>
          <w:b/>
          <w:bCs/>
          <w:i/>
          <w:iCs/>
          <w:sz w:val="32"/>
          <w:szCs w:val="32"/>
          <w:vertAlign w:val="superscript"/>
        </w:rPr>
        <w:t xml:space="preserve">5 </w:t>
      </w:r>
      <w:r w:rsidRPr="00481F45">
        <w:rPr>
          <w:rFonts w:cs="Arial"/>
          <w:b/>
          <w:bCs/>
          <w:i/>
          <w:iCs/>
          <w:sz w:val="32"/>
          <w:szCs w:val="32"/>
        </w:rPr>
        <w:t> But</w:t>
      </w:r>
      <w:proofErr w:type="gramEnd"/>
      <w:r w:rsidRPr="00481F45">
        <w:rPr>
          <w:rFonts w:cs="Arial"/>
          <w:b/>
          <w:bCs/>
          <w:i/>
          <w:iCs/>
          <w:sz w:val="32"/>
          <w:szCs w:val="32"/>
        </w:rPr>
        <w:t xml:space="preserve"> people are counted as righteous, not because of their work, but because of their faith in God who forgives sinners.</w:t>
      </w:r>
    </w:p>
    <w:p w14:paraId="5D3BD4F1" w14:textId="6E5D9CC7" w:rsidR="00102407" w:rsidRPr="004B18E3" w:rsidRDefault="00102407" w:rsidP="00346793">
      <w:pPr>
        <w:pStyle w:val="Sermon"/>
        <w:rPr>
          <w:rFonts w:cs="Arial"/>
          <w:sz w:val="28"/>
          <w:szCs w:val="28"/>
        </w:rPr>
      </w:pPr>
    </w:p>
    <w:p w14:paraId="7053D70D" w14:textId="77777777" w:rsidR="00434DA6" w:rsidRPr="004B18E3" w:rsidRDefault="00434DA6" w:rsidP="00346793">
      <w:pPr>
        <w:pStyle w:val="Sermon"/>
        <w:rPr>
          <w:rFonts w:cs="Arial"/>
          <w:sz w:val="28"/>
          <w:szCs w:val="28"/>
        </w:rPr>
      </w:pPr>
    </w:p>
    <w:p w14:paraId="514DE9AA" w14:textId="1390273C" w:rsidR="00346793" w:rsidRPr="00481F45" w:rsidRDefault="00346793" w:rsidP="00346793">
      <w:pPr>
        <w:pStyle w:val="Blue"/>
        <w:rPr>
          <w:rFonts w:cs="Arial"/>
          <w:sz w:val="36"/>
          <w:szCs w:val="36"/>
        </w:rPr>
      </w:pPr>
      <w:r w:rsidRPr="00481F45">
        <w:rPr>
          <w:rFonts w:cs="Arial"/>
          <w:sz w:val="36"/>
          <w:szCs w:val="36"/>
        </w:rPr>
        <w:t xml:space="preserve">3.  </w:t>
      </w:r>
      <w:r w:rsidR="00FD540F" w:rsidRPr="00481F45">
        <w:rPr>
          <w:rFonts w:cs="Arial"/>
          <w:sz w:val="36"/>
          <w:szCs w:val="36"/>
        </w:rPr>
        <w:t xml:space="preserve">Believing Faith That Saves Us Brings </w:t>
      </w:r>
      <w:r w:rsidR="001929AC">
        <w:rPr>
          <w:rFonts w:cs="Arial"/>
          <w:sz w:val="36"/>
          <w:szCs w:val="36"/>
        </w:rPr>
        <w:t>____________</w:t>
      </w:r>
    </w:p>
    <w:p w14:paraId="3509F7A0" w14:textId="77777777" w:rsidR="00346793" w:rsidRPr="004B18E3" w:rsidRDefault="00346793" w:rsidP="00346793">
      <w:pPr>
        <w:pStyle w:val="Sermon"/>
        <w:rPr>
          <w:rFonts w:cs="Arial"/>
          <w:sz w:val="28"/>
          <w:szCs w:val="28"/>
        </w:rPr>
      </w:pPr>
    </w:p>
    <w:p w14:paraId="25403224" w14:textId="77777777" w:rsidR="00102407" w:rsidRPr="00481F45" w:rsidRDefault="00102407" w:rsidP="00102407">
      <w:pPr>
        <w:widowControl w:val="0"/>
        <w:autoSpaceDE w:val="0"/>
        <w:autoSpaceDN w:val="0"/>
        <w:adjustRightInd w:val="0"/>
        <w:rPr>
          <w:rFonts w:ascii="Arial" w:hAnsi="Arial" w:cs="Arial"/>
          <w:sz w:val="32"/>
          <w:szCs w:val="32"/>
        </w:rPr>
      </w:pPr>
      <w:proofErr w:type="gramStart"/>
      <w:r w:rsidRPr="00481F45">
        <w:rPr>
          <w:rFonts w:ascii="Arial" w:hAnsi="Arial" w:cs="Arial"/>
          <w:b/>
          <w:bCs/>
          <w:i/>
          <w:iCs/>
          <w:sz w:val="32"/>
          <w:szCs w:val="32"/>
          <w:vertAlign w:val="superscript"/>
        </w:rPr>
        <w:t xml:space="preserve">8 </w:t>
      </w:r>
      <w:r w:rsidRPr="00481F45">
        <w:rPr>
          <w:rFonts w:ascii="Arial" w:hAnsi="Arial" w:cs="Arial"/>
          <w:b/>
          <w:bCs/>
          <w:i/>
          <w:iCs/>
          <w:sz w:val="32"/>
          <w:szCs w:val="32"/>
        </w:rPr>
        <w:t> Yes</w:t>
      </w:r>
      <w:proofErr w:type="gramEnd"/>
      <w:r w:rsidRPr="00481F45">
        <w:rPr>
          <w:rFonts w:ascii="Arial" w:hAnsi="Arial" w:cs="Arial"/>
          <w:b/>
          <w:bCs/>
          <w:i/>
          <w:iCs/>
          <w:sz w:val="32"/>
          <w:szCs w:val="32"/>
        </w:rPr>
        <w:t>, what joy for those whose record the LORD has cleared of sin.”</w:t>
      </w:r>
      <w:r w:rsidRPr="00481F45">
        <w:rPr>
          <w:rFonts w:ascii="Arial" w:hAnsi="Arial" w:cs="Arial"/>
          <w:sz w:val="32"/>
          <w:szCs w:val="32"/>
        </w:rPr>
        <w:t xml:space="preserve"> </w:t>
      </w:r>
    </w:p>
    <w:p w14:paraId="7CCCDBDE" w14:textId="77777777" w:rsidR="008F349E" w:rsidRPr="00481F45" w:rsidRDefault="008F349E" w:rsidP="008F349E">
      <w:pPr>
        <w:rPr>
          <w:rFonts w:ascii="Arial" w:hAnsi="Arial" w:cs="Arial"/>
          <w:sz w:val="32"/>
          <w:szCs w:val="32"/>
        </w:rPr>
      </w:pPr>
    </w:p>
    <w:p w14:paraId="5A1BD2E0" w14:textId="77777777" w:rsidR="008F349E" w:rsidRPr="00481F45" w:rsidRDefault="008F349E" w:rsidP="008F349E">
      <w:pPr>
        <w:pStyle w:val="Sermon"/>
        <w:rPr>
          <w:rFonts w:cs="Arial"/>
          <w:sz w:val="32"/>
          <w:szCs w:val="32"/>
        </w:rPr>
      </w:pPr>
      <w:r w:rsidRPr="00481F45">
        <w:rPr>
          <w:rFonts w:cs="Arial"/>
          <w:sz w:val="32"/>
          <w:szCs w:val="32"/>
        </w:rPr>
        <w:t xml:space="preserve">1 Chronicles 16:23-34 </w:t>
      </w:r>
    </w:p>
    <w:p w14:paraId="7875C5B2" w14:textId="258FEE1A" w:rsidR="008F349E" w:rsidRPr="00481F45" w:rsidRDefault="008F349E" w:rsidP="008F349E">
      <w:pPr>
        <w:pStyle w:val="Sermon"/>
        <w:rPr>
          <w:rFonts w:cs="Arial"/>
          <w:sz w:val="32"/>
          <w:szCs w:val="32"/>
        </w:rPr>
      </w:pPr>
      <w:r w:rsidRPr="00481F45">
        <w:rPr>
          <w:rFonts w:cs="Arial"/>
          <w:sz w:val="32"/>
          <w:szCs w:val="32"/>
        </w:rPr>
        <w:t xml:space="preserve">Let the whole earth sing to the LORD! Each day proclaim the good news that he </w:t>
      </w:r>
      <w:r w:rsidRPr="00481F45">
        <w:rPr>
          <w:rFonts w:cs="Arial"/>
          <w:b/>
          <w:bCs/>
          <w:i/>
          <w:iCs/>
          <w:sz w:val="32"/>
          <w:szCs w:val="32"/>
        </w:rPr>
        <w:t>saves</w:t>
      </w:r>
      <w:r w:rsidRPr="00481F45">
        <w:rPr>
          <w:rFonts w:cs="Arial"/>
          <w:sz w:val="32"/>
          <w:szCs w:val="32"/>
        </w:rPr>
        <w:t xml:space="preserve">. </w:t>
      </w:r>
      <w:proofErr w:type="gramStart"/>
      <w:r w:rsidRPr="00481F45">
        <w:rPr>
          <w:rFonts w:cs="Arial"/>
          <w:sz w:val="32"/>
          <w:szCs w:val="32"/>
          <w:vertAlign w:val="superscript"/>
        </w:rPr>
        <w:t xml:space="preserve">24 </w:t>
      </w:r>
      <w:r w:rsidRPr="00481F45">
        <w:rPr>
          <w:rFonts w:cs="Arial"/>
          <w:sz w:val="32"/>
          <w:szCs w:val="32"/>
        </w:rPr>
        <w:t> Publish</w:t>
      </w:r>
      <w:proofErr w:type="gramEnd"/>
      <w:r w:rsidRPr="00481F45">
        <w:rPr>
          <w:rFonts w:cs="Arial"/>
          <w:sz w:val="32"/>
          <w:szCs w:val="32"/>
        </w:rPr>
        <w:t xml:space="preserve"> his glorious deeds among the nations. Tell everyone about the amazing things he does. </w:t>
      </w:r>
      <w:proofErr w:type="gramStart"/>
      <w:r w:rsidRPr="00481F45">
        <w:rPr>
          <w:rFonts w:cs="Arial"/>
          <w:sz w:val="32"/>
          <w:szCs w:val="32"/>
          <w:vertAlign w:val="superscript"/>
        </w:rPr>
        <w:t xml:space="preserve">25 </w:t>
      </w:r>
      <w:r w:rsidRPr="00481F45">
        <w:rPr>
          <w:rFonts w:cs="Arial"/>
          <w:sz w:val="32"/>
          <w:szCs w:val="32"/>
        </w:rPr>
        <w:t> Great</w:t>
      </w:r>
      <w:proofErr w:type="gramEnd"/>
      <w:r w:rsidRPr="00481F45">
        <w:rPr>
          <w:rFonts w:cs="Arial"/>
          <w:sz w:val="32"/>
          <w:szCs w:val="32"/>
        </w:rPr>
        <w:t xml:space="preserve"> is the LORD! He is most worthy of praise!</w:t>
      </w:r>
      <w:r w:rsidR="004B18E3" w:rsidRPr="00481F45">
        <w:rPr>
          <w:rFonts w:cs="Arial"/>
          <w:sz w:val="32"/>
          <w:szCs w:val="32"/>
        </w:rPr>
        <w:t xml:space="preserve"> (HALAL)</w:t>
      </w:r>
      <w:r w:rsidRPr="00481F45">
        <w:rPr>
          <w:rFonts w:cs="Arial"/>
          <w:sz w:val="32"/>
          <w:szCs w:val="32"/>
        </w:rPr>
        <w:t xml:space="preserve"> He is to be feared above all gods. </w:t>
      </w:r>
      <w:proofErr w:type="gramStart"/>
      <w:r w:rsidRPr="00481F45">
        <w:rPr>
          <w:rFonts w:cs="Arial"/>
          <w:sz w:val="32"/>
          <w:szCs w:val="32"/>
          <w:vertAlign w:val="superscript"/>
        </w:rPr>
        <w:t xml:space="preserve">26 </w:t>
      </w:r>
      <w:r w:rsidRPr="00481F45">
        <w:rPr>
          <w:rFonts w:cs="Arial"/>
          <w:sz w:val="32"/>
          <w:szCs w:val="32"/>
        </w:rPr>
        <w:t> The</w:t>
      </w:r>
      <w:proofErr w:type="gramEnd"/>
      <w:r w:rsidRPr="00481F45">
        <w:rPr>
          <w:rFonts w:cs="Arial"/>
          <w:sz w:val="32"/>
          <w:szCs w:val="32"/>
        </w:rPr>
        <w:t xml:space="preserve"> gods of other nations are mere idols, but the LORD made the heavens! </w:t>
      </w:r>
      <w:proofErr w:type="gramStart"/>
      <w:r w:rsidRPr="00481F45">
        <w:rPr>
          <w:rFonts w:cs="Arial"/>
          <w:sz w:val="32"/>
          <w:szCs w:val="32"/>
          <w:vertAlign w:val="superscript"/>
        </w:rPr>
        <w:t xml:space="preserve">27 </w:t>
      </w:r>
      <w:r w:rsidRPr="00481F45">
        <w:rPr>
          <w:rFonts w:cs="Arial"/>
          <w:sz w:val="32"/>
          <w:szCs w:val="32"/>
        </w:rPr>
        <w:t> Honor</w:t>
      </w:r>
      <w:proofErr w:type="gramEnd"/>
      <w:r w:rsidRPr="00481F45">
        <w:rPr>
          <w:rFonts w:cs="Arial"/>
          <w:sz w:val="32"/>
          <w:szCs w:val="32"/>
        </w:rPr>
        <w:t xml:space="preserve"> and majesty surround him; strength and </w:t>
      </w:r>
      <w:r w:rsidRPr="00481F45">
        <w:rPr>
          <w:rFonts w:cs="Arial"/>
          <w:b/>
          <w:bCs/>
          <w:i/>
          <w:iCs/>
          <w:sz w:val="32"/>
          <w:szCs w:val="32"/>
        </w:rPr>
        <w:t>joy</w:t>
      </w:r>
      <w:r w:rsidRPr="00481F45">
        <w:rPr>
          <w:rFonts w:cs="Arial"/>
          <w:sz w:val="32"/>
          <w:szCs w:val="32"/>
        </w:rPr>
        <w:t xml:space="preserve"> fill his dwelling. </w:t>
      </w:r>
      <w:proofErr w:type="gramStart"/>
      <w:r w:rsidRPr="00481F45">
        <w:rPr>
          <w:rFonts w:cs="Arial"/>
          <w:sz w:val="32"/>
          <w:szCs w:val="32"/>
          <w:vertAlign w:val="superscript"/>
        </w:rPr>
        <w:t xml:space="preserve">28 </w:t>
      </w:r>
      <w:r w:rsidRPr="00481F45">
        <w:rPr>
          <w:rFonts w:cs="Arial"/>
          <w:sz w:val="32"/>
          <w:szCs w:val="32"/>
        </w:rPr>
        <w:t> O</w:t>
      </w:r>
      <w:proofErr w:type="gramEnd"/>
      <w:r w:rsidRPr="00481F45">
        <w:rPr>
          <w:rFonts w:cs="Arial"/>
          <w:sz w:val="32"/>
          <w:szCs w:val="32"/>
        </w:rPr>
        <w:t xml:space="preserve"> nations of the world, recognize the LORD, recognize that the LORD is glorious and strong. </w:t>
      </w:r>
      <w:proofErr w:type="gramStart"/>
      <w:r w:rsidRPr="00481F45">
        <w:rPr>
          <w:rFonts w:cs="Arial"/>
          <w:sz w:val="32"/>
          <w:szCs w:val="32"/>
          <w:vertAlign w:val="superscript"/>
        </w:rPr>
        <w:t xml:space="preserve">29 </w:t>
      </w:r>
      <w:r w:rsidRPr="00481F45">
        <w:rPr>
          <w:rFonts w:cs="Arial"/>
          <w:sz w:val="32"/>
          <w:szCs w:val="32"/>
        </w:rPr>
        <w:t> Give</w:t>
      </w:r>
      <w:proofErr w:type="gramEnd"/>
      <w:r w:rsidRPr="00481F45">
        <w:rPr>
          <w:rFonts w:cs="Arial"/>
          <w:sz w:val="32"/>
          <w:szCs w:val="32"/>
        </w:rPr>
        <w:t xml:space="preserve"> to the LORD the glory he deserves! Bring your offering and come into his presence. Worship the LORD in all his holy splendor. </w:t>
      </w:r>
      <w:proofErr w:type="gramStart"/>
      <w:r w:rsidRPr="00481F45">
        <w:rPr>
          <w:rFonts w:cs="Arial"/>
          <w:sz w:val="32"/>
          <w:szCs w:val="32"/>
          <w:vertAlign w:val="superscript"/>
        </w:rPr>
        <w:t xml:space="preserve">30 </w:t>
      </w:r>
      <w:r w:rsidRPr="00481F45">
        <w:rPr>
          <w:rFonts w:cs="Arial"/>
          <w:sz w:val="32"/>
          <w:szCs w:val="32"/>
        </w:rPr>
        <w:t> Let</w:t>
      </w:r>
      <w:proofErr w:type="gramEnd"/>
      <w:r w:rsidRPr="00481F45">
        <w:rPr>
          <w:rFonts w:cs="Arial"/>
          <w:sz w:val="32"/>
          <w:szCs w:val="32"/>
        </w:rPr>
        <w:t xml:space="preserve"> all the earth tremble before him. The world stands firm and cannot be shaken. </w:t>
      </w:r>
      <w:proofErr w:type="gramStart"/>
      <w:r w:rsidRPr="00481F45">
        <w:rPr>
          <w:rFonts w:cs="Arial"/>
          <w:sz w:val="32"/>
          <w:szCs w:val="32"/>
          <w:vertAlign w:val="superscript"/>
        </w:rPr>
        <w:t xml:space="preserve">31 </w:t>
      </w:r>
      <w:r w:rsidRPr="00481F45">
        <w:rPr>
          <w:rFonts w:cs="Arial"/>
          <w:sz w:val="32"/>
          <w:szCs w:val="32"/>
        </w:rPr>
        <w:t> Let</w:t>
      </w:r>
      <w:proofErr w:type="gramEnd"/>
      <w:r w:rsidRPr="00481F45">
        <w:rPr>
          <w:rFonts w:cs="Arial"/>
          <w:sz w:val="32"/>
          <w:szCs w:val="32"/>
        </w:rPr>
        <w:t xml:space="preserve"> the heavens be glad, and the earth rejoice! Tell all the nations, “The LORD reigns!” </w:t>
      </w:r>
      <w:proofErr w:type="gramStart"/>
      <w:r w:rsidRPr="00481F45">
        <w:rPr>
          <w:rFonts w:cs="Arial"/>
          <w:sz w:val="32"/>
          <w:szCs w:val="32"/>
          <w:vertAlign w:val="superscript"/>
        </w:rPr>
        <w:t xml:space="preserve">32 </w:t>
      </w:r>
      <w:r w:rsidRPr="00481F45">
        <w:rPr>
          <w:rFonts w:cs="Arial"/>
          <w:sz w:val="32"/>
          <w:szCs w:val="32"/>
        </w:rPr>
        <w:t> Let</w:t>
      </w:r>
      <w:proofErr w:type="gramEnd"/>
      <w:r w:rsidRPr="00481F45">
        <w:rPr>
          <w:rFonts w:cs="Arial"/>
          <w:sz w:val="32"/>
          <w:szCs w:val="32"/>
        </w:rPr>
        <w:t xml:space="preserve"> the sea and everything in it shout his praise! Let the fields and their crops burst out with joy! </w:t>
      </w:r>
      <w:proofErr w:type="gramStart"/>
      <w:r w:rsidRPr="00481F45">
        <w:rPr>
          <w:rFonts w:cs="Arial"/>
          <w:sz w:val="32"/>
          <w:szCs w:val="32"/>
          <w:vertAlign w:val="superscript"/>
        </w:rPr>
        <w:t xml:space="preserve">33 </w:t>
      </w:r>
      <w:r w:rsidRPr="00481F45">
        <w:rPr>
          <w:rFonts w:cs="Arial"/>
          <w:sz w:val="32"/>
          <w:szCs w:val="32"/>
        </w:rPr>
        <w:t> Let</w:t>
      </w:r>
      <w:proofErr w:type="gramEnd"/>
      <w:r w:rsidRPr="00481F45">
        <w:rPr>
          <w:rFonts w:cs="Arial"/>
          <w:sz w:val="32"/>
          <w:szCs w:val="32"/>
        </w:rPr>
        <w:t xml:space="preserve"> the trees of the forest rustle with praise, for the LORD is coming to judge </w:t>
      </w:r>
      <w:r w:rsidRPr="00481F45">
        <w:rPr>
          <w:rFonts w:cs="Arial"/>
          <w:sz w:val="32"/>
          <w:szCs w:val="32"/>
        </w:rPr>
        <w:lastRenderedPageBreak/>
        <w:t xml:space="preserve">the earth. </w:t>
      </w:r>
      <w:proofErr w:type="gramStart"/>
      <w:r w:rsidRPr="00481F45">
        <w:rPr>
          <w:rFonts w:cs="Arial"/>
          <w:sz w:val="32"/>
          <w:szCs w:val="32"/>
          <w:vertAlign w:val="superscript"/>
        </w:rPr>
        <w:t xml:space="preserve">34 </w:t>
      </w:r>
      <w:r w:rsidRPr="00481F45">
        <w:rPr>
          <w:rFonts w:cs="Arial"/>
          <w:sz w:val="32"/>
          <w:szCs w:val="32"/>
        </w:rPr>
        <w:t> Give</w:t>
      </w:r>
      <w:proofErr w:type="gramEnd"/>
      <w:r w:rsidRPr="00481F45">
        <w:rPr>
          <w:rFonts w:cs="Arial"/>
          <w:sz w:val="32"/>
          <w:szCs w:val="32"/>
        </w:rPr>
        <w:t xml:space="preserve"> thanks to the LORD, for he is good! His faithful love endures forever. </w:t>
      </w:r>
    </w:p>
    <w:p w14:paraId="2F978040" w14:textId="75409AE3" w:rsidR="00FD540F" w:rsidRPr="00481F45" w:rsidRDefault="00FD540F" w:rsidP="00346793">
      <w:pPr>
        <w:pStyle w:val="Sermon"/>
        <w:rPr>
          <w:rFonts w:cs="Arial"/>
          <w:sz w:val="32"/>
          <w:szCs w:val="32"/>
        </w:rPr>
      </w:pPr>
    </w:p>
    <w:p w14:paraId="238E415D" w14:textId="77777777" w:rsidR="008544B0" w:rsidRPr="004B18E3" w:rsidRDefault="008544B0" w:rsidP="00346793">
      <w:pPr>
        <w:pStyle w:val="Sermon"/>
        <w:rPr>
          <w:rFonts w:cs="Arial"/>
          <w:sz w:val="28"/>
          <w:szCs w:val="28"/>
        </w:rPr>
      </w:pPr>
    </w:p>
    <w:p w14:paraId="70DD4C1A" w14:textId="77777777" w:rsidR="008544B0" w:rsidRPr="004B18E3" w:rsidRDefault="008544B0" w:rsidP="00BA132E">
      <w:pPr>
        <w:pStyle w:val="Sermon"/>
        <w:rPr>
          <w:rFonts w:cs="Arial"/>
          <w:sz w:val="28"/>
          <w:szCs w:val="28"/>
        </w:rPr>
      </w:pPr>
    </w:p>
    <w:p w14:paraId="34E4F523" w14:textId="2DD01873" w:rsidR="008544B0" w:rsidRPr="00481F45" w:rsidRDefault="004E7DEA" w:rsidP="00BA132E">
      <w:pPr>
        <w:pStyle w:val="Sermon"/>
        <w:rPr>
          <w:rFonts w:cs="Arial"/>
          <w:b/>
          <w:bCs/>
          <w:szCs w:val="40"/>
        </w:rPr>
      </w:pPr>
      <w:r w:rsidRPr="00481F45">
        <w:rPr>
          <w:rFonts w:cs="Arial"/>
          <w:b/>
          <w:bCs/>
          <w:szCs w:val="40"/>
        </w:rPr>
        <w:t>How</w:t>
      </w:r>
      <w:r w:rsidR="008544B0" w:rsidRPr="00481F45">
        <w:rPr>
          <w:rFonts w:cs="Arial"/>
          <w:b/>
          <w:bCs/>
          <w:szCs w:val="40"/>
        </w:rPr>
        <w:t xml:space="preserve"> do we get joy?</w:t>
      </w:r>
    </w:p>
    <w:p w14:paraId="6E461171" w14:textId="77777777" w:rsidR="005118C1" w:rsidRPr="004B18E3" w:rsidRDefault="005118C1" w:rsidP="00346793">
      <w:pPr>
        <w:pStyle w:val="Sermon"/>
        <w:rPr>
          <w:rFonts w:cs="Arial"/>
          <w:sz w:val="28"/>
          <w:szCs w:val="28"/>
        </w:rPr>
      </w:pPr>
    </w:p>
    <w:p w14:paraId="1B1D2D85" w14:textId="77777777" w:rsidR="00D0453C" w:rsidRPr="00481F45" w:rsidRDefault="00D0453C" w:rsidP="00D0453C">
      <w:pPr>
        <w:pStyle w:val="Sermon"/>
        <w:rPr>
          <w:rFonts w:cs="Arial"/>
          <w:sz w:val="32"/>
          <w:szCs w:val="32"/>
        </w:rPr>
      </w:pPr>
      <w:r w:rsidRPr="00481F45">
        <w:rPr>
          <w:rFonts w:cs="Arial"/>
          <w:sz w:val="32"/>
          <w:szCs w:val="32"/>
        </w:rPr>
        <w:t xml:space="preserve">Matthew 9:14-17 </w:t>
      </w:r>
    </w:p>
    <w:p w14:paraId="36F94AA5" w14:textId="73DA5C8B" w:rsidR="00D0453C" w:rsidRPr="00481F45" w:rsidRDefault="00D0453C" w:rsidP="00D0453C">
      <w:pPr>
        <w:pStyle w:val="Sermon"/>
        <w:rPr>
          <w:rFonts w:cs="Arial"/>
          <w:sz w:val="32"/>
          <w:szCs w:val="32"/>
        </w:rPr>
      </w:pPr>
      <w:r w:rsidRPr="00481F45">
        <w:rPr>
          <w:rFonts w:cs="Arial"/>
          <w:sz w:val="32"/>
          <w:szCs w:val="32"/>
        </w:rPr>
        <w:t xml:space="preserve">One day the disciples of John the Baptist came to Jesus and asked him, “Why don’t your disciples fast like we do and the Pharisees do?” </w:t>
      </w:r>
      <w:proofErr w:type="gramStart"/>
      <w:r w:rsidRPr="00481F45">
        <w:rPr>
          <w:rFonts w:cs="Arial"/>
          <w:sz w:val="32"/>
          <w:szCs w:val="32"/>
          <w:vertAlign w:val="superscript"/>
        </w:rPr>
        <w:t xml:space="preserve">15 </w:t>
      </w:r>
      <w:r w:rsidRPr="00481F45">
        <w:rPr>
          <w:rFonts w:cs="Arial"/>
          <w:sz w:val="32"/>
          <w:szCs w:val="32"/>
        </w:rPr>
        <w:t> Jesus</w:t>
      </w:r>
      <w:proofErr w:type="gramEnd"/>
      <w:r w:rsidRPr="00481F45">
        <w:rPr>
          <w:rFonts w:cs="Arial"/>
          <w:sz w:val="32"/>
          <w:szCs w:val="32"/>
        </w:rPr>
        <w:t xml:space="preserve"> replied, “Do wedding guests mourn while celebrating with the groom? Of course not. But someday the groom will be taken away from them, and then they will fast. </w:t>
      </w:r>
      <w:proofErr w:type="gramStart"/>
      <w:r w:rsidRPr="00481F45">
        <w:rPr>
          <w:rFonts w:cs="Arial"/>
          <w:sz w:val="32"/>
          <w:szCs w:val="32"/>
          <w:vertAlign w:val="superscript"/>
        </w:rPr>
        <w:t xml:space="preserve">16 </w:t>
      </w:r>
      <w:r w:rsidRPr="00481F45">
        <w:rPr>
          <w:rFonts w:cs="Arial"/>
          <w:sz w:val="32"/>
          <w:szCs w:val="32"/>
        </w:rPr>
        <w:t> “</w:t>
      </w:r>
      <w:proofErr w:type="gramEnd"/>
      <w:r w:rsidRPr="00481F45">
        <w:rPr>
          <w:rFonts w:cs="Arial"/>
          <w:sz w:val="32"/>
          <w:szCs w:val="32"/>
        </w:rPr>
        <w:t xml:space="preserve">Besides, who would patch old clothing with new cloth? For the new patch would shrink and rip away from the old cloth, leaving an even bigger tear than before. </w:t>
      </w:r>
      <w:proofErr w:type="gramStart"/>
      <w:r w:rsidRPr="00481F45">
        <w:rPr>
          <w:rFonts w:cs="Arial"/>
          <w:sz w:val="32"/>
          <w:szCs w:val="32"/>
          <w:vertAlign w:val="superscript"/>
        </w:rPr>
        <w:t xml:space="preserve">17 </w:t>
      </w:r>
      <w:r w:rsidRPr="00481F45">
        <w:rPr>
          <w:rFonts w:cs="Arial"/>
          <w:sz w:val="32"/>
          <w:szCs w:val="32"/>
        </w:rPr>
        <w:t> “</w:t>
      </w:r>
      <w:proofErr w:type="gramEnd"/>
      <w:r w:rsidRPr="00481F45">
        <w:rPr>
          <w:rFonts w:cs="Arial"/>
          <w:sz w:val="32"/>
          <w:szCs w:val="32"/>
        </w:rPr>
        <w:t xml:space="preserve">And no one puts new wine into old wineskins. For the old skins would burst from the pressure, spilling the wine and ruining the skins. New wine is stored in new wineskins so that both are preserved.” </w:t>
      </w:r>
    </w:p>
    <w:p w14:paraId="228694E2" w14:textId="7FFC3E09" w:rsidR="004E7DEA" w:rsidRPr="00481F45" w:rsidRDefault="004E7DEA" w:rsidP="00346793">
      <w:pPr>
        <w:pStyle w:val="Sermon"/>
        <w:rPr>
          <w:rFonts w:cs="Arial"/>
          <w:sz w:val="32"/>
          <w:szCs w:val="32"/>
        </w:rPr>
      </w:pPr>
    </w:p>
    <w:p w14:paraId="2F2E1E99" w14:textId="64FB780D" w:rsidR="00D0453C" w:rsidRPr="00481F45" w:rsidRDefault="004B18E3" w:rsidP="004B18E3">
      <w:pPr>
        <w:pStyle w:val="Sermon"/>
        <w:jc w:val="center"/>
        <w:rPr>
          <w:rFonts w:cs="Arial"/>
          <w:i/>
          <w:iCs/>
          <w:sz w:val="32"/>
          <w:szCs w:val="32"/>
        </w:rPr>
      </w:pPr>
      <w:r w:rsidRPr="00481F45">
        <w:rPr>
          <w:rFonts w:cs="Arial"/>
          <w:i/>
          <w:iCs/>
          <w:sz w:val="32"/>
          <w:szCs w:val="32"/>
        </w:rPr>
        <w:t>“</w:t>
      </w:r>
      <w:r w:rsidR="00D0453C" w:rsidRPr="00481F45">
        <w:rPr>
          <w:rFonts w:cs="Arial"/>
          <w:i/>
          <w:iCs/>
          <w:sz w:val="32"/>
          <w:szCs w:val="32"/>
        </w:rPr>
        <w:t>you don’t need a new patch . . .</w:t>
      </w:r>
    </w:p>
    <w:p w14:paraId="0F656B35" w14:textId="4AF8062C" w:rsidR="00D0453C" w:rsidRPr="00481F45" w:rsidRDefault="00D0453C" w:rsidP="004B18E3">
      <w:pPr>
        <w:pStyle w:val="Sermon"/>
        <w:jc w:val="center"/>
        <w:rPr>
          <w:rFonts w:cs="Arial"/>
          <w:i/>
          <w:iCs/>
          <w:sz w:val="32"/>
          <w:szCs w:val="32"/>
        </w:rPr>
      </w:pPr>
      <w:r w:rsidRPr="00481F45">
        <w:rPr>
          <w:rFonts w:cs="Arial"/>
          <w:i/>
          <w:iCs/>
          <w:sz w:val="32"/>
          <w:szCs w:val="32"/>
        </w:rPr>
        <w:t>YOU NEED A WHOLE NEW LIFE</w:t>
      </w:r>
      <w:r w:rsidR="004B18E3" w:rsidRPr="00481F45">
        <w:rPr>
          <w:rFonts w:cs="Arial"/>
          <w:i/>
          <w:iCs/>
          <w:sz w:val="32"/>
          <w:szCs w:val="32"/>
        </w:rPr>
        <w:t>!”</w:t>
      </w:r>
    </w:p>
    <w:p w14:paraId="22931794" w14:textId="77777777" w:rsidR="00D0453C" w:rsidRPr="004B18E3" w:rsidRDefault="00D0453C" w:rsidP="00346793">
      <w:pPr>
        <w:pStyle w:val="Sermon"/>
        <w:rPr>
          <w:rFonts w:cs="Arial"/>
          <w:sz w:val="28"/>
          <w:szCs w:val="28"/>
        </w:rPr>
      </w:pPr>
    </w:p>
    <w:p w14:paraId="4AB23BB5" w14:textId="77777777" w:rsidR="004E7DEA" w:rsidRPr="004B18E3" w:rsidRDefault="004E7DEA" w:rsidP="00346793">
      <w:pPr>
        <w:pStyle w:val="Sermon"/>
        <w:rPr>
          <w:rFonts w:cs="Arial"/>
          <w:sz w:val="28"/>
          <w:szCs w:val="28"/>
        </w:rPr>
      </w:pPr>
    </w:p>
    <w:p w14:paraId="71825EE9" w14:textId="1BCB86AE" w:rsidR="004E7DEA" w:rsidRPr="00481F45" w:rsidRDefault="004E7DEA" w:rsidP="008544B0">
      <w:pPr>
        <w:pStyle w:val="Sermon"/>
        <w:rPr>
          <w:rFonts w:cs="Arial"/>
          <w:sz w:val="32"/>
          <w:szCs w:val="32"/>
        </w:rPr>
      </w:pPr>
      <w:r w:rsidRPr="00481F45">
        <w:rPr>
          <w:rFonts w:cs="Arial"/>
          <w:sz w:val="32"/>
          <w:szCs w:val="32"/>
        </w:rPr>
        <w:t>1 Peter 1:8-9</w:t>
      </w:r>
      <w:r w:rsidRPr="00481F45">
        <w:rPr>
          <w:rFonts w:cs="Arial"/>
          <w:sz w:val="32"/>
          <w:szCs w:val="32"/>
        </w:rPr>
        <w:br/>
      </w:r>
      <w:r w:rsidRPr="00481F45">
        <w:rPr>
          <w:rFonts w:cs="Arial"/>
          <w:sz w:val="32"/>
          <w:szCs w:val="32"/>
          <w:vertAlign w:val="superscript"/>
        </w:rPr>
        <w:t xml:space="preserve">8 </w:t>
      </w:r>
      <w:r w:rsidRPr="00481F45">
        <w:rPr>
          <w:rFonts w:cs="Arial"/>
          <w:sz w:val="32"/>
          <w:szCs w:val="32"/>
        </w:rPr>
        <w:t xml:space="preserve"> You love him even though you have never seen him. Though you do not see him now, you trust him; and you rejoice with a glorious, </w:t>
      </w:r>
      <w:r w:rsidRPr="00481F45">
        <w:rPr>
          <w:rFonts w:cs="Arial"/>
          <w:b/>
          <w:bCs/>
          <w:i/>
          <w:iCs/>
          <w:sz w:val="32"/>
          <w:szCs w:val="32"/>
        </w:rPr>
        <w:t>inexpressible joy</w:t>
      </w:r>
      <w:r w:rsidRPr="00481F45">
        <w:rPr>
          <w:rFonts w:cs="Arial"/>
          <w:sz w:val="32"/>
          <w:szCs w:val="32"/>
        </w:rPr>
        <w:t xml:space="preserve">. </w:t>
      </w:r>
      <w:proofErr w:type="gramStart"/>
      <w:r w:rsidRPr="00481F45">
        <w:rPr>
          <w:rFonts w:cs="Arial"/>
          <w:sz w:val="32"/>
          <w:szCs w:val="32"/>
          <w:vertAlign w:val="superscript"/>
        </w:rPr>
        <w:t xml:space="preserve">9 </w:t>
      </w:r>
      <w:r w:rsidRPr="00481F45">
        <w:rPr>
          <w:rFonts w:cs="Arial"/>
          <w:sz w:val="32"/>
          <w:szCs w:val="32"/>
        </w:rPr>
        <w:t> The</w:t>
      </w:r>
      <w:proofErr w:type="gramEnd"/>
      <w:r w:rsidRPr="00481F45">
        <w:rPr>
          <w:rFonts w:cs="Arial"/>
          <w:sz w:val="32"/>
          <w:szCs w:val="32"/>
        </w:rPr>
        <w:t xml:space="preserve"> reward for trusting him will be the </w:t>
      </w:r>
      <w:r w:rsidRPr="00481F45">
        <w:rPr>
          <w:rFonts w:cs="Arial"/>
          <w:b/>
          <w:bCs/>
          <w:i/>
          <w:iCs/>
          <w:sz w:val="32"/>
          <w:szCs w:val="32"/>
        </w:rPr>
        <w:t>salvation</w:t>
      </w:r>
      <w:r w:rsidRPr="00481F45">
        <w:rPr>
          <w:rFonts w:cs="Arial"/>
          <w:sz w:val="32"/>
          <w:szCs w:val="32"/>
        </w:rPr>
        <w:t xml:space="preserve"> of your souls.</w:t>
      </w:r>
    </w:p>
    <w:p w14:paraId="19CB1E4E" w14:textId="69FA7B47" w:rsidR="004E7DEA" w:rsidRPr="00481F45" w:rsidRDefault="004E7DEA" w:rsidP="008544B0">
      <w:pPr>
        <w:pStyle w:val="Sermon"/>
        <w:rPr>
          <w:rFonts w:cs="Arial"/>
          <w:sz w:val="32"/>
          <w:szCs w:val="32"/>
        </w:rPr>
      </w:pPr>
    </w:p>
    <w:p w14:paraId="49584A3A" w14:textId="77777777" w:rsidR="004E7DEA" w:rsidRPr="00481F45" w:rsidRDefault="004E7DEA" w:rsidP="008544B0">
      <w:pPr>
        <w:pStyle w:val="Sermon"/>
        <w:rPr>
          <w:rFonts w:cs="Arial"/>
          <w:sz w:val="32"/>
          <w:szCs w:val="32"/>
        </w:rPr>
      </w:pPr>
    </w:p>
    <w:p w14:paraId="70AC2185" w14:textId="77777777" w:rsidR="008544B0" w:rsidRPr="00481F45" w:rsidRDefault="008544B0" w:rsidP="008544B0">
      <w:pPr>
        <w:pStyle w:val="Sermon"/>
        <w:rPr>
          <w:rFonts w:cs="Arial"/>
          <w:sz w:val="32"/>
          <w:szCs w:val="32"/>
        </w:rPr>
      </w:pPr>
    </w:p>
    <w:p w14:paraId="54463DE3" w14:textId="77777777" w:rsidR="00420E2C" w:rsidRPr="00481F45" w:rsidRDefault="008544B0" w:rsidP="008544B0">
      <w:pPr>
        <w:pStyle w:val="Sermon"/>
        <w:rPr>
          <w:rFonts w:cs="Arial"/>
          <w:b/>
          <w:bCs/>
          <w:szCs w:val="40"/>
        </w:rPr>
      </w:pPr>
      <w:r w:rsidRPr="00481F45">
        <w:rPr>
          <w:rFonts w:cs="Arial"/>
          <w:b/>
          <w:bCs/>
          <w:szCs w:val="40"/>
        </w:rPr>
        <w:t>What is the proper response to joy?</w:t>
      </w:r>
      <w:r w:rsidR="00420E2C" w:rsidRPr="00481F45">
        <w:rPr>
          <w:rFonts w:cs="Arial"/>
          <w:b/>
          <w:bCs/>
          <w:szCs w:val="40"/>
        </w:rPr>
        <w:t xml:space="preserve">  </w:t>
      </w:r>
    </w:p>
    <w:p w14:paraId="33A19781" w14:textId="6932A9C8" w:rsidR="008544B0" w:rsidRPr="00481F45" w:rsidRDefault="00420E2C" w:rsidP="00420E2C">
      <w:pPr>
        <w:pStyle w:val="Sermon"/>
        <w:numPr>
          <w:ilvl w:val="0"/>
          <w:numId w:val="33"/>
        </w:numPr>
        <w:rPr>
          <w:rFonts w:cs="Arial"/>
          <w:sz w:val="32"/>
          <w:szCs w:val="32"/>
        </w:rPr>
      </w:pPr>
      <w:r w:rsidRPr="00481F45">
        <w:rPr>
          <w:rFonts w:cs="Arial"/>
          <w:sz w:val="32"/>
          <w:szCs w:val="32"/>
        </w:rPr>
        <w:t>Thanks-filled Worship</w:t>
      </w:r>
    </w:p>
    <w:p w14:paraId="563F7D45" w14:textId="400D2234" w:rsidR="008544B0" w:rsidRPr="00481F45" w:rsidRDefault="008544B0" w:rsidP="00346793">
      <w:pPr>
        <w:pStyle w:val="Sermon"/>
        <w:rPr>
          <w:rFonts w:cs="Arial"/>
          <w:sz w:val="32"/>
          <w:szCs w:val="32"/>
        </w:rPr>
      </w:pPr>
    </w:p>
    <w:p w14:paraId="206250AC" w14:textId="77777777" w:rsidR="00481F45" w:rsidRDefault="00481F45" w:rsidP="008544B0">
      <w:pPr>
        <w:pStyle w:val="Sermon"/>
        <w:rPr>
          <w:rFonts w:cs="Arial"/>
          <w:sz w:val="32"/>
          <w:szCs w:val="32"/>
        </w:rPr>
      </w:pPr>
    </w:p>
    <w:p w14:paraId="60AD30AD" w14:textId="77777777" w:rsidR="00481F45" w:rsidRDefault="00481F45" w:rsidP="008544B0">
      <w:pPr>
        <w:pStyle w:val="Sermon"/>
        <w:rPr>
          <w:rFonts w:cs="Arial"/>
          <w:sz w:val="32"/>
          <w:szCs w:val="32"/>
        </w:rPr>
      </w:pPr>
    </w:p>
    <w:p w14:paraId="4F2B42AD" w14:textId="77777777" w:rsidR="00481F45" w:rsidRDefault="00481F45" w:rsidP="008544B0">
      <w:pPr>
        <w:pStyle w:val="Sermon"/>
        <w:rPr>
          <w:rFonts w:cs="Arial"/>
          <w:sz w:val="32"/>
          <w:szCs w:val="32"/>
        </w:rPr>
      </w:pPr>
    </w:p>
    <w:p w14:paraId="111208D2" w14:textId="6F313E2D" w:rsidR="008544B0" w:rsidRPr="00481F45" w:rsidRDefault="008544B0" w:rsidP="008544B0">
      <w:pPr>
        <w:pStyle w:val="Sermon"/>
        <w:rPr>
          <w:rFonts w:cs="Arial"/>
          <w:sz w:val="32"/>
          <w:szCs w:val="32"/>
        </w:rPr>
      </w:pPr>
      <w:r w:rsidRPr="00481F45">
        <w:rPr>
          <w:rFonts w:cs="Arial"/>
          <w:sz w:val="32"/>
          <w:szCs w:val="32"/>
        </w:rPr>
        <w:t xml:space="preserve">Psalm 28:7 </w:t>
      </w:r>
    </w:p>
    <w:p w14:paraId="7BE918DB" w14:textId="77777777" w:rsidR="008544B0" w:rsidRPr="00481F45" w:rsidRDefault="008544B0" w:rsidP="008544B0">
      <w:pPr>
        <w:pStyle w:val="Sermon"/>
        <w:rPr>
          <w:rFonts w:cs="Arial"/>
          <w:sz w:val="32"/>
          <w:szCs w:val="32"/>
        </w:rPr>
      </w:pPr>
      <w:r w:rsidRPr="00481F45">
        <w:rPr>
          <w:rFonts w:cs="Arial"/>
          <w:sz w:val="32"/>
          <w:szCs w:val="32"/>
        </w:rPr>
        <w:t xml:space="preserve">The LORD is my strength and shield. I trust him with all my heart. He helps me, and my heart is </w:t>
      </w:r>
      <w:r w:rsidRPr="00481F45">
        <w:rPr>
          <w:rFonts w:cs="Arial"/>
          <w:b/>
          <w:bCs/>
          <w:i/>
          <w:iCs/>
          <w:sz w:val="32"/>
          <w:szCs w:val="32"/>
        </w:rPr>
        <w:t>filled with joy</w:t>
      </w:r>
      <w:r w:rsidRPr="00481F45">
        <w:rPr>
          <w:rFonts w:cs="Arial"/>
          <w:sz w:val="32"/>
          <w:szCs w:val="32"/>
        </w:rPr>
        <w:t xml:space="preserve">. I burst out in songs of </w:t>
      </w:r>
      <w:r w:rsidRPr="00481F45">
        <w:rPr>
          <w:rFonts w:cs="Arial"/>
          <w:b/>
          <w:bCs/>
          <w:i/>
          <w:iCs/>
          <w:sz w:val="32"/>
          <w:szCs w:val="32"/>
        </w:rPr>
        <w:t>thanksgiving</w:t>
      </w:r>
      <w:r w:rsidRPr="00481F45">
        <w:rPr>
          <w:rFonts w:cs="Arial"/>
          <w:sz w:val="32"/>
          <w:szCs w:val="32"/>
        </w:rPr>
        <w:t xml:space="preserve">. </w:t>
      </w:r>
    </w:p>
    <w:p w14:paraId="386B8F15" w14:textId="77777777" w:rsidR="008544B0" w:rsidRPr="00481F45" w:rsidRDefault="008544B0" w:rsidP="008544B0">
      <w:pPr>
        <w:pStyle w:val="Sermon"/>
        <w:rPr>
          <w:rFonts w:cs="Arial"/>
          <w:sz w:val="32"/>
          <w:szCs w:val="32"/>
        </w:rPr>
      </w:pPr>
    </w:p>
    <w:p w14:paraId="5E561007" w14:textId="77777777" w:rsidR="001C1D32" w:rsidRPr="00481F45" w:rsidRDefault="001C1D32" w:rsidP="001C1D32">
      <w:pPr>
        <w:pStyle w:val="Sermon"/>
        <w:rPr>
          <w:rFonts w:cs="Arial"/>
          <w:sz w:val="32"/>
          <w:szCs w:val="32"/>
        </w:rPr>
      </w:pPr>
      <w:r w:rsidRPr="00481F45">
        <w:rPr>
          <w:rFonts w:cs="Arial"/>
          <w:sz w:val="32"/>
          <w:szCs w:val="32"/>
        </w:rPr>
        <w:t xml:space="preserve">Nehemiah 8:10 </w:t>
      </w:r>
    </w:p>
    <w:p w14:paraId="58450BEE" w14:textId="47212A06" w:rsidR="001C1D32" w:rsidRPr="00481F45" w:rsidRDefault="001C1D32" w:rsidP="001C1D32">
      <w:pPr>
        <w:pStyle w:val="Sermon"/>
        <w:rPr>
          <w:rFonts w:cs="Arial"/>
          <w:sz w:val="32"/>
          <w:szCs w:val="32"/>
        </w:rPr>
      </w:pPr>
      <w:r w:rsidRPr="00481F45">
        <w:rPr>
          <w:rFonts w:cs="Arial"/>
          <w:sz w:val="32"/>
          <w:szCs w:val="32"/>
        </w:rPr>
        <w:t xml:space="preserve">And Nehemiah continued, “Go and celebrate with a feast of rich foods and sweet drinks, and share gifts of food with people who have nothing prepared. This is a sacred day before our Lord. Don’t be dejected and sad, for the joy of the LORD is your strength!” </w:t>
      </w:r>
    </w:p>
    <w:p w14:paraId="6BE78F10" w14:textId="77777777" w:rsidR="001C1D32" w:rsidRPr="001C1D32" w:rsidRDefault="001C1D32" w:rsidP="001C1D32">
      <w:pPr>
        <w:pStyle w:val="Sermon"/>
        <w:rPr>
          <w:rFonts w:cs="Arial"/>
          <w:sz w:val="28"/>
          <w:szCs w:val="28"/>
        </w:rPr>
      </w:pPr>
    </w:p>
    <w:p w14:paraId="407ECCB1" w14:textId="77777777" w:rsidR="008544B0" w:rsidRPr="004B18E3" w:rsidRDefault="008544B0" w:rsidP="00346793">
      <w:pPr>
        <w:pStyle w:val="Sermon"/>
        <w:rPr>
          <w:rFonts w:cs="Arial"/>
          <w:sz w:val="28"/>
          <w:szCs w:val="28"/>
        </w:rPr>
      </w:pPr>
    </w:p>
    <w:p w14:paraId="2735B10E" w14:textId="51D62121" w:rsidR="000439DF" w:rsidRPr="004B18E3" w:rsidRDefault="000439DF" w:rsidP="00346793">
      <w:pPr>
        <w:pStyle w:val="Sermon"/>
        <w:rPr>
          <w:rFonts w:cs="Arial"/>
          <w:sz w:val="28"/>
          <w:szCs w:val="28"/>
        </w:rPr>
      </w:pPr>
    </w:p>
    <w:p w14:paraId="0C05B5E6" w14:textId="77777777" w:rsidR="000439DF" w:rsidRPr="00481F45" w:rsidRDefault="000439DF" w:rsidP="000439DF">
      <w:pPr>
        <w:pStyle w:val="Sermon"/>
        <w:rPr>
          <w:rFonts w:cs="Arial"/>
          <w:b/>
          <w:bCs/>
          <w:szCs w:val="40"/>
        </w:rPr>
      </w:pPr>
      <w:r w:rsidRPr="00481F45">
        <w:rPr>
          <w:rFonts w:cs="Arial"/>
          <w:b/>
          <w:bCs/>
          <w:szCs w:val="40"/>
        </w:rPr>
        <w:t xml:space="preserve">NEXT WEEK:  </w:t>
      </w:r>
    </w:p>
    <w:p w14:paraId="2BDD1588" w14:textId="5B8FC4DE" w:rsidR="000439DF" w:rsidRPr="00481F45" w:rsidRDefault="000439DF" w:rsidP="000439DF">
      <w:pPr>
        <w:pStyle w:val="Sermon"/>
        <w:rPr>
          <w:rFonts w:cs="Arial"/>
          <w:i/>
          <w:iCs/>
          <w:sz w:val="36"/>
          <w:szCs w:val="36"/>
        </w:rPr>
      </w:pPr>
      <w:r w:rsidRPr="00481F45">
        <w:rPr>
          <w:rFonts w:cs="Arial"/>
          <w:i/>
          <w:iCs/>
          <w:sz w:val="36"/>
          <w:szCs w:val="36"/>
        </w:rPr>
        <w:t>“How to have JOY in the middle of trouble . . .”</w:t>
      </w:r>
    </w:p>
    <w:p w14:paraId="4852E45B" w14:textId="77777777" w:rsidR="001703AC" w:rsidRPr="004B18E3" w:rsidRDefault="001703AC" w:rsidP="001703AC">
      <w:pPr>
        <w:pStyle w:val="Sermon"/>
        <w:rPr>
          <w:rFonts w:cs="Arial"/>
          <w:sz w:val="28"/>
          <w:szCs w:val="28"/>
        </w:rPr>
      </w:pPr>
    </w:p>
    <w:p w14:paraId="2F0F4369" w14:textId="5FDCB015" w:rsidR="001703AC" w:rsidRDefault="001703AC" w:rsidP="001703AC">
      <w:pPr>
        <w:pStyle w:val="Sermon"/>
        <w:rPr>
          <w:rFonts w:cs="Arial"/>
          <w:sz w:val="28"/>
          <w:szCs w:val="28"/>
        </w:rPr>
      </w:pPr>
    </w:p>
    <w:p w14:paraId="305C0580" w14:textId="77777777" w:rsidR="00481F45" w:rsidRPr="004B18E3" w:rsidRDefault="00481F45" w:rsidP="001703AC">
      <w:pPr>
        <w:pStyle w:val="Sermon"/>
        <w:rPr>
          <w:rFonts w:cs="Arial"/>
          <w:sz w:val="28"/>
          <w:szCs w:val="28"/>
        </w:rPr>
      </w:pPr>
    </w:p>
    <w:p w14:paraId="7799F081" w14:textId="77777777" w:rsidR="001703AC" w:rsidRPr="00481F45" w:rsidRDefault="001703AC" w:rsidP="001703AC">
      <w:pPr>
        <w:pStyle w:val="Red"/>
        <w:rPr>
          <w:rFonts w:cs="Arial"/>
          <w:sz w:val="40"/>
          <w:szCs w:val="40"/>
        </w:rPr>
      </w:pPr>
      <w:r w:rsidRPr="00481F45">
        <w:rPr>
          <w:rFonts w:cs="Arial"/>
          <w:sz w:val="40"/>
          <w:szCs w:val="40"/>
        </w:rPr>
        <w:t>Response:</w:t>
      </w:r>
    </w:p>
    <w:p w14:paraId="67AC6B23" w14:textId="77777777" w:rsidR="001703AC" w:rsidRPr="004B18E3" w:rsidRDefault="001703AC" w:rsidP="001703AC">
      <w:pPr>
        <w:pStyle w:val="Sermon"/>
        <w:rPr>
          <w:rFonts w:cs="Arial"/>
          <w:sz w:val="28"/>
          <w:szCs w:val="28"/>
        </w:rPr>
      </w:pPr>
    </w:p>
    <w:p w14:paraId="5C971BAB" w14:textId="77777777" w:rsidR="001703AC" w:rsidRPr="00481F45" w:rsidRDefault="001703AC" w:rsidP="001703AC">
      <w:pPr>
        <w:pStyle w:val="Blue"/>
        <w:rPr>
          <w:rFonts w:cs="Arial"/>
          <w:sz w:val="36"/>
          <w:szCs w:val="36"/>
        </w:rPr>
      </w:pPr>
      <w:r w:rsidRPr="00481F45">
        <w:rPr>
          <w:rFonts w:cs="Arial"/>
          <w:sz w:val="36"/>
          <w:szCs w:val="36"/>
        </w:rPr>
        <w:t>What is God speaking to me?</w:t>
      </w:r>
    </w:p>
    <w:p w14:paraId="2C0D55ED" w14:textId="77777777" w:rsidR="001703AC" w:rsidRPr="004B18E3" w:rsidRDefault="001703AC" w:rsidP="001703AC">
      <w:pPr>
        <w:pStyle w:val="Blue"/>
        <w:rPr>
          <w:rFonts w:cs="Arial"/>
          <w:sz w:val="28"/>
          <w:szCs w:val="28"/>
        </w:rPr>
      </w:pPr>
    </w:p>
    <w:p w14:paraId="16A620AB" w14:textId="77777777" w:rsidR="001703AC" w:rsidRPr="004B18E3" w:rsidRDefault="001703AC" w:rsidP="001703AC">
      <w:pPr>
        <w:pStyle w:val="Blue"/>
        <w:rPr>
          <w:rFonts w:cs="Arial"/>
          <w:sz w:val="28"/>
          <w:szCs w:val="28"/>
        </w:rPr>
      </w:pPr>
    </w:p>
    <w:p w14:paraId="7E40031A" w14:textId="77777777" w:rsidR="001703AC" w:rsidRPr="00481F45" w:rsidRDefault="001703AC" w:rsidP="001703AC">
      <w:pPr>
        <w:pStyle w:val="Blue"/>
        <w:rPr>
          <w:rFonts w:cs="Arial"/>
          <w:sz w:val="36"/>
          <w:szCs w:val="36"/>
        </w:rPr>
      </w:pPr>
      <w:r w:rsidRPr="00481F45">
        <w:rPr>
          <w:rFonts w:cs="Arial"/>
          <w:sz w:val="36"/>
          <w:szCs w:val="36"/>
        </w:rPr>
        <w:t>Specifically, how will I obey Him?</w:t>
      </w:r>
    </w:p>
    <w:p w14:paraId="644990F7" w14:textId="77777777" w:rsidR="00797265" w:rsidRPr="004B18E3" w:rsidRDefault="00797265" w:rsidP="00797265">
      <w:pPr>
        <w:rPr>
          <w:rFonts w:ascii="Arial" w:hAnsi="Arial" w:cs="Arial"/>
          <w:sz w:val="28"/>
          <w:szCs w:val="28"/>
        </w:rPr>
      </w:pPr>
    </w:p>
    <w:sectPr w:rsidR="00797265" w:rsidRPr="004B18E3" w:rsidSect="009B6E7E">
      <w:footerReference w:type="default" r:id="rId9"/>
      <w:pgSz w:w="12240" w:h="15840"/>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73EC4F" w14:textId="77777777" w:rsidR="00080CC0" w:rsidRDefault="00080CC0" w:rsidP="00615F8A">
      <w:r>
        <w:separator/>
      </w:r>
    </w:p>
  </w:endnote>
  <w:endnote w:type="continuationSeparator" w:id="0">
    <w:p w14:paraId="2D46AC2D" w14:textId="77777777" w:rsidR="00080CC0" w:rsidRDefault="00080CC0" w:rsidP="00615F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arker Felt">
    <w:altName w:val="Segoe UI Semilight"/>
    <w:charset w:val="00"/>
    <w:family w:val="auto"/>
    <w:pitch w:val="variable"/>
    <w:sig w:usb0="00000001" w:usb1="00000040" w:usb2="00000000" w:usb3="00000000" w:csb0="00000111" w:csb1="00000000"/>
  </w:font>
  <w:font w:name="Lucida Grande">
    <w:panose1 w:val="00000000000000000000"/>
    <w:charset w:val="00"/>
    <w:family w:val="swiss"/>
    <w:notTrueType/>
    <w:pitch w:val="variable"/>
    <w:sig w:usb0="E1000AEF" w:usb1="5000A1FF" w:usb2="00000000" w:usb3="00000000" w:csb0="000001B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44AF29" w14:textId="040E91AD" w:rsidR="00615F8A" w:rsidRPr="00615F8A" w:rsidRDefault="00615F8A">
    <w:pPr>
      <w:pStyle w:val="Footer"/>
      <w:rPr>
        <w:rFonts w:ascii="Arial" w:hAnsi="Arial" w:cs="Arial"/>
        <w:color w:val="A6A6A6" w:themeColor="background1" w:themeShade="A6"/>
      </w:rPr>
    </w:pPr>
    <w:r w:rsidRPr="00615F8A">
      <w:rPr>
        <w:rFonts w:ascii="Arial" w:hAnsi="Arial" w:cs="Arial"/>
        <w:color w:val="A6A6A6" w:themeColor="background1" w:themeShade="A6"/>
      </w:rPr>
      <w:t>July 14, 2019</w:t>
    </w:r>
    <w:r w:rsidRPr="00615F8A">
      <w:rPr>
        <w:rFonts w:ascii="Arial" w:hAnsi="Arial" w:cs="Arial"/>
        <w:color w:val="A6A6A6" w:themeColor="background1" w:themeShade="A6"/>
      </w:rPr>
      <w:tab/>
      <w:t>westsideinfo.com</w:t>
    </w:r>
    <w:r w:rsidRPr="00615F8A">
      <w:rPr>
        <w:rFonts w:ascii="Arial" w:hAnsi="Arial" w:cs="Arial"/>
        <w:color w:val="A6A6A6" w:themeColor="background1" w:themeShade="A6"/>
      </w:rPr>
      <w:tab/>
      <w:t>Steve Barr</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DFCD63" w14:textId="77777777" w:rsidR="00080CC0" w:rsidRDefault="00080CC0" w:rsidP="00615F8A">
      <w:r>
        <w:separator/>
      </w:r>
    </w:p>
  </w:footnote>
  <w:footnote w:type="continuationSeparator" w:id="0">
    <w:p w14:paraId="3E6A6B51" w14:textId="77777777" w:rsidR="00080CC0" w:rsidRDefault="00080CC0" w:rsidP="00615F8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393F48"/>
    <w:multiLevelType w:val="hybridMultilevel"/>
    <w:tmpl w:val="EDE2B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D86FF1"/>
    <w:multiLevelType w:val="hybridMultilevel"/>
    <w:tmpl w:val="61A698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603434A"/>
    <w:multiLevelType w:val="hybridMultilevel"/>
    <w:tmpl w:val="50509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354371"/>
    <w:multiLevelType w:val="hybridMultilevel"/>
    <w:tmpl w:val="17BE2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911CEC"/>
    <w:multiLevelType w:val="hybridMultilevel"/>
    <w:tmpl w:val="6A0A9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562390"/>
    <w:multiLevelType w:val="hybridMultilevel"/>
    <w:tmpl w:val="F954B9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3107519"/>
    <w:multiLevelType w:val="hybridMultilevel"/>
    <w:tmpl w:val="3DB01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4368CC"/>
    <w:multiLevelType w:val="hybridMultilevel"/>
    <w:tmpl w:val="3ADE9E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2C4AF3"/>
    <w:multiLevelType w:val="hybridMultilevel"/>
    <w:tmpl w:val="31CA9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176AAD"/>
    <w:multiLevelType w:val="hybridMultilevel"/>
    <w:tmpl w:val="71BEF0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E710AF"/>
    <w:multiLevelType w:val="hybridMultilevel"/>
    <w:tmpl w:val="54B4D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705065"/>
    <w:multiLevelType w:val="hybridMultilevel"/>
    <w:tmpl w:val="D9004E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6E3EA9"/>
    <w:multiLevelType w:val="hybridMultilevel"/>
    <w:tmpl w:val="42F294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C07A66"/>
    <w:multiLevelType w:val="hybridMultilevel"/>
    <w:tmpl w:val="CC0EB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574AA8"/>
    <w:multiLevelType w:val="hybridMultilevel"/>
    <w:tmpl w:val="BAF03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FD0C45"/>
    <w:multiLevelType w:val="hybridMultilevel"/>
    <w:tmpl w:val="D5C6CB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0C21C0"/>
    <w:multiLevelType w:val="hybridMultilevel"/>
    <w:tmpl w:val="2FD8F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9A5F7C"/>
    <w:multiLevelType w:val="hybridMultilevel"/>
    <w:tmpl w:val="54DE58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B1021C"/>
    <w:multiLevelType w:val="hybridMultilevel"/>
    <w:tmpl w:val="5AA4A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B915C7"/>
    <w:multiLevelType w:val="hybridMultilevel"/>
    <w:tmpl w:val="54AA8B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9200FF8"/>
    <w:multiLevelType w:val="hybridMultilevel"/>
    <w:tmpl w:val="B21686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B1E7CCA"/>
    <w:multiLevelType w:val="hybridMultilevel"/>
    <w:tmpl w:val="8474F0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343E3A"/>
    <w:multiLevelType w:val="hybridMultilevel"/>
    <w:tmpl w:val="D242A3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51E0420E"/>
    <w:multiLevelType w:val="hybridMultilevel"/>
    <w:tmpl w:val="C61802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3774503"/>
    <w:multiLevelType w:val="hybridMultilevel"/>
    <w:tmpl w:val="95F44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45217B9"/>
    <w:multiLevelType w:val="hybridMultilevel"/>
    <w:tmpl w:val="FF8084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D8E642B"/>
    <w:multiLevelType w:val="hybridMultilevel"/>
    <w:tmpl w:val="3A4E0E80"/>
    <w:lvl w:ilvl="0" w:tplc="04090001">
      <w:start w:val="1"/>
      <w:numFmt w:val="bullet"/>
      <w:lvlText w:val=""/>
      <w:lvlJc w:val="left"/>
      <w:pPr>
        <w:ind w:left="2790" w:hanging="360"/>
      </w:pPr>
      <w:rPr>
        <w:rFonts w:ascii="Symbol" w:hAnsi="Symbol" w:hint="default"/>
      </w:rPr>
    </w:lvl>
    <w:lvl w:ilvl="1" w:tplc="04090003">
      <w:start w:val="1"/>
      <w:numFmt w:val="bullet"/>
      <w:lvlText w:val="o"/>
      <w:lvlJc w:val="left"/>
      <w:pPr>
        <w:ind w:left="3510" w:hanging="360"/>
      </w:pPr>
      <w:rPr>
        <w:rFonts w:ascii="Courier New" w:hAnsi="Courier New" w:cs="Courier New" w:hint="default"/>
      </w:rPr>
    </w:lvl>
    <w:lvl w:ilvl="2" w:tplc="04090005" w:tentative="1">
      <w:start w:val="1"/>
      <w:numFmt w:val="bullet"/>
      <w:lvlText w:val=""/>
      <w:lvlJc w:val="left"/>
      <w:pPr>
        <w:ind w:left="4230" w:hanging="360"/>
      </w:pPr>
      <w:rPr>
        <w:rFonts w:ascii="Wingdings" w:hAnsi="Wingdings" w:hint="default"/>
      </w:rPr>
    </w:lvl>
    <w:lvl w:ilvl="3" w:tplc="04090001" w:tentative="1">
      <w:start w:val="1"/>
      <w:numFmt w:val="bullet"/>
      <w:lvlText w:val=""/>
      <w:lvlJc w:val="left"/>
      <w:pPr>
        <w:ind w:left="4950" w:hanging="360"/>
      </w:pPr>
      <w:rPr>
        <w:rFonts w:ascii="Symbol" w:hAnsi="Symbol" w:hint="default"/>
      </w:rPr>
    </w:lvl>
    <w:lvl w:ilvl="4" w:tplc="04090003" w:tentative="1">
      <w:start w:val="1"/>
      <w:numFmt w:val="bullet"/>
      <w:lvlText w:val="o"/>
      <w:lvlJc w:val="left"/>
      <w:pPr>
        <w:ind w:left="5670" w:hanging="360"/>
      </w:pPr>
      <w:rPr>
        <w:rFonts w:ascii="Courier New" w:hAnsi="Courier New" w:cs="Courier New" w:hint="default"/>
      </w:rPr>
    </w:lvl>
    <w:lvl w:ilvl="5" w:tplc="04090005" w:tentative="1">
      <w:start w:val="1"/>
      <w:numFmt w:val="bullet"/>
      <w:lvlText w:val=""/>
      <w:lvlJc w:val="left"/>
      <w:pPr>
        <w:ind w:left="6390" w:hanging="360"/>
      </w:pPr>
      <w:rPr>
        <w:rFonts w:ascii="Wingdings" w:hAnsi="Wingdings" w:hint="default"/>
      </w:rPr>
    </w:lvl>
    <w:lvl w:ilvl="6" w:tplc="04090001" w:tentative="1">
      <w:start w:val="1"/>
      <w:numFmt w:val="bullet"/>
      <w:lvlText w:val=""/>
      <w:lvlJc w:val="left"/>
      <w:pPr>
        <w:ind w:left="7110" w:hanging="360"/>
      </w:pPr>
      <w:rPr>
        <w:rFonts w:ascii="Symbol" w:hAnsi="Symbol" w:hint="default"/>
      </w:rPr>
    </w:lvl>
    <w:lvl w:ilvl="7" w:tplc="04090003" w:tentative="1">
      <w:start w:val="1"/>
      <w:numFmt w:val="bullet"/>
      <w:lvlText w:val="o"/>
      <w:lvlJc w:val="left"/>
      <w:pPr>
        <w:ind w:left="7830" w:hanging="360"/>
      </w:pPr>
      <w:rPr>
        <w:rFonts w:ascii="Courier New" w:hAnsi="Courier New" w:cs="Courier New" w:hint="default"/>
      </w:rPr>
    </w:lvl>
    <w:lvl w:ilvl="8" w:tplc="04090005" w:tentative="1">
      <w:start w:val="1"/>
      <w:numFmt w:val="bullet"/>
      <w:lvlText w:val=""/>
      <w:lvlJc w:val="left"/>
      <w:pPr>
        <w:ind w:left="8550" w:hanging="360"/>
      </w:pPr>
      <w:rPr>
        <w:rFonts w:ascii="Wingdings" w:hAnsi="Wingdings" w:hint="default"/>
      </w:rPr>
    </w:lvl>
  </w:abstractNum>
  <w:abstractNum w:abstractNumId="27" w15:restartNumberingAfterBreak="0">
    <w:nsid w:val="5E3A2F9F"/>
    <w:multiLevelType w:val="hybridMultilevel"/>
    <w:tmpl w:val="6742A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072530"/>
    <w:multiLevelType w:val="hybridMultilevel"/>
    <w:tmpl w:val="D0946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6923BB"/>
    <w:multiLevelType w:val="hybridMultilevel"/>
    <w:tmpl w:val="DA8E01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B241FE5"/>
    <w:multiLevelType w:val="hybridMultilevel"/>
    <w:tmpl w:val="806E7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EFD2222"/>
    <w:multiLevelType w:val="hybridMultilevel"/>
    <w:tmpl w:val="637AB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1307E58"/>
    <w:multiLevelType w:val="hybridMultilevel"/>
    <w:tmpl w:val="C51C48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89F4CBB"/>
    <w:multiLevelType w:val="hybridMultilevel"/>
    <w:tmpl w:val="B808A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9377707"/>
    <w:multiLevelType w:val="hybridMultilevel"/>
    <w:tmpl w:val="2AFA45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4"/>
  </w:num>
  <w:num w:numId="3">
    <w:abstractNumId w:val="33"/>
  </w:num>
  <w:num w:numId="4">
    <w:abstractNumId w:val="30"/>
  </w:num>
  <w:num w:numId="5">
    <w:abstractNumId w:val="27"/>
  </w:num>
  <w:num w:numId="6">
    <w:abstractNumId w:val="17"/>
  </w:num>
  <w:num w:numId="7">
    <w:abstractNumId w:val="23"/>
  </w:num>
  <w:num w:numId="8">
    <w:abstractNumId w:val="20"/>
  </w:num>
  <w:num w:numId="9">
    <w:abstractNumId w:val="34"/>
  </w:num>
  <w:num w:numId="10">
    <w:abstractNumId w:val="10"/>
  </w:num>
  <w:num w:numId="11">
    <w:abstractNumId w:val="7"/>
  </w:num>
  <w:num w:numId="12">
    <w:abstractNumId w:val="19"/>
  </w:num>
  <w:num w:numId="13">
    <w:abstractNumId w:val="6"/>
  </w:num>
  <w:num w:numId="14">
    <w:abstractNumId w:val="2"/>
  </w:num>
  <w:num w:numId="15">
    <w:abstractNumId w:val="1"/>
  </w:num>
  <w:num w:numId="16">
    <w:abstractNumId w:val="16"/>
  </w:num>
  <w:num w:numId="17">
    <w:abstractNumId w:val="25"/>
  </w:num>
  <w:num w:numId="18">
    <w:abstractNumId w:val="28"/>
  </w:num>
  <w:num w:numId="19">
    <w:abstractNumId w:val="24"/>
  </w:num>
  <w:num w:numId="20">
    <w:abstractNumId w:val="9"/>
  </w:num>
  <w:num w:numId="21">
    <w:abstractNumId w:val="22"/>
  </w:num>
  <w:num w:numId="22">
    <w:abstractNumId w:val="4"/>
  </w:num>
  <w:num w:numId="23">
    <w:abstractNumId w:val="15"/>
  </w:num>
  <w:num w:numId="24">
    <w:abstractNumId w:val="0"/>
  </w:num>
  <w:num w:numId="25">
    <w:abstractNumId w:val="26"/>
  </w:num>
  <w:num w:numId="26">
    <w:abstractNumId w:val="18"/>
  </w:num>
  <w:num w:numId="27">
    <w:abstractNumId w:val="11"/>
  </w:num>
  <w:num w:numId="28">
    <w:abstractNumId w:val="31"/>
  </w:num>
  <w:num w:numId="29">
    <w:abstractNumId w:val="32"/>
  </w:num>
  <w:num w:numId="30">
    <w:abstractNumId w:val="21"/>
  </w:num>
  <w:num w:numId="31">
    <w:abstractNumId w:val="5"/>
  </w:num>
  <w:num w:numId="32">
    <w:abstractNumId w:val="12"/>
  </w:num>
  <w:num w:numId="33">
    <w:abstractNumId w:val="13"/>
  </w:num>
  <w:num w:numId="34">
    <w:abstractNumId w:val="3"/>
  </w:num>
  <w:num w:numId="3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9"/>
  <w:embedSystemFonts/>
  <w:proofState w:spelling="clean" w:grammar="clean"/>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01A0"/>
    <w:rsid w:val="00017366"/>
    <w:rsid w:val="00025A37"/>
    <w:rsid w:val="00027441"/>
    <w:rsid w:val="000341C0"/>
    <w:rsid w:val="000439DF"/>
    <w:rsid w:val="00070BA0"/>
    <w:rsid w:val="000801A0"/>
    <w:rsid w:val="00080CC0"/>
    <w:rsid w:val="000A0C28"/>
    <w:rsid w:val="000B7DBF"/>
    <w:rsid w:val="000D3362"/>
    <w:rsid w:val="000F3941"/>
    <w:rsid w:val="00102407"/>
    <w:rsid w:val="00106FA4"/>
    <w:rsid w:val="001366F5"/>
    <w:rsid w:val="00144F6D"/>
    <w:rsid w:val="00166704"/>
    <w:rsid w:val="001703AC"/>
    <w:rsid w:val="00174CEB"/>
    <w:rsid w:val="00185545"/>
    <w:rsid w:val="001929AC"/>
    <w:rsid w:val="001A02A9"/>
    <w:rsid w:val="001A111B"/>
    <w:rsid w:val="001C0043"/>
    <w:rsid w:val="001C1D32"/>
    <w:rsid w:val="001E115F"/>
    <w:rsid w:val="001F4FBB"/>
    <w:rsid w:val="00233370"/>
    <w:rsid w:val="0024559D"/>
    <w:rsid w:val="002852F3"/>
    <w:rsid w:val="002F675A"/>
    <w:rsid w:val="003063B2"/>
    <w:rsid w:val="00341905"/>
    <w:rsid w:val="00346793"/>
    <w:rsid w:val="00360C47"/>
    <w:rsid w:val="003938D0"/>
    <w:rsid w:val="003A1021"/>
    <w:rsid w:val="003D36E1"/>
    <w:rsid w:val="003E36CB"/>
    <w:rsid w:val="00420E2C"/>
    <w:rsid w:val="00425069"/>
    <w:rsid w:val="00434DA6"/>
    <w:rsid w:val="00481F45"/>
    <w:rsid w:val="00495491"/>
    <w:rsid w:val="004B18E3"/>
    <w:rsid w:val="004C4796"/>
    <w:rsid w:val="004C51F8"/>
    <w:rsid w:val="004D60E8"/>
    <w:rsid w:val="004E7DEA"/>
    <w:rsid w:val="005118C1"/>
    <w:rsid w:val="0054109A"/>
    <w:rsid w:val="005663E5"/>
    <w:rsid w:val="005866CF"/>
    <w:rsid w:val="00597EB3"/>
    <w:rsid w:val="005B2ADB"/>
    <w:rsid w:val="005D202F"/>
    <w:rsid w:val="005E4BEA"/>
    <w:rsid w:val="0061390E"/>
    <w:rsid w:val="00615F8A"/>
    <w:rsid w:val="00654816"/>
    <w:rsid w:val="00655330"/>
    <w:rsid w:val="00672D4A"/>
    <w:rsid w:val="006E1015"/>
    <w:rsid w:val="007306C3"/>
    <w:rsid w:val="007403B2"/>
    <w:rsid w:val="00763C52"/>
    <w:rsid w:val="00774302"/>
    <w:rsid w:val="007762B9"/>
    <w:rsid w:val="00797265"/>
    <w:rsid w:val="007E0103"/>
    <w:rsid w:val="00815E71"/>
    <w:rsid w:val="008544B0"/>
    <w:rsid w:val="00874F2E"/>
    <w:rsid w:val="00894720"/>
    <w:rsid w:val="008B6E3C"/>
    <w:rsid w:val="008C0BC8"/>
    <w:rsid w:val="008E67E8"/>
    <w:rsid w:val="008F349E"/>
    <w:rsid w:val="009106AB"/>
    <w:rsid w:val="00913DBB"/>
    <w:rsid w:val="009668D8"/>
    <w:rsid w:val="009A4089"/>
    <w:rsid w:val="009A5775"/>
    <w:rsid w:val="009B6E7E"/>
    <w:rsid w:val="009C1D1E"/>
    <w:rsid w:val="009C78D5"/>
    <w:rsid w:val="009D5E5B"/>
    <w:rsid w:val="00A11B25"/>
    <w:rsid w:val="00A37419"/>
    <w:rsid w:val="00A6495E"/>
    <w:rsid w:val="00A66553"/>
    <w:rsid w:val="00A8308D"/>
    <w:rsid w:val="00A90594"/>
    <w:rsid w:val="00A97E05"/>
    <w:rsid w:val="00AC5BFE"/>
    <w:rsid w:val="00AC7D76"/>
    <w:rsid w:val="00B06F0D"/>
    <w:rsid w:val="00B2118E"/>
    <w:rsid w:val="00B46810"/>
    <w:rsid w:val="00B626B8"/>
    <w:rsid w:val="00B77E2E"/>
    <w:rsid w:val="00B80A3F"/>
    <w:rsid w:val="00BA132E"/>
    <w:rsid w:val="00BB5675"/>
    <w:rsid w:val="00BB77BE"/>
    <w:rsid w:val="00BD432F"/>
    <w:rsid w:val="00BD632D"/>
    <w:rsid w:val="00BD68EA"/>
    <w:rsid w:val="00C02D3B"/>
    <w:rsid w:val="00C25DB1"/>
    <w:rsid w:val="00C307DD"/>
    <w:rsid w:val="00C568A7"/>
    <w:rsid w:val="00C7047D"/>
    <w:rsid w:val="00C94611"/>
    <w:rsid w:val="00C953D7"/>
    <w:rsid w:val="00CB22A8"/>
    <w:rsid w:val="00CB7CF9"/>
    <w:rsid w:val="00CD5BC0"/>
    <w:rsid w:val="00CE7A6C"/>
    <w:rsid w:val="00CF5AFD"/>
    <w:rsid w:val="00D025C2"/>
    <w:rsid w:val="00D0453C"/>
    <w:rsid w:val="00D13827"/>
    <w:rsid w:val="00D3455E"/>
    <w:rsid w:val="00D6235F"/>
    <w:rsid w:val="00D64845"/>
    <w:rsid w:val="00D660A9"/>
    <w:rsid w:val="00D7418F"/>
    <w:rsid w:val="00DA1FDA"/>
    <w:rsid w:val="00DA57AB"/>
    <w:rsid w:val="00DA6F5D"/>
    <w:rsid w:val="00DC4E68"/>
    <w:rsid w:val="00DD5917"/>
    <w:rsid w:val="00DE5C1E"/>
    <w:rsid w:val="00DF765F"/>
    <w:rsid w:val="00E049A2"/>
    <w:rsid w:val="00E96C51"/>
    <w:rsid w:val="00EA659A"/>
    <w:rsid w:val="00ED1966"/>
    <w:rsid w:val="00ED6697"/>
    <w:rsid w:val="00F20F55"/>
    <w:rsid w:val="00F25708"/>
    <w:rsid w:val="00F37E7F"/>
    <w:rsid w:val="00F83DBD"/>
    <w:rsid w:val="00F9143E"/>
    <w:rsid w:val="00FC1E22"/>
    <w:rsid w:val="00FD540F"/>
    <w:rsid w:val="00FE149A"/>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2A6D1FA"/>
  <w15:docId w15:val="{935635FC-41B5-9E44-984F-82C817C01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540F"/>
    <w:rPr>
      <w:rFonts w:ascii="Times New Roman" w:eastAsia="Times New Roman" w:hAnsi="Times New Roman" w:cs="Times New Roman"/>
      <w:lang w:eastAsia="en-US"/>
    </w:rPr>
  </w:style>
  <w:style w:type="paragraph" w:styleId="Heading1">
    <w:name w:val="heading 1"/>
    <w:basedOn w:val="Normal"/>
    <w:next w:val="Normal"/>
    <w:link w:val="Heading1Char"/>
    <w:qFormat/>
    <w:rsid w:val="002852F3"/>
    <w:pPr>
      <w:keepNext/>
      <w:keepLines/>
      <w:widowControl w:val="0"/>
      <w:autoSpaceDE w:val="0"/>
      <w:autoSpaceDN w:val="0"/>
      <w:adjustRightInd w:val="0"/>
      <w:spacing w:before="480"/>
      <w:outlineLvl w:val="0"/>
    </w:pPr>
    <w:rPr>
      <w:rFonts w:ascii="Arial" w:eastAsiaTheme="majorEastAsia" w:hAnsi="Arial" w:cstheme="majorBidi"/>
      <w:b/>
      <w:bCs/>
      <w:color w:val="804000"/>
      <w:sz w:val="48"/>
      <w:szCs w:val="28"/>
      <w:lang w:eastAsia="ja-JP"/>
    </w:rPr>
  </w:style>
  <w:style w:type="paragraph" w:styleId="Heading2">
    <w:name w:val="heading 2"/>
    <w:basedOn w:val="Normal"/>
    <w:next w:val="Normal"/>
    <w:link w:val="Heading2Char"/>
    <w:uiPriority w:val="9"/>
    <w:unhideWhenUsed/>
    <w:qFormat/>
    <w:rsid w:val="002852F3"/>
    <w:pPr>
      <w:keepNext/>
      <w:keepLines/>
      <w:widowControl w:val="0"/>
      <w:autoSpaceDE w:val="0"/>
      <w:autoSpaceDN w:val="0"/>
      <w:adjustRightInd w:val="0"/>
      <w:spacing w:before="200"/>
      <w:outlineLvl w:val="1"/>
    </w:pPr>
    <w:rPr>
      <w:rFonts w:ascii="Arial" w:eastAsiaTheme="majorEastAsia" w:hAnsi="Arial" w:cstheme="majorBidi"/>
      <w:b/>
      <w:bCs/>
      <w:color w:val="365F91" w:themeColor="accent1" w:themeShade="BF"/>
      <w:sz w:val="44"/>
      <w:szCs w:val="26"/>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d">
    <w:name w:val="Red"/>
    <w:basedOn w:val="Normal"/>
    <w:qFormat/>
    <w:rsid w:val="00672D4A"/>
    <w:pPr>
      <w:widowControl w:val="0"/>
      <w:autoSpaceDE w:val="0"/>
      <w:autoSpaceDN w:val="0"/>
      <w:adjustRightInd w:val="0"/>
    </w:pPr>
    <w:rPr>
      <w:rFonts w:ascii="Arial" w:eastAsiaTheme="minorEastAsia" w:hAnsi="Arial"/>
      <w:b/>
      <w:color w:val="D1492E"/>
      <w:sz w:val="48"/>
      <w:lang w:eastAsia="ja-JP"/>
    </w:rPr>
  </w:style>
  <w:style w:type="paragraph" w:customStyle="1" w:styleId="Blue">
    <w:name w:val="Blue"/>
    <w:basedOn w:val="Normal"/>
    <w:link w:val="BlueChar"/>
    <w:rsid w:val="002852F3"/>
    <w:pPr>
      <w:widowControl w:val="0"/>
      <w:autoSpaceDE w:val="0"/>
      <w:autoSpaceDN w:val="0"/>
      <w:adjustRightInd w:val="0"/>
    </w:pPr>
    <w:rPr>
      <w:rFonts w:ascii="Arial" w:eastAsiaTheme="minorEastAsia" w:hAnsi="Arial"/>
      <w:b/>
      <w:color w:val="365F91" w:themeColor="accent1" w:themeShade="BF"/>
      <w:sz w:val="44"/>
      <w:lang w:eastAsia="ja-JP"/>
    </w:rPr>
  </w:style>
  <w:style w:type="paragraph" w:customStyle="1" w:styleId="FeltMarker">
    <w:name w:val="Felt Marker"/>
    <w:basedOn w:val="Normal"/>
    <w:qFormat/>
    <w:rsid w:val="00672D4A"/>
    <w:pPr>
      <w:widowControl w:val="0"/>
      <w:autoSpaceDE w:val="0"/>
      <w:autoSpaceDN w:val="0"/>
      <w:adjustRightInd w:val="0"/>
    </w:pPr>
    <w:rPr>
      <w:rFonts w:ascii="Marker Felt" w:eastAsiaTheme="minorEastAsia" w:hAnsi="Marker Felt"/>
      <w:sz w:val="40"/>
      <w:lang w:eastAsia="ja-JP"/>
    </w:rPr>
  </w:style>
  <w:style w:type="character" w:customStyle="1" w:styleId="Heading2Char">
    <w:name w:val="Heading 2 Char"/>
    <w:basedOn w:val="DefaultParagraphFont"/>
    <w:link w:val="Heading2"/>
    <w:uiPriority w:val="9"/>
    <w:rsid w:val="002852F3"/>
    <w:rPr>
      <w:rFonts w:ascii="Arial" w:eastAsiaTheme="majorEastAsia" w:hAnsi="Arial" w:cstheme="majorBidi"/>
      <w:b/>
      <w:bCs/>
      <w:color w:val="365F91" w:themeColor="accent1" w:themeShade="BF"/>
      <w:sz w:val="44"/>
      <w:szCs w:val="26"/>
      <w:lang w:eastAsia="en-US"/>
    </w:rPr>
  </w:style>
  <w:style w:type="paragraph" w:customStyle="1" w:styleId="Brown">
    <w:name w:val="Brown"/>
    <w:basedOn w:val="Normal"/>
    <w:qFormat/>
    <w:rsid w:val="00DC4E68"/>
    <w:pPr>
      <w:widowControl w:val="0"/>
      <w:autoSpaceDE w:val="0"/>
      <w:autoSpaceDN w:val="0"/>
      <w:adjustRightInd w:val="0"/>
    </w:pPr>
    <w:rPr>
      <w:rFonts w:ascii="Arial" w:eastAsiaTheme="minorEastAsia" w:hAnsi="Arial"/>
      <w:b/>
      <w:color w:val="984806" w:themeColor="accent6" w:themeShade="80"/>
      <w:sz w:val="48"/>
      <w:szCs w:val="22"/>
      <w:lang w:eastAsia="ja-JP"/>
    </w:rPr>
  </w:style>
  <w:style w:type="character" w:customStyle="1" w:styleId="Heading1Char">
    <w:name w:val="Heading 1 Char"/>
    <w:basedOn w:val="DefaultParagraphFont"/>
    <w:link w:val="Heading1"/>
    <w:rsid w:val="002852F3"/>
    <w:rPr>
      <w:rFonts w:ascii="Arial" w:eastAsiaTheme="majorEastAsia" w:hAnsi="Arial" w:cstheme="majorBidi"/>
      <w:b/>
      <w:bCs/>
      <w:color w:val="804000"/>
      <w:sz w:val="48"/>
      <w:szCs w:val="28"/>
      <w:lang w:eastAsia="en-US"/>
    </w:rPr>
  </w:style>
  <w:style w:type="paragraph" w:customStyle="1" w:styleId="RedHeading">
    <w:name w:val="Red Heading"/>
    <w:basedOn w:val="Normal"/>
    <w:rsid w:val="002852F3"/>
    <w:pPr>
      <w:widowControl w:val="0"/>
      <w:autoSpaceDE w:val="0"/>
      <w:autoSpaceDN w:val="0"/>
      <w:adjustRightInd w:val="0"/>
    </w:pPr>
    <w:rPr>
      <w:rFonts w:ascii="Arial" w:eastAsiaTheme="minorEastAsia" w:hAnsi="Arial"/>
      <w:b/>
      <w:color w:val="FF9900"/>
      <w:sz w:val="48"/>
      <w:lang w:eastAsia="ja-JP"/>
    </w:rPr>
  </w:style>
  <w:style w:type="paragraph" w:customStyle="1" w:styleId="BlueHeading">
    <w:name w:val="Blue Heading"/>
    <w:basedOn w:val="Normal"/>
    <w:rsid w:val="00DE5C1E"/>
    <w:pPr>
      <w:widowControl w:val="0"/>
      <w:autoSpaceDE w:val="0"/>
      <w:autoSpaceDN w:val="0"/>
      <w:adjustRightInd w:val="0"/>
    </w:pPr>
    <w:rPr>
      <w:rFonts w:ascii="Arial" w:eastAsiaTheme="minorEastAsia" w:hAnsi="Arial"/>
      <w:b/>
      <w:color w:val="0000FF"/>
      <w:sz w:val="44"/>
      <w:lang w:eastAsia="ja-JP"/>
    </w:rPr>
  </w:style>
  <w:style w:type="paragraph" w:styleId="ListParagraph">
    <w:name w:val="List Paragraph"/>
    <w:basedOn w:val="Normal"/>
    <w:uiPriority w:val="34"/>
    <w:qFormat/>
    <w:rsid w:val="000801A0"/>
    <w:pPr>
      <w:widowControl w:val="0"/>
      <w:autoSpaceDE w:val="0"/>
      <w:autoSpaceDN w:val="0"/>
      <w:adjustRightInd w:val="0"/>
      <w:ind w:left="720"/>
      <w:contextualSpacing/>
    </w:pPr>
    <w:rPr>
      <w:rFonts w:ascii="Arial" w:eastAsiaTheme="minorEastAsia" w:hAnsi="Arial"/>
      <w:sz w:val="40"/>
      <w:lang w:eastAsia="ja-JP"/>
    </w:rPr>
  </w:style>
  <w:style w:type="paragraph" w:styleId="BalloonText">
    <w:name w:val="Balloon Text"/>
    <w:basedOn w:val="Normal"/>
    <w:link w:val="BalloonTextChar"/>
    <w:uiPriority w:val="99"/>
    <w:semiHidden/>
    <w:unhideWhenUsed/>
    <w:rsid w:val="00C25DB1"/>
    <w:pPr>
      <w:widowControl w:val="0"/>
      <w:autoSpaceDE w:val="0"/>
      <w:autoSpaceDN w:val="0"/>
      <w:adjustRightInd w:val="0"/>
    </w:pPr>
    <w:rPr>
      <w:rFonts w:ascii="Lucida Grande" w:eastAsiaTheme="minorEastAsia" w:hAnsi="Lucida Grande" w:cs="Lucida Grande"/>
      <w:sz w:val="18"/>
      <w:szCs w:val="18"/>
      <w:lang w:eastAsia="ja-JP"/>
    </w:rPr>
  </w:style>
  <w:style w:type="character" w:customStyle="1" w:styleId="BalloonTextChar">
    <w:name w:val="Balloon Text Char"/>
    <w:basedOn w:val="DefaultParagraphFont"/>
    <w:link w:val="BalloonText"/>
    <w:uiPriority w:val="99"/>
    <w:semiHidden/>
    <w:rsid w:val="00C25DB1"/>
    <w:rPr>
      <w:rFonts w:ascii="Lucida Grande" w:hAnsi="Lucida Grande" w:cs="Lucida Grande"/>
      <w:sz w:val="18"/>
      <w:szCs w:val="18"/>
    </w:rPr>
  </w:style>
  <w:style w:type="paragraph" w:customStyle="1" w:styleId="Sermon">
    <w:name w:val="Sermon"/>
    <w:basedOn w:val="Normal"/>
    <w:link w:val="SermonChar"/>
    <w:rsid w:val="00C25DB1"/>
    <w:rPr>
      <w:rFonts w:ascii="Arial" w:hAnsi="Arial"/>
      <w:sz w:val="40"/>
    </w:rPr>
  </w:style>
  <w:style w:type="character" w:customStyle="1" w:styleId="BlueChar">
    <w:name w:val="Blue Char"/>
    <w:basedOn w:val="DefaultParagraphFont"/>
    <w:link w:val="Blue"/>
    <w:rsid w:val="00C25DB1"/>
    <w:rPr>
      <w:rFonts w:ascii="Arial" w:hAnsi="Arial" w:cs="Times New Roman"/>
      <w:b/>
      <w:color w:val="365F91" w:themeColor="accent1" w:themeShade="BF"/>
      <w:sz w:val="44"/>
    </w:rPr>
  </w:style>
  <w:style w:type="character" w:customStyle="1" w:styleId="ind">
    <w:name w:val="ind"/>
    <w:basedOn w:val="DefaultParagraphFont"/>
    <w:rsid w:val="0061390E"/>
  </w:style>
  <w:style w:type="character" w:styleId="Hyperlink">
    <w:name w:val="Hyperlink"/>
    <w:basedOn w:val="DefaultParagraphFont"/>
    <w:uiPriority w:val="99"/>
    <w:unhideWhenUsed/>
    <w:rsid w:val="001703AC"/>
    <w:rPr>
      <w:color w:val="0000FF" w:themeColor="hyperlink"/>
      <w:u w:val="single"/>
    </w:rPr>
  </w:style>
  <w:style w:type="character" w:customStyle="1" w:styleId="UnresolvedMention">
    <w:name w:val="Unresolved Mention"/>
    <w:basedOn w:val="DefaultParagraphFont"/>
    <w:uiPriority w:val="99"/>
    <w:semiHidden/>
    <w:unhideWhenUsed/>
    <w:rsid w:val="001703AC"/>
    <w:rPr>
      <w:color w:val="605E5C"/>
      <w:shd w:val="clear" w:color="auto" w:fill="E1DFDD"/>
    </w:rPr>
  </w:style>
  <w:style w:type="character" w:customStyle="1" w:styleId="SermonChar">
    <w:name w:val="Sermon Char"/>
    <w:link w:val="Sermon"/>
    <w:rsid w:val="00E049A2"/>
    <w:rPr>
      <w:rFonts w:ascii="Arial" w:eastAsia="Times New Roman" w:hAnsi="Arial" w:cs="Times New Roman"/>
      <w:sz w:val="40"/>
      <w:lang w:eastAsia="en-US"/>
    </w:rPr>
  </w:style>
  <w:style w:type="paragraph" w:styleId="Header">
    <w:name w:val="header"/>
    <w:basedOn w:val="Normal"/>
    <w:link w:val="HeaderChar"/>
    <w:uiPriority w:val="99"/>
    <w:unhideWhenUsed/>
    <w:rsid w:val="00615F8A"/>
    <w:pPr>
      <w:tabs>
        <w:tab w:val="center" w:pos="4680"/>
        <w:tab w:val="right" w:pos="9360"/>
      </w:tabs>
    </w:pPr>
  </w:style>
  <w:style w:type="character" w:customStyle="1" w:styleId="HeaderChar">
    <w:name w:val="Header Char"/>
    <w:basedOn w:val="DefaultParagraphFont"/>
    <w:link w:val="Header"/>
    <w:uiPriority w:val="99"/>
    <w:rsid w:val="00615F8A"/>
    <w:rPr>
      <w:rFonts w:ascii="Times New Roman" w:eastAsia="Times New Roman" w:hAnsi="Times New Roman" w:cs="Times New Roman"/>
      <w:lang w:eastAsia="en-US"/>
    </w:rPr>
  </w:style>
  <w:style w:type="paragraph" w:styleId="Footer">
    <w:name w:val="footer"/>
    <w:basedOn w:val="Normal"/>
    <w:link w:val="FooterChar"/>
    <w:uiPriority w:val="99"/>
    <w:unhideWhenUsed/>
    <w:rsid w:val="00615F8A"/>
    <w:pPr>
      <w:tabs>
        <w:tab w:val="center" w:pos="4680"/>
        <w:tab w:val="right" w:pos="9360"/>
      </w:tabs>
    </w:pPr>
  </w:style>
  <w:style w:type="character" w:customStyle="1" w:styleId="FooterChar">
    <w:name w:val="Footer Char"/>
    <w:basedOn w:val="DefaultParagraphFont"/>
    <w:link w:val="Footer"/>
    <w:uiPriority w:val="99"/>
    <w:rsid w:val="00615F8A"/>
    <w:rPr>
      <w:rFonts w:ascii="Times New Roman" w:eastAsia="Times New Roman" w:hAnsi="Times New Roman" w:cs="Times New Roma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882888">
      <w:bodyDiv w:val="1"/>
      <w:marLeft w:val="0"/>
      <w:marRight w:val="0"/>
      <w:marTop w:val="0"/>
      <w:marBottom w:val="0"/>
      <w:divBdr>
        <w:top w:val="none" w:sz="0" w:space="0" w:color="auto"/>
        <w:left w:val="none" w:sz="0" w:space="0" w:color="auto"/>
        <w:bottom w:val="none" w:sz="0" w:space="0" w:color="auto"/>
        <w:right w:val="none" w:sz="0" w:space="0" w:color="auto"/>
      </w:divBdr>
    </w:div>
    <w:div w:id="219287308">
      <w:bodyDiv w:val="1"/>
      <w:marLeft w:val="0"/>
      <w:marRight w:val="0"/>
      <w:marTop w:val="0"/>
      <w:marBottom w:val="0"/>
      <w:divBdr>
        <w:top w:val="none" w:sz="0" w:space="0" w:color="auto"/>
        <w:left w:val="none" w:sz="0" w:space="0" w:color="auto"/>
        <w:bottom w:val="none" w:sz="0" w:space="0" w:color="auto"/>
        <w:right w:val="none" w:sz="0" w:space="0" w:color="auto"/>
      </w:divBdr>
    </w:div>
    <w:div w:id="266811674">
      <w:bodyDiv w:val="1"/>
      <w:marLeft w:val="0"/>
      <w:marRight w:val="0"/>
      <w:marTop w:val="0"/>
      <w:marBottom w:val="0"/>
      <w:divBdr>
        <w:top w:val="none" w:sz="0" w:space="0" w:color="auto"/>
        <w:left w:val="none" w:sz="0" w:space="0" w:color="auto"/>
        <w:bottom w:val="none" w:sz="0" w:space="0" w:color="auto"/>
        <w:right w:val="none" w:sz="0" w:space="0" w:color="auto"/>
      </w:divBdr>
    </w:div>
    <w:div w:id="358513921">
      <w:bodyDiv w:val="1"/>
      <w:marLeft w:val="0"/>
      <w:marRight w:val="0"/>
      <w:marTop w:val="0"/>
      <w:marBottom w:val="0"/>
      <w:divBdr>
        <w:top w:val="none" w:sz="0" w:space="0" w:color="auto"/>
        <w:left w:val="none" w:sz="0" w:space="0" w:color="auto"/>
        <w:bottom w:val="none" w:sz="0" w:space="0" w:color="auto"/>
        <w:right w:val="none" w:sz="0" w:space="0" w:color="auto"/>
      </w:divBdr>
    </w:div>
    <w:div w:id="415589486">
      <w:bodyDiv w:val="1"/>
      <w:marLeft w:val="0"/>
      <w:marRight w:val="0"/>
      <w:marTop w:val="0"/>
      <w:marBottom w:val="0"/>
      <w:divBdr>
        <w:top w:val="none" w:sz="0" w:space="0" w:color="auto"/>
        <w:left w:val="none" w:sz="0" w:space="0" w:color="auto"/>
        <w:bottom w:val="none" w:sz="0" w:space="0" w:color="auto"/>
        <w:right w:val="none" w:sz="0" w:space="0" w:color="auto"/>
      </w:divBdr>
    </w:div>
    <w:div w:id="514154876">
      <w:bodyDiv w:val="1"/>
      <w:marLeft w:val="0"/>
      <w:marRight w:val="0"/>
      <w:marTop w:val="0"/>
      <w:marBottom w:val="0"/>
      <w:divBdr>
        <w:top w:val="none" w:sz="0" w:space="0" w:color="auto"/>
        <w:left w:val="none" w:sz="0" w:space="0" w:color="auto"/>
        <w:bottom w:val="none" w:sz="0" w:space="0" w:color="auto"/>
        <w:right w:val="none" w:sz="0" w:space="0" w:color="auto"/>
      </w:divBdr>
    </w:div>
    <w:div w:id="536359283">
      <w:bodyDiv w:val="1"/>
      <w:marLeft w:val="0"/>
      <w:marRight w:val="0"/>
      <w:marTop w:val="0"/>
      <w:marBottom w:val="0"/>
      <w:divBdr>
        <w:top w:val="none" w:sz="0" w:space="0" w:color="auto"/>
        <w:left w:val="none" w:sz="0" w:space="0" w:color="auto"/>
        <w:bottom w:val="none" w:sz="0" w:space="0" w:color="auto"/>
        <w:right w:val="none" w:sz="0" w:space="0" w:color="auto"/>
      </w:divBdr>
    </w:div>
    <w:div w:id="540945749">
      <w:bodyDiv w:val="1"/>
      <w:marLeft w:val="0"/>
      <w:marRight w:val="0"/>
      <w:marTop w:val="0"/>
      <w:marBottom w:val="0"/>
      <w:divBdr>
        <w:top w:val="none" w:sz="0" w:space="0" w:color="auto"/>
        <w:left w:val="none" w:sz="0" w:space="0" w:color="auto"/>
        <w:bottom w:val="none" w:sz="0" w:space="0" w:color="auto"/>
        <w:right w:val="none" w:sz="0" w:space="0" w:color="auto"/>
      </w:divBdr>
    </w:div>
    <w:div w:id="544029214">
      <w:bodyDiv w:val="1"/>
      <w:marLeft w:val="0"/>
      <w:marRight w:val="0"/>
      <w:marTop w:val="0"/>
      <w:marBottom w:val="0"/>
      <w:divBdr>
        <w:top w:val="none" w:sz="0" w:space="0" w:color="auto"/>
        <w:left w:val="none" w:sz="0" w:space="0" w:color="auto"/>
        <w:bottom w:val="none" w:sz="0" w:space="0" w:color="auto"/>
        <w:right w:val="none" w:sz="0" w:space="0" w:color="auto"/>
      </w:divBdr>
    </w:div>
    <w:div w:id="585070069">
      <w:bodyDiv w:val="1"/>
      <w:marLeft w:val="0"/>
      <w:marRight w:val="0"/>
      <w:marTop w:val="0"/>
      <w:marBottom w:val="0"/>
      <w:divBdr>
        <w:top w:val="none" w:sz="0" w:space="0" w:color="auto"/>
        <w:left w:val="none" w:sz="0" w:space="0" w:color="auto"/>
        <w:bottom w:val="none" w:sz="0" w:space="0" w:color="auto"/>
        <w:right w:val="none" w:sz="0" w:space="0" w:color="auto"/>
      </w:divBdr>
    </w:div>
    <w:div w:id="1155537262">
      <w:bodyDiv w:val="1"/>
      <w:marLeft w:val="0"/>
      <w:marRight w:val="0"/>
      <w:marTop w:val="0"/>
      <w:marBottom w:val="0"/>
      <w:divBdr>
        <w:top w:val="none" w:sz="0" w:space="0" w:color="auto"/>
        <w:left w:val="none" w:sz="0" w:space="0" w:color="auto"/>
        <w:bottom w:val="none" w:sz="0" w:space="0" w:color="auto"/>
        <w:right w:val="none" w:sz="0" w:space="0" w:color="auto"/>
      </w:divBdr>
    </w:div>
    <w:div w:id="1230724235">
      <w:bodyDiv w:val="1"/>
      <w:marLeft w:val="0"/>
      <w:marRight w:val="0"/>
      <w:marTop w:val="0"/>
      <w:marBottom w:val="0"/>
      <w:divBdr>
        <w:top w:val="none" w:sz="0" w:space="0" w:color="auto"/>
        <w:left w:val="none" w:sz="0" w:space="0" w:color="auto"/>
        <w:bottom w:val="none" w:sz="0" w:space="0" w:color="auto"/>
        <w:right w:val="none" w:sz="0" w:space="0" w:color="auto"/>
      </w:divBdr>
    </w:div>
    <w:div w:id="1250852074">
      <w:bodyDiv w:val="1"/>
      <w:marLeft w:val="0"/>
      <w:marRight w:val="0"/>
      <w:marTop w:val="0"/>
      <w:marBottom w:val="0"/>
      <w:divBdr>
        <w:top w:val="none" w:sz="0" w:space="0" w:color="auto"/>
        <w:left w:val="none" w:sz="0" w:space="0" w:color="auto"/>
        <w:bottom w:val="none" w:sz="0" w:space="0" w:color="auto"/>
        <w:right w:val="none" w:sz="0" w:space="0" w:color="auto"/>
      </w:divBdr>
    </w:div>
    <w:div w:id="1301569734">
      <w:bodyDiv w:val="1"/>
      <w:marLeft w:val="0"/>
      <w:marRight w:val="0"/>
      <w:marTop w:val="0"/>
      <w:marBottom w:val="0"/>
      <w:divBdr>
        <w:top w:val="none" w:sz="0" w:space="0" w:color="auto"/>
        <w:left w:val="none" w:sz="0" w:space="0" w:color="auto"/>
        <w:bottom w:val="none" w:sz="0" w:space="0" w:color="auto"/>
        <w:right w:val="none" w:sz="0" w:space="0" w:color="auto"/>
      </w:divBdr>
    </w:div>
    <w:div w:id="1560479723">
      <w:bodyDiv w:val="1"/>
      <w:marLeft w:val="0"/>
      <w:marRight w:val="0"/>
      <w:marTop w:val="0"/>
      <w:marBottom w:val="0"/>
      <w:divBdr>
        <w:top w:val="none" w:sz="0" w:space="0" w:color="auto"/>
        <w:left w:val="none" w:sz="0" w:space="0" w:color="auto"/>
        <w:bottom w:val="none" w:sz="0" w:space="0" w:color="auto"/>
        <w:right w:val="none" w:sz="0" w:space="0" w:color="auto"/>
      </w:divBdr>
    </w:div>
    <w:div w:id="1632636184">
      <w:bodyDiv w:val="1"/>
      <w:marLeft w:val="0"/>
      <w:marRight w:val="0"/>
      <w:marTop w:val="0"/>
      <w:marBottom w:val="0"/>
      <w:divBdr>
        <w:top w:val="none" w:sz="0" w:space="0" w:color="auto"/>
        <w:left w:val="none" w:sz="0" w:space="0" w:color="auto"/>
        <w:bottom w:val="none" w:sz="0" w:space="0" w:color="auto"/>
        <w:right w:val="none" w:sz="0" w:space="0" w:color="auto"/>
      </w:divBdr>
    </w:div>
    <w:div w:id="1635870648">
      <w:bodyDiv w:val="1"/>
      <w:marLeft w:val="0"/>
      <w:marRight w:val="0"/>
      <w:marTop w:val="0"/>
      <w:marBottom w:val="0"/>
      <w:divBdr>
        <w:top w:val="none" w:sz="0" w:space="0" w:color="auto"/>
        <w:left w:val="none" w:sz="0" w:space="0" w:color="auto"/>
        <w:bottom w:val="none" w:sz="0" w:space="0" w:color="auto"/>
        <w:right w:val="none" w:sz="0" w:space="0" w:color="auto"/>
      </w:divBdr>
    </w:div>
    <w:div w:id="1649899154">
      <w:bodyDiv w:val="1"/>
      <w:marLeft w:val="0"/>
      <w:marRight w:val="0"/>
      <w:marTop w:val="0"/>
      <w:marBottom w:val="0"/>
      <w:divBdr>
        <w:top w:val="none" w:sz="0" w:space="0" w:color="auto"/>
        <w:left w:val="none" w:sz="0" w:space="0" w:color="auto"/>
        <w:bottom w:val="none" w:sz="0" w:space="0" w:color="auto"/>
        <w:right w:val="none" w:sz="0" w:space="0" w:color="auto"/>
      </w:divBdr>
    </w:div>
    <w:div w:id="1926258695">
      <w:bodyDiv w:val="1"/>
      <w:marLeft w:val="0"/>
      <w:marRight w:val="0"/>
      <w:marTop w:val="0"/>
      <w:marBottom w:val="0"/>
      <w:divBdr>
        <w:top w:val="none" w:sz="0" w:space="0" w:color="auto"/>
        <w:left w:val="none" w:sz="0" w:space="0" w:color="auto"/>
        <w:bottom w:val="none" w:sz="0" w:space="0" w:color="auto"/>
        <w:right w:val="none" w:sz="0" w:space="0" w:color="auto"/>
      </w:divBdr>
    </w:div>
    <w:div w:id="2111463406">
      <w:bodyDiv w:val="1"/>
      <w:marLeft w:val="0"/>
      <w:marRight w:val="0"/>
      <w:marTop w:val="0"/>
      <w:marBottom w:val="0"/>
      <w:divBdr>
        <w:top w:val="none" w:sz="0" w:space="0" w:color="auto"/>
        <w:left w:val="none" w:sz="0" w:space="0" w:color="auto"/>
        <w:bottom w:val="none" w:sz="0" w:space="0" w:color="auto"/>
        <w:right w:val="none" w:sz="0" w:space="0" w:color="auto"/>
      </w:divBdr>
    </w:div>
    <w:div w:id="21177448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t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4</Pages>
  <Words>679</Words>
  <Characters>3871</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Barr</dc:creator>
  <cp:keywords/>
  <dc:description/>
  <cp:lastModifiedBy>Kim</cp:lastModifiedBy>
  <cp:revision>6</cp:revision>
  <dcterms:created xsi:type="dcterms:W3CDTF">2019-07-10T22:54:00Z</dcterms:created>
  <dcterms:modified xsi:type="dcterms:W3CDTF">2019-07-10T23:06:00Z</dcterms:modified>
</cp:coreProperties>
</file>