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10</w:t>
      </w:r>
      <w:r w:rsidR="006537CA">
        <w:rPr>
          <w:rFonts w:cs="Arial"/>
          <w:b/>
          <w:sz w:val="28"/>
          <w:szCs w:val="28"/>
        </w:rPr>
        <w:t>-</w:t>
      </w:r>
      <w:r w:rsidR="00DE62C3">
        <w:rPr>
          <w:rFonts w:cs="Arial"/>
          <w:b/>
          <w:sz w:val="28"/>
          <w:szCs w:val="28"/>
        </w:rPr>
        <w:t>9</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DE62C3">
        <w:rPr>
          <w:sz w:val="28"/>
        </w:rPr>
        <w:t>7</w:t>
      </w:r>
    </w:p>
    <w:p w:rsidR="00DE62C3" w:rsidRPr="006D2865" w:rsidRDefault="00DE62C3" w:rsidP="00DE62C3">
      <w:pPr>
        <w:pStyle w:val="Sermon"/>
        <w:rPr>
          <w:sz w:val="28"/>
        </w:rPr>
      </w:pPr>
    </w:p>
    <w:p w:rsidR="00DE62C3" w:rsidRPr="006D2865" w:rsidRDefault="00DE62C3" w:rsidP="00DE62C3">
      <w:pPr>
        <w:pStyle w:val="Sermon"/>
        <w:jc w:val="center"/>
        <w:rPr>
          <w:b/>
          <w:szCs w:val="40"/>
        </w:rPr>
      </w:pPr>
      <w:r w:rsidRPr="006D2865">
        <w:rPr>
          <w:b/>
          <w:szCs w:val="40"/>
        </w:rPr>
        <w:t>Don’t Just Listen: Do</w:t>
      </w:r>
    </w:p>
    <w:p w:rsidR="00DE62C3" w:rsidRPr="006D2865" w:rsidRDefault="00DE62C3" w:rsidP="00DE62C3">
      <w:pPr>
        <w:pStyle w:val="Sermon"/>
        <w:rPr>
          <w:sz w:val="28"/>
        </w:rPr>
      </w:pPr>
    </w:p>
    <w:p w:rsidR="00DE62C3" w:rsidRPr="006D2865" w:rsidRDefault="00DE62C3" w:rsidP="00DE62C3">
      <w:pPr>
        <w:pStyle w:val="Red"/>
        <w:rPr>
          <w:sz w:val="36"/>
          <w:szCs w:val="36"/>
        </w:rPr>
      </w:pPr>
      <w:r w:rsidRPr="006D2865">
        <w:rPr>
          <w:sz w:val="36"/>
          <w:szCs w:val="36"/>
        </w:rPr>
        <w:t xml:space="preserve">What </w:t>
      </w:r>
      <w:proofErr w:type="gramStart"/>
      <w:r w:rsidRPr="006D2865">
        <w:rPr>
          <w:sz w:val="36"/>
          <w:szCs w:val="36"/>
        </w:rPr>
        <w:t>The</w:t>
      </w:r>
      <w:proofErr w:type="gramEnd"/>
      <w:r w:rsidRPr="006D2865">
        <w:rPr>
          <w:sz w:val="36"/>
          <w:szCs w:val="36"/>
        </w:rPr>
        <w:t xml:space="preserve"> Bible Says</w:t>
      </w:r>
    </w:p>
    <w:p w:rsidR="00DE62C3" w:rsidRPr="006D2865" w:rsidRDefault="00DE62C3" w:rsidP="00DE62C3">
      <w:pPr>
        <w:pStyle w:val="Sermon"/>
        <w:rPr>
          <w:sz w:val="28"/>
        </w:rPr>
      </w:pPr>
    </w:p>
    <w:p w:rsidR="00DE62C3" w:rsidRPr="006D2865" w:rsidRDefault="00DE62C3" w:rsidP="00DE62C3">
      <w:pPr>
        <w:pStyle w:val="Sermon"/>
        <w:rPr>
          <w:sz w:val="28"/>
        </w:rPr>
      </w:pPr>
      <w:r w:rsidRPr="006D2865">
        <w:rPr>
          <w:sz w:val="28"/>
        </w:rPr>
        <w:t xml:space="preserve">Romans 2:11-16 </w:t>
      </w:r>
    </w:p>
    <w:p w:rsidR="00DE62C3" w:rsidRPr="006D2865" w:rsidRDefault="00DE62C3" w:rsidP="00DE62C3">
      <w:pPr>
        <w:pStyle w:val="Sermon"/>
        <w:rPr>
          <w:sz w:val="28"/>
        </w:rPr>
      </w:pPr>
      <w:r w:rsidRPr="006D2865">
        <w:rPr>
          <w:sz w:val="28"/>
        </w:rPr>
        <w:t xml:space="preserve">. . . God does not show favoritism. </w:t>
      </w:r>
      <w:proofErr w:type="gramStart"/>
      <w:r w:rsidRPr="006D2865">
        <w:rPr>
          <w:sz w:val="28"/>
          <w:vertAlign w:val="superscript"/>
        </w:rPr>
        <w:t xml:space="preserve">12 </w:t>
      </w:r>
      <w:r w:rsidRPr="006D2865">
        <w:rPr>
          <w:sz w:val="28"/>
        </w:rPr>
        <w:t> When</w:t>
      </w:r>
      <w:proofErr w:type="gramEnd"/>
      <w:r w:rsidRPr="006D2865">
        <w:rPr>
          <w:sz w:val="28"/>
        </w:rPr>
        <w:t xml:space="preserve"> the Gentiles sin, they will be destroyed, even though they never had God’s written law. And the Jews, who do have God’s law, will be judged by that law when they fail to obey it. </w:t>
      </w:r>
      <w:proofErr w:type="gramStart"/>
      <w:r w:rsidRPr="006D2865">
        <w:rPr>
          <w:sz w:val="28"/>
          <w:vertAlign w:val="superscript"/>
        </w:rPr>
        <w:t xml:space="preserve">13 </w:t>
      </w:r>
      <w:r w:rsidRPr="006D2865">
        <w:rPr>
          <w:sz w:val="28"/>
        </w:rPr>
        <w:t> For</w:t>
      </w:r>
      <w:proofErr w:type="gramEnd"/>
      <w:r w:rsidRPr="006D2865">
        <w:rPr>
          <w:sz w:val="28"/>
        </w:rPr>
        <w:t xml:space="preserve"> merely listening to the law doesn’t make us right with God. It is obeying the law that makes us right in his sight. </w:t>
      </w:r>
      <w:proofErr w:type="gramStart"/>
      <w:r w:rsidRPr="006D2865">
        <w:rPr>
          <w:sz w:val="28"/>
          <w:vertAlign w:val="superscript"/>
        </w:rPr>
        <w:t xml:space="preserve">14 </w:t>
      </w:r>
      <w:r w:rsidRPr="006D2865">
        <w:rPr>
          <w:sz w:val="28"/>
        </w:rPr>
        <w:t> Even</w:t>
      </w:r>
      <w:proofErr w:type="gramEnd"/>
      <w:r w:rsidRPr="006D2865">
        <w:rPr>
          <w:sz w:val="28"/>
        </w:rPr>
        <w:t xml:space="preserve"> Gentiles, who do not have God’s written law, show that they know his law when they instinctively obey it, even without having heard it. </w:t>
      </w:r>
      <w:proofErr w:type="gramStart"/>
      <w:r w:rsidRPr="006D2865">
        <w:rPr>
          <w:sz w:val="28"/>
          <w:vertAlign w:val="superscript"/>
        </w:rPr>
        <w:t xml:space="preserve">15 </w:t>
      </w:r>
      <w:r w:rsidRPr="006D2865">
        <w:rPr>
          <w:sz w:val="28"/>
        </w:rPr>
        <w:t> They</w:t>
      </w:r>
      <w:proofErr w:type="gramEnd"/>
      <w:r w:rsidRPr="006D2865">
        <w:rPr>
          <w:sz w:val="28"/>
        </w:rPr>
        <w:t xml:space="preserve"> demonstrate that God’s law is written in their hearts, for their own conscience and thoughts either accuse them or tell them they are doing right. </w:t>
      </w:r>
      <w:proofErr w:type="gramStart"/>
      <w:r w:rsidRPr="006D2865">
        <w:rPr>
          <w:sz w:val="28"/>
          <w:vertAlign w:val="superscript"/>
        </w:rPr>
        <w:t xml:space="preserve">16 </w:t>
      </w:r>
      <w:r w:rsidRPr="006D2865">
        <w:rPr>
          <w:sz w:val="28"/>
        </w:rPr>
        <w:t> And</w:t>
      </w:r>
      <w:proofErr w:type="gramEnd"/>
      <w:r w:rsidRPr="006D2865">
        <w:rPr>
          <w:sz w:val="28"/>
        </w:rPr>
        <w:t xml:space="preserve"> this is the message I proclaim—that the day is coming when God, through Christ Jesus, will judge everyone’s secret life. </w:t>
      </w:r>
    </w:p>
    <w:p w:rsidR="00DE62C3" w:rsidRPr="006D2865" w:rsidRDefault="00DE62C3" w:rsidP="00DE62C3">
      <w:pPr>
        <w:pStyle w:val="Sermon"/>
        <w:rPr>
          <w:sz w:val="28"/>
        </w:rPr>
      </w:pPr>
    </w:p>
    <w:p w:rsidR="00DE62C3" w:rsidRPr="006D2865" w:rsidRDefault="00DE62C3" w:rsidP="00DE62C3">
      <w:pPr>
        <w:pStyle w:val="Heading2"/>
        <w:rPr>
          <w:sz w:val="32"/>
          <w:szCs w:val="32"/>
        </w:rPr>
      </w:pPr>
      <w:r w:rsidRPr="006D2865">
        <w:rPr>
          <w:sz w:val="32"/>
          <w:szCs w:val="32"/>
        </w:rPr>
        <w:t xml:space="preserve">1.  Faith </w:t>
      </w:r>
      <w:proofErr w:type="gramStart"/>
      <w:r w:rsidRPr="006D2865">
        <w:rPr>
          <w:sz w:val="32"/>
          <w:szCs w:val="32"/>
        </w:rPr>
        <w:t>Without</w:t>
      </w:r>
      <w:proofErr w:type="gramEnd"/>
      <w:r w:rsidRPr="006D2865">
        <w:rPr>
          <w:sz w:val="32"/>
          <w:szCs w:val="32"/>
        </w:rPr>
        <w:t xml:space="preserve"> </w:t>
      </w:r>
      <w:r w:rsidR="007625C3">
        <w:rPr>
          <w:sz w:val="32"/>
          <w:szCs w:val="32"/>
        </w:rPr>
        <w:t>________________</w:t>
      </w:r>
      <w:r w:rsidRPr="006D2865">
        <w:rPr>
          <w:sz w:val="32"/>
          <w:szCs w:val="32"/>
        </w:rPr>
        <w:t xml:space="preserve"> Is Dead</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 xml:space="preserve">James 2:14-17 (ESV) </w:t>
      </w:r>
      <w:r w:rsidRPr="006D2865">
        <w:rPr>
          <w:sz w:val="28"/>
          <w:szCs w:val="28"/>
        </w:rPr>
        <w:br/>
      </w:r>
      <w:r w:rsidRPr="006D2865">
        <w:rPr>
          <w:sz w:val="28"/>
          <w:szCs w:val="28"/>
          <w:vertAlign w:val="superscript"/>
        </w:rPr>
        <w:t xml:space="preserve">14 </w:t>
      </w:r>
      <w:proofErr w:type="gramStart"/>
      <w:r w:rsidRPr="006D2865">
        <w:rPr>
          <w:sz w:val="28"/>
          <w:szCs w:val="28"/>
        </w:rPr>
        <w:t>What</w:t>
      </w:r>
      <w:proofErr w:type="gramEnd"/>
      <w:r w:rsidRPr="006D2865">
        <w:rPr>
          <w:sz w:val="28"/>
          <w:szCs w:val="28"/>
        </w:rPr>
        <w:t xml:space="preserve"> good is it, my brothers, if someone says he has faith but does not have works?   Can that faith save him?  </w:t>
      </w:r>
      <w:r w:rsidRPr="006D2865">
        <w:rPr>
          <w:sz w:val="28"/>
          <w:szCs w:val="28"/>
          <w:vertAlign w:val="superscript"/>
        </w:rPr>
        <w:t xml:space="preserve">15 </w:t>
      </w:r>
      <w:r w:rsidRPr="006D2865">
        <w:rPr>
          <w:sz w:val="28"/>
          <w:szCs w:val="28"/>
        </w:rPr>
        <w:t xml:space="preserve">If a brother or sister is poorly clothed and lacking in daily food, </w:t>
      </w:r>
      <w:r w:rsidRPr="006D2865">
        <w:rPr>
          <w:sz w:val="28"/>
          <w:szCs w:val="28"/>
          <w:vertAlign w:val="superscript"/>
        </w:rPr>
        <w:t xml:space="preserve">16 </w:t>
      </w:r>
      <w:r w:rsidRPr="006D2865">
        <w:rPr>
          <w:sz w:val="28"/>
          <w:szCs w:val="28"/>
        </w:rPr>
        <w:t xml:space="preserve">and one of you says to them, “Go in peace, be warmed and filled,” without giving them the things needed for the body, what good is that?   </w:t>
      </w:r>
      <w:r w:rsidRPr="006D2865">
        <w:rPr>
          <w:sz w:val="28"/>
          <w:szCs w:val="28"/>
          <w:vertAlign w:val="superscript"/>
        </w:rPr>
        <w:t xml:space="preserve">17 </w:t>
      </w:r>
      <w:r w:rsidRPr="006D2865">
        <w:rPr>
          <w:sz w:val="28"/>
          <w:szCs w:val="28"/>
        </w:rPr>
        <w:t xml:space="preserve">So also faith by itself, if it does not have works, is dead. </w:t>
      </w:r>
    </w:p>
    <w:p w:rsidR="00DE62C3" w:rsidRPr="006D2865" w:rsidRDefault="00DE62C3" w:rsidP="00DE62C3">
      <w:pPr>
        <w:rPr>
          <w:sz w:val="28"/>
          <w:szCs w:val="28"/>
        </w:rPr>
      </w:pPr>
    </w:p>
    <w:p w:rsidR="00DE62C3" w:rsidRPr="006D2865" w:rsidRDefault="00DE62C3" w:rsidP="00DE62C3">
      <w:pPr>
        <w:jc w:val="center"/>
        <w:rPr>
          <w:b/>
          <w:i/>
          <w:sz w:val="28"/>
          <w:szCs w:val="28"/>
        </w:rPr>
      </w:pPr>
      <w:r w:rsidRPr="006D2865">
        <w:rPr>
          <w:b/>
          <w:i/>
          <w:sz w:val="28"/>
          <w:szCs w:val="28"/>
        </w:rPr>
        <w:t>It is the very nature of authentic faith</w:t>
      </w:r>
    </w:p>
    <w:p w:rsidR="00DE62C3" w:rsidRPr="006D2865" w:rsidRDefault="00DE62C3" w:rsidP="00DE62C3">
      <w:pPr>
        <w:jc w:val="center"/>
        <w:rPr>
          <w:b/>
          <w:i/>
          <w:sz w:val="28"/>
          <w:szCs w:val="28"/>
        </w:rPr>
      </w:pPr>
      <w:proofErr w:type="gramStart"/>
      <w:r w:rsidRPr="006D2865">
        <w:rPr>
          <w:b/>
          <w:i/>
          <w:sz w:val="28"/>
          <w:szCs w:val="28"/>
        </w:rPr>
        <w:t>to</w:t>
      </w:r>
      <w:proofErr w:type="gramEnd"/>
      <w:r w:rsidRPr="006D2865">
        <w:rPr>
          <w:b/>
          <w:i/>
          <w:sz w:val="28"/>
          <w:szCs w:val="28"/>
        </w:rPr>
        <w:t xml:space="preserve"> express itself in good works.</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lastRenderedPageBreak/>
        <w:t xml:space="preserve">Joshua 1:8 </w:t>
      </w:r>
    </w:p>
    <w:p w:rsidR="00DE62C3" w:rsidRPr="006D2865" w:rsidRDefault="00DE62C3" w:rsidP="00DE62C3">
      <w:pPr>
        <w:rPr>
          <w:sz w:val="28"/>
          <w:szCs w:val="28"/>
        </w:rPr>
      </w:pPr>
      <w:r w:rsidRPr="006D2865">
        <w:rPr>
          <w:sz w:val="28"/>
          <w:szCs w:val="28"/>
        </w:rPr>
        <w:t xml:space="preserve">This Book of the Law shall not depart from your mouth, but you shall meditate on it day and night, so that you may be careful </w:t>
      </w:r>
      <w:r w:rsidRPr="006D2865">
        <w:rPr>
          <w:b/>
          <w:i/>
          <w:sz w:val="28"/>
          <w:szCs w:val="28"/>
        </w:rPr>
        <w:t>to do</w:t>
      </w:r>
      <w:r w:rsidRPr="006D2865">
        <w:rPr>
          <w:sz w:val="28"/>
          <w:szCs w:val="28"/>
        </w:rPr>
        <w:t xml:space="preserve"> according to </w:t>
      </w:r>
      <w:r w:rsidRPr="006D2865">
        <w:rPr>
          <w:b/>
          <w:i/>
          <w:sz w:val="28"/>
          <w:szCs w:val="28"/>
        </w:rPr>
        <w:t>all</w:t>
      </w:r>
      <w:r w:rsidRPr="006D2865">
        <w:rPr>
          <w:sz w:val="28"/>
          <w:szCs w:val="28"/>
        </w:rPr>
        <w:t xml:space="preserve"> that is written in it. For then you will make your way prosperous, and then you will have good success. </w:t>
      </w:r>
      <w:r w:rsidRPr="006D2865">
        <w:rPr>
          <w:sz w:val="28"/>
          <w:szCs w:val="28"/>
        </w:rPr>
        <w:br/>
      </w:r>
    </w:p>
    <w:p w:rsidR="00DE62C3" w:rsidRPr="006D2865" w:rsidRDefault="00DE62C3" w:rsidP="00DE62C3">
      <w:pPr>
        <w:rPr>
          <w:sz w:val="28"/>
          <w:szCs w:val="28"/>
        </w:rPr>
      </w:pPr>
    </w:p>
    <w:p w:rsidR="00DE62C3" w:rsidRPr="006D2865" w:rsidRDefault="00DE62C3" w:rsidP="00DE62C3">
      <w:pPr>
        <w:pStyle w:val="Heading2"/>
        <w:rPr>
          <w:sz w:val="32"/>
          <w:szCs w:val="32"/>
        </w:rPr>
      </w:pPr>
      <w:r w:rsidRPr="006D2865">
        <w:rPr>
          <w:sz w:val="32"/>
          <w:szCs w:val="32"/>
        </w:rPr>
        <w:t xml:space="preserve">2.  Seriously:  Faith </w:t>
      </w:r>
      <w:proofErr w:type="gramStart"/>
      <w:r w:rsidRPr="006D2865">
        <w:rPr>
          <w:sz w:val="32"/>
          <w:szCs w:val="32"/>
        </w:rPr>
        <w:t>Without</w:t>
      </w:r>
      <w:proofErr w:type="gramEnd"/>
      <w:r w:rsidRPr="006D2865">
        <w:rPr>
          <w:sz w:val="32"/>
          <w:szCs w:val="32"/>
        </w:rPr>
        <w:t xml:space="preserve"> Works Is </w:t>
      </w:r>
      <w:r w:rsidR="007625C3">
        <w:rPr>
          <w:sz w:val="32"/>
          <w:szCs w:val="32"/>
        </w:rPr>
        <w:t>____________</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James 2:18-25 (ESV)</w:t>
      </w:r>
    </w:p>
    <w:p w:rsidR="00DE62C3" w:rsidRPr="006D2865" w:rsidRDefault="00DE62C3" w:rsidP="00DE62C3">
      <w:pPr>
        <w:rPr>
          <w:sz w:val="28"/>
          <w:szCs w:val="28"/>
        </w:rPr>
      </w:pPr>
      <w:r w:rsidRPr="006D2865">
        <w:rPr>
          <w:sz w:val="28"/>
          <w:szCs w:val="28"/>
        </w:rPr>
        <w:t xml:space="preserve">But someone will say, “You have faith and I have works.” Show me your faith apart from your works, and I will show you my faith by my works. </w:t>
      </w:r>
      <w:r w:rsidRPr="006D2865">
        <w:rPr>
          <w:sz w:val="28"/>
          <w:szCs w:val="28"/>
          <w:vertAlign w:val="superscript"/>
        </w:rPr>
        <w:t xml:space="preserve">19 </w:t>
      </w:r>
      <w:r w:rsidRPr="006D2865">
        <w:rPr>
          <w:sz w:val="28"/>
          <w:szCs w:val="28"/>
        </w:rPr>
        <w:t xml:space="preserve">You believe that God is one; you do well. Even the demons believe—and shudder! </w:t>
      </w:r>
      <w:r w:rsidRPr="006D2865">
        <w:rPr>
          <w:sz w:val="28"/>
          <w:szCs w:val="28"/>
          <w:vertAlign w:val="superscript"/>
        </w:rPr>
        <w:t xml:space="preserve">20 </w:t>
      </w:r>
      <w:r w:rsidRPr="006D2865">
        <w:rPr>
          <w:sz w:val="28"/>
          <w:szCs w:val="28"/>
        </w:rPr>
        <w:t xml:space="preserve">Do you want to be shown, you foolish person, that faith apart from works is useless? </w:t>
      </w:r>
      <w:r w:rsidRPr="006D2865">
        <w:rPr>
          <w:sz w:val="28"/>
          <w:szCs w:val="28"/>
          <w:vertAlign w:val="superscript"/>
        </w:rPr>
        <w:t xml:space="preserve">21 </w:t>
      </w:r>
      <w:r w:rsidRPr="006D2865">
        <w:rPr>
          <w:sz w:val="28"/>
          <w:szCs w:val="28"/>
        </w:rPr>
        <w:t xml:space="preserve">Was not Abraham our father justified by works when he offered up his son Isaac on the altar?  </w:t>
      </w:r>
      <w:r w:rsidRPr="006D2865">
        <w:rPr>
          <w:sz w:val="28"/>
          <w:szCs w:val="28"/>
          <w:vertAlign w:val="superscript"/>
        </w:rPr>
        <w:t xml:space="preserve">22 </w:t>
      </w:r>
      <w:r w:rsidRPr="006D2865">
        <w:rPr>
          <w:sz w:val="28"/>
          <w:szCs w:val="28"/>
        </w:rPr>
        <w:t>You see that faith was active along with his works, and faith was completed by his works</w:t>
      </w:r>
      <w:proofErr w:type="gramStart"/>
      <w:r w:rsidRPr="006D2865">
        <w:rPr>
          <w:sz w:val="28"/>
          <w:szCs w:val="28"/>
        </w:rPr>
        <w:t xml:space="preserve">;  </w:t>
      </w:r>
      <w:r w:rsidRPr="006D2865">
        <w:rPr>
          <w:sz w:val="28"/>
          <w:szCs w:val="28"/>
          <w:vertAlign w:val="superscript"/>
        </w:rPr>
        <w:t>23</w:t>
      </w:r>
      <w:proofErr w:type="gramEnd"/>
      <w:r w:rsidRPr="006D2865">
        <w:rPr>
          <w:sz w:val="28"/>
          <w:szCs w:val="28"/>
          <w:vertAlign w:val="superscript"/>
        </w:rPr>
        <w:t xml:space="preserve"> </w:t>
      </w:r>
      <w:r w:rsidRPr="006D2865">
        <w:rPr>
          <w:sz w:val="28"/>
          <w:szCs w:val="28"/>
        </w:rPr>
        <w:t xml:space="preserve">and the Scripture was fulfilled that says, “Abraham believed God, and it was counted to him as righteousness”—and he was called a friend of God. </w:t>
      </w:r>
      <w:r w:rsidRPr="006D2865">
        <w:rPr>
          <w:sz w:val="28"/>
          <w:szCs w:val="28"/>
          <w:vertAlign w:val="superscript"/>
        </w:rPr>
        <w:t xml:space="preserve">24 </w:t>
      </w:r>
      <w:r w:rsidRPr="006D2865">
        <w:rPr>
          <w:sz w:val="28"/>
          <w:szCs w:val="28"/>
        </w:rPr>
        <w:t xml:space="preserve">You see that a person is justified by works and not by faith alone. </w:t>
      </w:r>
      <w:r w:rsidRPr="006D2865">
        <w:rPr>
          <w:sz w:val="28"/>
          <w:szCs w:val="28"/>
          <w:vertAlign w:val="superscript"/>
        </w:rPr>
        <w:t xml:space="preserve">25 </w:t>
      </w:r>
      <w:r w:rsidRPr="006D2865">
        <w:rPr>
          <w:sz w:val="28"/>
          <w:szCs w:val="28"/>
        </w:rPr>
        <w:t xml:space="preserve">And in the same way was not also Rahab the prostitute justified by works when she received the messengers and sent them out by another way? </w:t>
      </w:r>
    </w:p>
    <w:p w:rsidR="00DE62C3" w:rsidRPr="006D2865" w:rsidRDefault="00DE62C3" w:rsidP="00DE62C3">
      <w:pPr>
        <w:rPr>
          <w:sz w:val="28"/>
          <w:szCs w:val="28"/>
        </w:rPr>
      </w:pPr>
    </w:p>
    <w:p w:rsidR="00DE62C3" w:rsidRPr="006D2865" w:rsidRDefault="00DE62C3" w:rsidP="00DE62C3">
      <w:pPr>
        <w:rPr>
          <w:sz w:val="28"/>
          <w:szCs w:val="28"/>
        </w:rPr>
      </w:pPr>
      <w:r w:rsidRPr="006D2865">
        <w:rPr>
          <w:sz w:val="28"/>
          <w:szCs w:val="28"/>
        </w:rPr>
        <w:t xml:space="preserve"> </w:t>
      </w:r>
    </w:p>
    <w:p w:rsidR="00DE62C3" w:rsidRPr="006D2865" w:rsidRDefault="00DE62C3" w:rsidP="00DE62C3">
      <w:pPr>
        <w:rPr>
          <w:b/>
          <w:sz w:val="28"/>
          <w:szCs w:val="28"/>
        </w:rPr>
      </w:pPr>
      <w:r w:rsidRPr="006D2865">
        <w:rPr>
          <w:b/>
          <w:sz w:val="28"/>
          <w:szCs w:val="28"/>
        </w:rPr>
        <w:t xml:space="preserve">A.  Good works </w:t>
      </w:r>
      <w:r w:rsidR="007625C3">
        <w:rPr>
          <w:b/>
          <w:i/>
          <w:sz w:val="28"/>
          <w:szCs w:val="28"/>
          <w:u w:val="single"/>
        </w:rPr>
        <w:t>__________________</w:t>
      </w:r>
      <w:r w:rsidRPr="006D2865">
        <w:rPr>
          <w:b/>
          <w:sz w:val="28"/>
          <w:szCs w:val="28"/>
        </w:rPr>
        <w:t>a person’s faith.</w:t>
      </w:r>
    </w:p>
    <w:p w:rsidR="00DE62C3" w:rsidRPr="006D2865" w:rsidRDefault="00DE62C3" w:rsidP="00DE62C3">
      <w:pPr>
        <w:rPr>
          <w:sz w:val="28"/>
          <w:szCs w:val="28"/>
        </w:rPr>
      </w:pPr>
    </w:p>
    <w:p w:rsidR="00DE62C3" w:rsidRPr="006D2865" w:rsidRDefault="00DE62C3" w:rsidP="00DE62C3">
      <w:pPr>
        <w:rPr>
          <w:sz w:val="28"/>
          <w:szCs w:val="28"/>
        </w:rPr>
      </w:pPr>
      <w:r w:rsidRPr="006D2865">
        <w:rPr>
          <w:sz w:val="28"/>
          <w:szCs w:val="28"/>
          <w:vertAlign w:val="superscript"/>
        </w:rPr>
        <w:t xml:space="preserve">22-a </w:t>
      </w:r>
      <w:proofErr w:type="gramStart"/>
      <w:r w:rsidRPr="006D2865">
        <w:rPr>
          <w:sz w:val="28"/>
          <w:szCs w:val="28"/>
        </w:rPr>
        <w:t>You</w:t>
      </w:r>
      <w:proofErr w:type="gramEnd"/>
      <w:r w:rsidRPr="006D2865">
        <w:rPr>
          <w:sz w:val="28"/>
          <w:szCs w:val="28"/>
        </w:rPr>
        <w:t xml:space="preserve"> see that faith was </w:t>
      </w:r>
      <w:r w:rsidRPr="006D2865">
        <w:rPr>
          <w:b/>
          <w:sz w:val="28"/>
          <w:szCs w:val="28"/>
        </w:rPr>
        <w:t>active</w:t>
      </w:r>
      <w:r w:rsidRPr="006D2865">
        <w:rPr>
          <w:sz w:val="28"/>
          <w:szCs w:val="28"/>
        </w:rPr>
        <w:t xml:space="preserve"> along with his works . . .</w:t>
      </w:r>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jc w:val="center"/>
        <w:rPr>
          <w:i/>
          <w:sz w:val="28"/>
          <w:szCs w:val="28"/>
        </w:rPr>
      </w:pPr>
      <w:r w:rsidRPr="006D2865">
        <w:rPr>
          <w:i/>
          <w:sz w:val="28"/>
          <w:szCs w:val="28"/>
        </w:rPr>
        <w:t>“Faith walks together – hand in hand – with good works”</w:t>
      </w:r>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rPr>
          <w:b/>
          <w:sz w:val="28"/>
          <w:szCs w:val="28"/>
        </w:rPr>
      </w:pPr>
      <w:r w:rsidRPr="006D2865">
        <w:rPr>
          <w:b/>
          <w:sz w:val="28"/>
          <w:szCs w:val="28"/>
        </w:rPr>
        <w:t xml:space="preserve">B.  Good works will </w:t>
      </w:r>
      <w:r w:rsidR="007625C3">
        <w:rPr>
          <w:b/>
          <w:i/>
          <w:sz w:val="28"/>
          <w:szCs w:val="28"/>
          <w:u w:val="single"/>
        </w:rPr>
        <w:t xml:space="preserve">_______________________ </w:t>
      </w:r>
      <w:r w:rsidRPr="006D2865">
        <w:rPr>
          <w:b/>
          <w:sz w:val="28"/>
          <w:szCs w:val="28"/>
        </w:rPr>
        <w:t>a person’s faith.</w:t>
      </w:r>
    </w:p>
    <w:p w:rsidR="00DE62C3" w:rsidRPr="006D2865" w:rsidRDefault="00DE62C3" w:rsidP="00DE62C3">
      <w:pPr>
        <w:rPr>
          <w:sz w:val="28"/>
          <w:szCs w:val="28"/>
        </w:rPr>
      </w:pPr>
    </w:p>
    <w:p w:rsidR="00DE62C3" w:rsidRPr="006D2865" w:rsidRDefault="00DE62C3" w:rsidP="00DE62C3">
      <w:pPr>
        <w:rPr>
          <w:sz w:val="28"/>
          <w:szCs w:val="28"/>
        </w:rPr>
      </w:pPr>
      <w:r w:rsidRPr="006D2865">
        <w:rPr>
          <w:sz w:val="28"/>
          <w:szCs w:val="28"/>
          <w:vertAlign w:val="superscript"/>
        </w:rPr>
        <w:t xml:space="preserve">22-b </w:t>
      </w:r>
      <w:r w:rsidRPr="006D2865">
        <w:rPr>
          <w:sz w:val="28"/>
          <w:szCs w:val="28"/>
        </w:rPr>
        <w:t xml:space="preserve"> . . . and faith was </w:t>
      </w:r>
      <w:r w:rsidRPr="006D2865">
        <w:rPr>
          <w:b/>
          <w:sz w:val="28"/>
          <w:szCs w:val="28"/>
        </w:rPr>
        <w:t>completed</w:t>
      </w:r>
      <w:r w:rsidRPr="006D2865">
        <w:rPr>
          <w:sz w:val="28"/>
          <w:szCs w:val="28"/>
        </w:rPr>
        <w:t xml:space="preserve"> by his works; </w:t>
      </w:r>
    </w:p>
    <w:p w:rsidR="00DE62C3" w:rsidRPr="006D2865" w:rsidRDefault="00DE62C3" w:rsidP="00DE62C3">
      <w:pPr>
        <w:rPr>
          <w:sz w:val="28"/>
          <w:szCs w:val="28"/>
        </w:rPr>
      </w:pPr>
    </w:p>
    <w:p w:rsidR="00DE62C3" w:rsidRPr="006D2865" w:rsidRDefault="00DE62C3" w:rsidP="00DE62C3">
      <w:pPr>
        <w:rPr>
          <w:color w:val="000000" w:themeColor="text1"/>
          <w:sz w:val="28"/>
          <w:szCs w:val="28"/>
        </w:rPr>
      </w:pPr>
      <w:r w:rsidRPr="006D2865">
        <w:rPr>
          <w:bCs/>
          <w:color w:val="000000" w:themeColor="text1"/>
          <w:sz w:val="28"/>
          <w:szCs w:val="28"/>
        </w:rPr>
        <w:t xml:space="preserve">Ephesians 2:8-10 (ESV) </w:t>
      </w:r>
    </w:p>
    <w:p w:rsidR="00DE62C3" w:rsidRPr="006D2865" w:rsidRDefault="00DE62C3" w:rsidP="00DE62C3">
      <w:pPr>
        <w:rPr>
          <w:color w:val="000000" w:themeColor="text1"/>
          <w:sz w:val="28"/>
          <w:szCs w:val="28"/>
        </w:rPr>
      </w:pPr>
      <w:r w:rsidRPr="006D2865">
        <w:rPr>
          <w:color w:val="000000" w:themeColor="text1"/>
          <w:sz w:val="28"/>
          <w:szCs w:val="28"/>
        </w:rPr>
        <w:t xml:space="preserve">For by grace you have been saved through </w:t>
      </w:r>
      <w:r w:rsidRPr="006D2865">
        <w:rPr>
          <w:b/>
          <w:i/>
          <w:color w:val="000000" w:themeColor="text1"/>
          <w:sz w:val="28"/>
          <w:szCs w:val="28"/>
        </w:rPr>
        <w:t>faith</w:t>
      </w:r>
      <w:r w:rsidRPr="006D2865">
        <w:rPr>
          <w:color w:val="000000" w:themeColor="text1"/>
          <w:sz w:val="28"/>
          <w:szCs w:val="28"/>
        </w:rPr>
        <w:t xml:space="preserve">. And this is not your own doing; it is the gift of God, </w:t>
      </w:r>
      <w:r w:rsidRPr="006D2865">
        <w:rPr>
          <w:color w:val="000000" w:themeColor="text1"/>
          <w:sz w:val="28"/>
          <w:szCs w:val="28"/>
          <w:vertAlign w:val="superscript"/>
        </w:rPr>
        <w:t xml:space="preserve">9 </w:t>
      </w:r>
      <w:r w:rsidRPr="006D2865">
        <w:rPr>
          <w:color w:val="000000" w:themeColor="text1"/>
          <w:sz w:val="28"/>
          <w:szCs w:val="28"/>
        </w:rPr>
        <w:t xml:space="preserve">not a result of works, so that no one may boast. </w:t>
      </w:r>
      <w:r w:rsidRPr="006D2865">
        <w:rPr>
          <w:color w:val="000000" w:themeColor="text1"/>
          <w:sz w:val="28"/>
          <w:szCs w:val="28"/>
          <w:vertAlign w:val="superscript"/>
        </w:rPr>
        <w:t xml:space="preserve">10 </w:t>
      </w:r>
      <w:r w:rsidRPr="006D2865">
        <w:rPr>
          <w:color w:val="000000" w:themeColor="text1"/>
          <w:sz w:val="28"/>
          <w:szCs w:val="28"/>
        </w:rPr>
        <w:t xml:space="preserve">For we are his workmanship, </w:t>
      </w:r>
      <w:r w:rsidRPr="006D2865">
        <w:rPr>
          <w:b/>
          <w:color w:val="000000" w:themeColor="text1"/>
          <w:sz w:val="28"/>
          <w:szCs w:val="28"/>
        </w:rPr>
        <w:t xml:space="preserve">created in Christ Jesus </w:t>
      </w:r>
      <w:r w:rsidRPr="006D2865">
        <w:rPr>
          <w:b/>
          <w:i/>
          <w:color w:val="000000" w:themeColor="text1"/>
          <w:sz w:val="28"/>
          <w:szCs w:val="28"/>
          <w:u w:val="single"/>
        </w:rPr>
        <w:t>for good works</w:t>
      </w:r>
      <w:r w:rsidRPr="006D2865">
        <w:rPr>
          <w:b/>
          <w:color w:val="000000" w:themeColor="text1"/>
          <w:sz w:val="28"/>
          <w:szCs w:val="28"/>
        </w:rPr>
        <w:t>,</w:t>
      </w:r>
      <w:r w:rsidRPr="006D2865">
        <w:rPr>
          <w:color w:val="000000" w:themeColor="text1"/>
          <w:sz w:val="28"/>
          <w:szCs w:val="28"/>
        </w:rPr>
        <w:t xml:space="preserve"> which God prepared beforehand, that we should walk in them. </w:t>
      </w:r>
    </w:p>
    <w:p w:rsidR="00DE62C3" w:rsidRPr="006D2865" w:rsidRDefault="00DE62C3" w:rsidP="00DE62C3">
      <w:pPr>
        <w:rPr>
          <w:color w:val="000000" w:themeColor="text1"/>
          <w:sz w:val="28"/>
          <w:szCs w:val="28"/>
        </w:rPr>
      </w:pPr>
    </w:p>
    <w:p w:rsidR="00DE62C3" w:rsidRPr="006D2865" w:rsidRDefault="00DE62C3" w:rsidP="00DE62C3">
      <w:pPr>
        <w:rPr>
          <w:b/>
          <w:sz w:val="28"/>
          <w:szCs w:val="28"/>
        </w:rPr>
      </w:pPr>
      <w:r w:rsidRPr="006D2865">
        <w:rPr>
          <w:b/>
          <w:sz w:val="28"/>
          <w:szCs w:val="28"/>
        </w:rPr>
        <w:lastRenderedPageBreak/>
        <w:t xml:space="preserve">C.  Good works need to be </w:t>
      </w:r>
      <w:r w:rsidR="007625C3">
        <w:rPr>
          <w:b/>
          <w:sz w:val="28"/>
          <w:szCs w:val="28"/>
        </w:rPr>
        <w:t>_____________</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 xml:space="preserve">1 Timothy 4:14-15 (ESV) </w:t>
      </w:r>
    </w:p>
    <w:p w:rsidR="00DE62C3" w:rsidRPr="006D2865" w:rsidRDefault="00DE62C3" w:rsidP="00DE62C3">
      <w:pPr>
        <w:rPr>
          <w:sz w:val="28"/>
          <w:szCs w:val="28"/>
        </w:rPr>
      </w:pPr>
      <w:r w:rsidRPr="006D2865">
        <w:rPr>
          <w:sz w:val="28"/>
          <w:szCs w:val="28"/>
        </w:rPr>
        <w:t xml:space="preserve">Do not neglect the gift you have, which was given you by prophecy when the council of elders laid their hands on you. </w:t>
      </w:r>
      <w:r w:rsidRPr="006D2865">
        <w:rPr>
          <w:sz w:val="28"/>
          <w:szCs w:val="28"/>
          <w:vertAlign w:val="superscript"/>
        </w:rPr>
        <w:t xml:space="preserve">15 </w:t>
      </w:r>
      <w:r w:rsidRPr="006D2865">
        <w:rPr>
          <w:sz w:val="28"/>
          <w:szCs w:val="28"/>
        </w:rPr>
        <w:t xml:space="preserve">Practice these things, immerse yourself in them, so that all may </w:t>
      </w:r>
      <w:r w:rsidRPr="006D2865">
        <w:rPr>
          <w:b/>
          <w:i/>
          <w:sz w:val="28"/>
          <w:szCs w:val="28"/>
          <w:u w:val="single"/>
        </w:rPr>
        <w:t>see your progress</w:t>
      </w:r>
      <w:r w:rsidRPr="006D2865">
        <w:rPr>
          <w:sz w:val="28"/>
          <w:szCs w:val="28"/>
        </w:rPr>
        <w:t xml:space="preserve">. </w:t>
      </w:r>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rPr>
          <w:b/>
          <w:sz w:val="28"/>
          <w:szCs w:val="28"/>
        </w:rPr>
      </w:pPr>
      <w:r w:rsidRPr="006D2865">
        <w:rPr>
          <w:b/>
          <w:sz w:val="28"/>
          <w:szCs w:val="28"/>
        </w:rPr>
        <w:t xml:space="preserve">D.  Good works </w:t>
      </w:r>
      <w:r w:rsidRPr="006D2865">
        <w:rPr>
          <w:b/>
          <w:i/>
          <w:sz w:val="28"/>
          <w:szCs w:val="28"/>
          <w:u w:val="single"/>
        </w:rPr>
        <w:t>must</w:t>
      </w:r>
      <w:r w:rsidRPr="006D2865">
        <w:rPr>
          <w:b/>
          <w:sz w:val="28"/>
          <w:szCs w:val="28"/>
        </w:rPr>
        <w:t xml:space="preserve"> point people to </w:t>
      </w:r>
      <w:r w:rsidR="007625C3">
        <w:rPr>
          <w:b/>
          <w:sz w:val="28"/>
          <w:szCs w:val="28"/>
        </w:rPr>
        <w:t>_________</w:t>
      </w:r>
      <w:r w:rsidRPr="006D2865">
        <w:rPr>
          <w:b/>
          <w:sz w:val="28"/>
          <w:szCs w:val="28"/>
        </w:rPr>
        <w:t xml:space="preserve"> . . . by giving Him the glory.</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 xml:space="preserve">Matthew 5:16 (ESV) </w:t>
      </w:r>
    </w:p>
    <w:p w:rsidR="00DE62C3" w:rsidRPr="006D2865" w:rsidRDefault="00DE62C3" w:rsidP="00DE62C3">
      <w:pPr>
        <w:rPr>
          <w:sz w:val="28"/>
          <w:szCs w:val="28"/>
        </w:rPr>
      </w:pPr>
      <w:r w:rsidRPr="006D2865">
        <w:rPr>
          <w:sz w:val="28"/>
          <w:szCs w:val="28"/>
        </w:rPr>
        <w:t xml:space="preserve">In the same way, let your light shine before others, so that they may see your good works </w:t>
      </w:r>
      <w:r w:rsidRPr="006D2865">
        <w:rPr>
          <w:b/>
          <w:i/>
          <w:sz w:val="28"/>
          <w:szCs w:val="28"/>
        </w:rPr>
        <w:t xml:space="preserve">and give glory to your Father who is in heaven. </w:t>
      </w:r>
      <w:r w:rsidRPr="006D2865">
        <w:rPr>
          <w:b/>
          <w:i/>
          <w:sz w:val="28"/>
          <w:szCs w:val="28"/>
        </w:rPr>
        <w:br/>
      </w:r>
    </w:p>
    <w:p w:rsidR="00DE62C3" w:rsidRPr="006D2865" w:rsidRDefault="00DE62C3" w:rsidP="00DE62C3">
      <w:pPr>
        <w:pStyle w:val="Sermon"/>
        <w:rPr>
          <w:rFonts w:eastAsiaTheme="minorEastAsia"/>
          <w:sz w:val="28"/>
          <w:lang w:eastAsia="ja-JP"/>
        </w:rPr>
      </w:pPr>
    </w:p>
    <w:p w:rsidR="00DE62C3" w:rsidRPr="006D2865" w:rsidRDefault="00DE62C3" w:rsidP="00DE62C3">
      <w:pPr>
        <w:pStyle w:val="Sermon"/>
        <w:rPr>
          <w:sz w:val="28"/>
        </w:rPr>
      </w:pPr>
      <w:r w:rsidRPr="006D2865">
        <w:rPr>
          <w:sz w:val="28"/>
        </w:rPr>
        <w:t xml:space="preserve">John 6:29 </w:t>
      </w:r>
    </w:p>
    <w:p w:rsidR="00DE62C3" w:rsidRPr="006D2865" w:rsidRDefault="00DE62C3" w:rsidP="00DE62C3">
      <w:pPr>
        <w:pStyle w:val="Sermon"/>
        <w:rPr>
          <w:sz w:val="28"/>
        </w:rPr>
      </w:pPr>
      <w:r w:rsidRPr="006D2865">
        <w:rPr>
          <w:sz w:val="28"/>
        </w:rPr>
        <w:t xml:space="preserve">Jesus told them, “This is the only </w:t>
      </w:r>
      <w:r w:rsidRPr="006D2865">
        <w:rPr>
          <w:b/>
          <w:i/>
          <w:sz w:val="28"/>
        </w:rPr>
        <w:t>work</w:t>
      </w:r>
      <w:r w:rsidRPr="006D2865">
        <w:rPr>
          <w:sz w:val="28"/>
        </w:rPr>
        <w:t xml:space="preserve"> God wants from you: </w:t>
      </w:r>
      <w:r w:rsidRPr="006D2865">
        <w:rPr>
          <w:b/>
          <w:sz w:val="28"/>
        </w:rPr>
        <w:t>Believe</w:t>
      </w:r>
      <w:r w:rsidRPr="006D2865">
        <w:rPr>
          <w:sz w:val="28"/>
        </w:rPr>
        <w:t xml:space="preserve"> in the one he has sent.” </w:t>
      </w:r>
    </w:p>
    <w:p w:rsidR="00DE62C3" w:rsidRPr="006D2865" w:rsidRDefault="00DE62C3" w:rsidP="00DE62C3">
      <w:pPr>
        <w:rPr>
          <w:sz w:val="28"/>
          <w:szCs w:val="28"/>
        </w:rPr>
      </w:pPr>
    </w:p>
    <w:p w:rsidR="00DE62C3" w:rsidRPr="006D2865" w:rsidRDefault="00DE62C3" w:rsidP="00DE62C3">
      <w:pPr>
        <w:pStyle w:val="Sermon"/>
        <w:rPr>
          <w:sz w:val="28"/>
        </w:rPr>
      </w:pPr>
    </w:p>
    <w:p w:rsidR="00DE62C3" w:rsidRPr="006D2865" w:rsidRDefault="00DE62C3" w:rsidP="00DE62C3">
      <w:pPr>
        <w:pStyle w:val="Red"/>
        <w:rPr>
          <w:sz w:val="36"/>
          <w:szCs w:val="36"/>
        </w:rPr>
      </w:pPr>
      <w:r w:rsidRPr="006D2865">
        <w:rPr>
          <w:sz w:val="36"/>
          <w:szCs w:val="36"/>
        </w:rPr>
        <w:t>Application</w:t>
      </w:r>
    </w:p>
    <w:p w:rsidR="00DE62C3" w:rsidRPr="006D2865" w:rsidRDefault="00DE62C3" w:rsidP="00DE62C3">
      <w:pPr>
        <w:pStyle w:val="Sermon"/>
        <w:rPr>
          <w:sz w:val="28"/>
        </w:rPr>
      </w:pPr>
    </w:p>
    <w:p w:rsidR="00DE62C3" w:rsidRPr="006D2865" w:rsidRDefault="00DE62C3" w:rsidP="00DE62C3">
      <w:pPr>
        <w:pStyle w:val="Heading2"/>
        <w:rPr>
          <w:sz w:val="32"/>
          <w:szCs w:val="32"/>
        </w:rPr>
      </w:pPr>
      <w:r>
        <w:rPr>
          <w:sz w:val="32"/>
          <w:szCs w:val="32"/>
        </w:rPr>
        <w:t xml:space="preserve">3.  </w:t>
      </w:r>
      <w:r w:rsidRPr="006D2865">
        <w:rPr>
          <w:sz w:val="32"/>
          <w:szCs w:val="32"/>
        </w:rPr>
        <w:t xml:space="preserve">No, Really:  </w:t>
      </w:r>
      <w:r w:rsidR="007625C3">
        <w:rPr>
          <w:sz w:val="32"/>
          <w:szCs w:val="32"/>
        </w:rPr>
        <w:t>______________</w:t>
      </w:r>
      <w:bookmarkStart w:id="0" w:name="_GoBack"/>
      <w:bookmarkEnd w:id="0"/>
      <w:r w:rsidRPr="006D2865">
        <w:rPr>
          <w:sz w:val="32"/>
          <w:szCs w:val="32"/>
        </w:rPr>
        <w:t xml:space="preserve"> Without Works Is Dead</w:t>
      </w:r>
    </w:p>
    <w:p w:rsidR="00DE62C3" w:rsidRPr="006D2865" w:rsidRDefault="00DE62C3" w:rsidP="00DE62C3">
      <w:pPr>
        <w:rPr>
          <w:sz w:val="28"/>
          <w:szCs w:val="28"/>
        </w:rPr>
      </w:pPr>
      <w:r w:rsidRPr="006D2865">
        <w:rPr>
          <w:sz w:val="28"/>
          <w:szCs w:val="28"/>
        </w:rPr>
        <w:t xml:space="preserve"> </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James 2:26 (ESV)</w:t>
      </w:r>
    </w:p>
    <w:p w:rsidR="00DE62C3" w:rsidRPr="006D2865" w:rsidRDefault="00DE62C3" w:rsidP="00DE62C3">
      <w:pPr>
        <w:rPr>
          <w:sz w:val="28"/>
          <w:szCs w:val="28"/>
        </w:rPr>
      </w:pPr>
      <w:r w:rsidRPr="006D2865">
        <w:rPr>
          <w:sz w:val="28"/>
          <w:szCs w:val="28"/>
        </w:rPr>
        <w:t xml:space="preserve">For as the body apart from the spirit is dead, </w:t>
      </w:r>
      <w:r w:rsidRPr="006D2865">
        <w:rPr>
          <w:b/>
          <w:sz w:val="28"/>
          <w:szCs w:val="28"/>
          <w:u w:val="single"/>
        </w:rPr>
        <w:t xml:space="preserve">so also faith apart from works is dead. </w:t>
      </w:r>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jc w:val="center"/>
        <w:rPr>
          <w:i/>
          <w:sz w:val="28"/>
          <w:szCs w:val="28"/>
        </w:rPr>
      </w:pPr>
      <w:r w:rsidRPr="006D2865">
        <w:rPr>
          <w:i/>
          <w:sz w:val="28"/>
          <w:szCs w:val="28"/>
        </w:rPr>
        <w:t>“Genuine faith is a reality on which you stake your life, not merely a passive acceptance to a doctrine.”</w:t>
      </w:r>
    </w:p>
    <w:p w:rsidR="00DE62C3" w:rsidRPr="006D2865" w:rsidRDefault="00DE62C3" w:rsidP="00DE62C3">
      <w:pPr>
        <w:jc w:val="right"/>
        <w:rPr>
          <w:sz w:val="28"/>
          <w:szCs w:val="28"/>
        </w:rPr>
      </w:pPr>
      <w:r w:rsidRPr="006D2865">
        <w:rPr>
          <w:sz w:val="28"/>
          <w:szCs w:val="28"/>
        </w:rPr>
        <w:t>-</w:t>
      </w:r>
      <w:proofErr w:type="spellStart"/>
      <w:r w:rsidRPr="006D2865">
        <w:rPr>
          <w:sz w:val="28"/>
          <w:szCs w:val="28"/>
        </w:rPr>
        <w:t>sb</w:t>
      </w:r>
      <w:proofErr w:type="spellEnd"/>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Matthew 7:17-20</w:t>
      </w:r>
    </w:p>
    <w:p w:rsidR="00DE62C3" w:rsidRPr="006D2865" w:rsidRDefault="00DE62C3" w:rsidP="00DE62C3">
      <w:pPr>
        <w:rPr>
          <w:sz w:val="28"/>
          <w:szCs w:val="28"/>
        </w:rPr>
      </w:pPr>
      <w:r w:rsidRPr="006D2865">
        <w:rPr>
          <w:sz w:val="28"/>
          <w:szCs w:val="28"/>
        </w:rPr>
        <w:t xml:space="preserve">A good tree produces good fruit, and a bad tree produces bad fruit. </w:t>
      </w:r>
      <w:r w:rsidRPr="006D2865">
        <w:rPr>
          <w:sz w:val="28"/>
          <w:szCs w:val="28"/>
          <w:vertAlign w:val="superscript"/>
        </w:rPr>
        <w:t xml:space="preserve">18 </w:t>
      </w:r>
      <w:r w:rsidRPr="006D2865">
        <w:rPr>
          <w:sz w:val="28"/>
          <w:szCs w:val="28"/>
        </w:rPr>
        <w:t xml:space="preserve">A good tree can’t produce bad fruit, and a bad tree can’t produce good fruit. </w:t>
      </w:r>
      <w:r w:rsidRPr="006D2865">
        <w:rPr>
          <w:sz w:val="28"/>
          <w:szCs w:val="28"/>
          <w:vertAlign w:val="superscript"/>
        </w:rPr>
        <w:t xml:space="preserve">19 </w:t>
      </w:r>
      <w:r w:rsidRPr="006D2865">
        <w:rPr>
          <w:sz w:val="28"/>
          <w:szCs w:val="28"/>
        </w:rPr>
        <w:t xml:space="preserve">So every tree that does not produce good fruit is chopped down and thrown into the fire. </w:t>
      </w:r>
      <w:r w:rsidRPr="006D2865">
        <w:rPr>
          <w:sz w:val="28"/>
          <w:szCs w:val="28"/>
          <w:vertAlign w:val="superscript"/>
        </w:rPr>
        <w:t xml:space="preserve">20 </w:t>
      </w:r>
      <w:r w:rsidRPr="006D2865">
        <w:rPr>
          <w:sz w:val="28"/>
          <w:szCs w:val="28"/>
        </w:rPr>
        <w:t xml:space="preserve">Yes, just as you can identify a tree by its fruit, so you can identify people by their actions. </w:t>
      </w:r>
    </w:p>
    <w:p w:rsidR="00DE62C3" w:rsidRPr="006D2865" w:rsidRDefault="00DE62C3" w:rsidP="00DE62C3">
      <w:pPr>
        <w:rPr>
          <w:bCs/>
          <w:color w:val="000000" w:themeColor="text1"/>
          <w:sz w:val="28"/>
          <w:szCs w:val="28"/>
        </w:rPr>
      </w:pPr>
      <w:r w:rsidRPr="006D2865">
        <w:rPr>
          <w:bCs/>
          <w:color w:val="000000" w:themeColor="text1"/>
          <w:sz w:val="28"/>
          <w:szCs w:val="28"/>
        </w:rPr>
        <w:lastRenderedPageBreak/>
        <w:t xml:space="preserve">Mark 7:6 </w:t>
      </w:r>
    </w:p>
    <w:p w:rsidR="00DE62C3" w:rsidRPr="006D2865" w:rsidRDefault="00DE62C3" w:rsidP="00DE62C3">
      <w:pPr>
        <w:rPr>
          <w:color w:val="000000" w:themeColor="text1"/>
          <w:sz w:val="28"/>
          <w:szCs w:val="28"/>
        </w:rPr>
      </w:pPr>
      <w:r w:rsidRPr="006D2865">
        <w:rPr>
          <w:b/>
          <w:bCs/>
          <w:color w:val="000000" w:themeColor="text1"/>
          <w:sz w:val="28"/>
          <w:szCs w:val="28"/>
        </w:rPr>
        <w:t>J</w:t>
      </w:r>
      <w:r w:rsidRPr="006D2865">
        <w:rPr>
          <w:color w:val="000000" w:themeColor="text1"/>
          <w:sz w:val="28"/>
          <w:szCs w:val="28"/>
        </w:rPr>
        <w:t xml:space="preserve">esus replied, “You hypocrites! Isaiah was right when he prophesied about you, for he wrote, ‘These people honor me with their lips, but their hearts are far from me. </w:t>
      </w:r>
      <w:r w:rsidRPr="006D2865">
        <w:rPr>
          <w:color w:val="000000" w:themeColor="text1"/>
          <w:sz w:val="28"/>
          <w:szCs w:val="28"/>
        </w:rPr>
        <w:br/>
      </w:r>
    </w:p>
    <w:p w:rsidR="00DE62C3" w:rsidRPr="006D2865" w:rsidRDefault="00DE62C3" w:rsidP="00DE62C3">
      <w:pPr>
        <w:rPr>
          <w:bCs/>
          <w:color w:val="000000" w:themeColor="text1"/>
          <w:sz w:val="28"/>
          <w:szCs w:val="28"/>
        </w:rPr>
      </w:pPr>
      <w:r w:rsidRPr="006D2865">
        <w:rPr>
          <w:bCs/>
          <w:color w:val="000000" w:themeColor="text1"/>
          <w:sz w:val="28"/>
          <w:szCs w:val="28"/>
        </w:rPr>
        <w:t>Titus 1:16 (NIV)</w:t>
      </w:r>
    </w:p>
    <w:p w:rsidR="00DE62C3" w:rsidRPr="006D2865" w:rsidRDefault="00DE62C3" w:rsidP="00DE62C3">
      <w:pPr>
        <w:rPr>
          <w:color w:val="000000" w:themeColor="text1"/>
          <w:sz w:val="28"/>
          <w:szCs w:val="28"/>
        </w:rPr>
      </w:pPr>
      <w:r w:rsidRPr="006D2865">
        <w:rPr>
          <w:bCs/>
          <w:color w:val="000000" w:themeColor="text1"/>
          <w:sz w:val="28"/>
          <w:szCs w:val="28"/>
        </w:rPr>
        <w:t xml:space="preserve">They claim to know God, but by their actions they deny him. </w:t>
      </w: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Matthew 7:20</w:t>
      </w:r>
      <w:r w:rsidRPr="006D2865">
        <w:rPr>
          <w:sz w:val="28"/>
          <w:szCs w:val="28"/>
        </w:rPr>
        <w:br/>
        <w:t xml:space="preserve">Yes, just as you can identify a tree by its fruit, so you can identify people by their actions. </w:t>
      </w:r>
      <w:r w:rsidRPr="006D2865">
        <w:rPr>
          <w:sz w:val="28"/>
          <w:szCs w:val="28"/>
        </w:rPr>
        <w:br/>
      </w:r>
    </w:p>
    <w:p w:rsidR="00DE62C3" w:rsidRPr="006D2865" w:rsidRDefault="00DE62C3" w:rsidP="00DE62C3">
      <w:pPr>
        <w:jc w:val="center"/>
        <w:rPr>
          <w:i/>
          <w:sz w:val="28"/>
          <w:szCs w:val="28"/>
        </w:rPr>
      </w:pPr>
      <w:r w:rsidRPr="006D2865">
        <w:rPr>
          <w:i/>
          <w:sz w:val="28"/>
          <w:szCs w:val="28"/>
        </w:rPr>
        <w:t>“If we create and then follow a list of rules in order to please God, we will become legalistic Pharisees.  If we say we “believe” in God but our outward life doesn’t reflect an inner change – we are simply hypocritical pretenders.  True “belief” - that radical, faith-filled trust and reliance on the grace and mercy of Almighty God - will transform us from the inside out, resulting in changed thoughts, words, actions, and impact.”</w:t>
      </w:r>
    </w:p>
    <w:p w:rsidR="00DE62C3" w:rsidRPr="006D2865" w:rsidRDefault="00DE62C3" w:rsidP="00DE62C3">
      <w:pPr>
        <w:jc w:val="right"/>
        <w:rPr>
          <w:sz w:val="28"/>
          <w:szCs w:val="28"/>
        </w:rPr>
      </w:pPr>
      <w:r w:rsidRPr="006D2865">
        <w:rPr>
          <w:sz w:val="28"/>
          <w:szCs w:val="28"/>
        </w:rPr>
        <w:t>-</w:t>
      </w:r>
      <w:proofErr w:type="spellStart"/>
      <w:r w:rsidRPr="006D2865">
        <w:rPr>
          <w:sz w:val="28"/>
          <w:szCs w:val="28"/>
        </w:rPr>
        <w:t>sb</w:t>
      </w:r>
      <w:proofErr w:type="spellEnd"/>
    </w:p>
    <w:p w:rsidR="00DE62C3" w:rsidRPr="006D2865" w:rsidRDefault="00DE62C3" w:rsidP="00DE62C3">
      <w:pPr>
        <w:rPr>
          <w:sz w:val="28"/>
          <w:szCs w:val="28"/>
        </w:rPr>
      </w:pPr>
    </w:p>
    <w:p w:rsidR="00DE62C3" w:rsidRPr="006D2865" w:rsidRDefault="00DE62C3" w:rsidP="00DE62C3">
      <w:pPr>
        <w:rPr>
          <w:sz w:val="28"/>
          <w:szCs w:val="28"/>
        </w:rPr>
      </w:pPr>
    </w:p>
    <w:p w:rsidR="00DE62C3" w:rsidRPr="006D2865" w:rsidRDefault="00DE62C3" w:rsidP="00DE62C3">
      <w:pPr>
        <w:rPr>
          <w:sz w:val="28"/>
          <w:szCs w:val="28"/>
        </w:rPr>
      </w:pPr>
      <w:r w:rsidRPr="006D2865">
        <w:rPr>
          <w:bCs/>
          <w:sz w:val="28"/>
          <w:szCs w:val="28"/>
        </w:rPr>
        <w:t>Revelation 2:1-5 (ESV)</w:t>
      </w:r>
    </w:p>
    <w:p w:rsidR="00DE62C3" w:rsidRPr="006D2865" w:rsidRDefault="00DE62C3" w:rsidP="00DE62C3">
      <w:pPr>
        <w:rPr>
          <w:sz w:val="28"/>
          <w:szCs w:val="28"/>
        </w:rPr>
      </w:pPr>
      <w:r w:rsidRPr="006D2865">
        <w:rPr>
          <w:sz w:val="28"/>
          <w:szCs w:val="28"/>
        </w:rPr>
        <w:t xml:space="preserve">“To the angel of the church in Ephesus write: ‘The words of him who holds the seven stars in his right hand, who walks among the seven golden lampstands. </w:t>
      </w:r>
      <w:r w:rsidRPr="006D2865">
        <w:rPr>
          <w:sz w:val="28"/>
          <w:szCs w:val="28"/>
          <w:vertAlign w:val="superscript"/>
        </w:rPr>
        <w:t xml:space="preserve">2 </w:t>
      </w:r>
      <w:r w:rsidRPr="006D2865">
        <w:rPr>
          <w:sz w:val="28"/>
          <w:szCs w:val="28"/>
        </w:rPr>
        <w:t xml:space="preserve">“ ‘I know your works, your toil and your patient endurance, and how you cannot bear with those who are evil, but have tested those who call themselves apostles and are not, and found them to be false. </w:t>
      </w:r>
      <w:r w:rsidRPr="006D2865">
        <w:rPr>
          <w:sz w:val="28"/>
          <w:szCs w:val="28"/>
          <w:vertAlign w:val="superscript"/>
        </w:rPr>
        <w:t xml:space="preserve">3 </w:t>
      </w:r>
      <w:r w:rsidRPr="006D2865">
        <w:rPr>
          <w:sz w:val="28"/>
          <w:szCs w:val="28"/>
        </w:rPr>
        <w:t xml:space="preserve">I know you are enduring patiently and bearing up for my name’s sake, and you have not grown weary. </w:t>
      </w:r>
      <w:r w:rsidRPr="006D2865">
        <w:rPr>
          <w:sz w:val="28"/>
          <w:szCs w:val="28"/>
          <w:vertAlign w:val="superscript"/>
        </w:rPr>
        <w:t xml:space="preserve">4 </w:t>
      </w:r>
      <w:r w:rsidR="00361323">
        <w:rPr>
          <w:sz w:val="28"/>
          <w:szCs w:val="28"/>
        </w:rPr>
        <w:t xml:space="preserve">But I have this against </w:t>
      </w:r>
      <w:proofErr w:type="gramStart"/>
      <w:r w:rsidR="00361323">
        <w:rPr>
          <w:sz w:val="28"/>
          <w:szCs w:val="28"/>
        </w:rPr>
        <w:t xml:space="preserve">you, </w:t>
      </w:r>
      <w:r w:rsidRPr="006D2865">
        <w:rPr>
          <w:sz w:val="28"/>
          <w:szCs w:val="28"/>
        </w:rPr>
        <w:t>that</w:t>
      </w:r>
      <w:proofErr w:type="gramEnd"/>
      <w:r w:rsidRPr="006D2865">
        <w:rPr>
          <w:sz w:val="28"/>
          <w:szCs w:val="28"/>
        </w:rPr>
        <w:t xml:space="preserve"> you have abandoned the love you had at first. </w:t>
      </w:r>
      <w:r w:rsidRPr="006D2865">
        <w:rPr>
          <w:sz w:val="28"/>
          <w:szCs w:val="28"/>
          <w:vertAlign w:val="superscript"/>
        </w:rPr>
        <w:t xml:space="preserve">5 </w:t>
      </w:r>
      <w:r w:rsidRPr="006D2865">
        <w:rPr>
          <w:sz w:val="28"/>
          <w:szCs w:val="28"/>
        </w:rPr>
        <w:t xml:space="preserve">Remember therefore from where you have fallen; </w:t>
      </w:r>
      <w:r w:rsidRPr="006D2865">
        <w:rPr>
          <w:b/>
          <w:i/>
          <w:sz w:val="28"/>
          <w:szCs w:val="28"/>
        </w:rPr>
        <w:t>repent, and do the works you did at first.</w:t>
      </w:r>
      <w:r w:rsidRPr="006D2865">
        <w:rPr>
          <w:sz w:val="28"/>
          <w:szCs w:val="28"/>
        </w:rPr>
        <w:t xml:space="preserve"> If not, I will come to you and remove your lampstand from its place, unless you repent. </w:t>
      </w:r>
    </w:p>
    <w:p w:rsidR="00DE62C3" w:rsidRPr="006D2865" w:rsidRDefault="00DE62C3" w:rsidP="00DE62C3">
      <w:pPr>
        <w:rPr>
          <w:sz w:val="28"/>
          <w:szCs w:val="28"/>
        </w:rPr>
      </w:pPr>
    </w:p>
    <w:p w:rsidR="00DE62C3" w:rsidRPr="006D2865" w:rsidRDefault="00DE62C3" w:rsidP="00DE62C3">
      <w:pPr>
        <w:pStyle w:val="Sermon"/>
        <w:rPr>
          <w:sz w:val="28"/>
        </w:rPr>
      </w:pPr>
    </w:p>
    <w:p w:rsidR="00DE62C3" w:rsidRPr="006D2865" w:rsidRDefault="00DE62C3" w:rsidP="00DE62C3">
      <w:pPr>
        <w:pStyle w:val="Red"/>
        <w:rPr>
          <w:sz w:val="36"/>
          <w:szCs w:val="36"/>
        </w:rPr>
      </w:pPr>
      <w:r w:rsidRPr="006D2865">
        <w:rPr>
          <w:sz w:val="36"/>
          <w:szCs w:val="36"/>
        </w:rPr>
        <w:t>Response:</w:t>
      </w:r>
    </w:p>
    <w:p w:rsidR="00DE62C3" w:rsidRPr="006D2865" w:rsidRDefault="00DE62C3" w:rsidP="00DE62C3">
      <w:pPr>
        <w:pStyle w:val="Sermon"/>
        <w:rPr>
          <w:sz w:val="28"/>
        </w:rPr>
      </w:pPr>
    </w:p>
    <w:p w:rsidR="00DE62C3" w:rsidRPr="006D2865" w:rsidRDefault="00DE62C3" w:rsidP="00DE62C3">
      <w:pPr>
        <w:pStyle w:val="Heading2"/>
        <w:rPr>
          <w:sz w:val="32"/>
          <w:szCs w:val="32"/>
        </w:rPr>
      </w:pPr>
      <w:r w:rsidRPr="006D2865">
        <w:rPr>
          <w:sz w:val="32"/>
          <w:szCs w:val="32"/>
        </w:rPr>
        <w:t>What is God speaking to me?</w:t>
      </w:r>
    </w:p>
    <w:p w:rsidR="00DE62C3" w:rsidRPr="006D2865" w:rsidRDefault="00DE62C3" w:rsidP="00DE62C3">
      <w:pPr>
        <w:pStyle w:val="Sermon"/>
        <w:rPr>
          <w:sz w:val="32"/>
          <w:szCs w:val="32"/>
        </w:rPr>
      </w:pPr>
    </w:p>
    <w:p w:rsidR="00DE62C3" w:rsidRPr="006D2865" w:rsidRDefault="00DE62C3" w:rsidP="00DE62C3">
      <w:pPr>
        <w:pStyle w:val="Heading2"/>
        <w:rPr>
          <w:sz w:val="32"/>
          <w:szCs w:val="32"/>
        </w:rPr>
      </w:pPr>
      <w:r w:rsidRPr="006D2865">
        <w:rPr>
          <w:sz w:val="32"/>
          <w:szCs w:val="32"/>
        </w:rPr>
        <w:t>Specifically, how will I obey Him?</w:t>
      </w:r>
    </w:p>
    <w:p w:rsidR="00056454" w:rsidRDefault="00056454" w:rsidP="00314EBA">
      <w:pPr>
        <w:pStyle w:val="Sermon"/>
        <w:rPr>
          <w:sz w:val="28"/>
        </w:rPr>
      </w:pPr>
    </w:p>
    <w:sectPr w:rsidR="00056454"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44" w:rsidRDefault="00CC5144" w:rsidP="00F345D3">
      <w:r>
        <w:separator/>
      </w:r>
    </w:p>
  </w:endnote>
  <w:endnote w:type="continuationSeparator" w:id="0">
    <w:p w:rsidR="00CC5144" w:rsidRDefault="00CC5144"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7625C3" w:rsidRPr="007625C3">
      <w:rPr>
        <w:noProof/>
        <w:color w:val="BFBFBF"/>
        <w:sz w:val="24"/>
      </w:rPr>
      <w:t>4</w:t>
    </w:r>
    <w:r>
      <w:fldChar w:fldCharType="end"/>
    </w:r>
  </w:p>
  <w:p w:rsidR="00CD49D2" w:rsidRPr="007A1B34" w:rsidRDefault="00DE62C3">
    <w:pPr>
      <w:pStyle w:val="Footer"/>
      <w:rPr>
        <w:color w:val="BFBFBF"/>
        <w:sz w:val="24"/>
      </w:rPr>
    </w:pPr>
    <w:r>
      <w:rPr>
        <w:color w:val="BFBFBF"/>
        <w:sz w:val="24"/>
      </w:rPr>
      <w:t>October 9</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44" w:rsidRDefault="00CC5144" w:rsidP="00F345D3">
      <w:r>
        <w:separator/>
      </w:r>
    </w:p>
  </w:footnote>
  <w:footnote w:type="continuationSeparator" w:id="0">
    <w:p w:rsidR="00CC5144" w:rsidRDefault="00CC5144"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1323"/>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02CBE"/>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25C3"/>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40A"/>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C5144"/>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51DB2-CFF1-4CF5-82DF-6CB006E8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2016-10-05T16:43:00Z</dcterms:created>
  <dcterms:modified xsi:type="dcterms:W3CDTF">2016-10-05T16:51:00Z</dcterms:modified>
</cp:coreProperties>
</file>