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056454">
        <w:rPr>
          <w:rFonts w:cs="Arial"/>
          <w:b/>
          <w:sz w:val="28"/>
          <w:szCs w:val="28"/>
        </w:rPr>
        <w:t>9</w:t>
      </w:r>
      <w:r w:rsidR="006537CA">
        <w:rPr>
          <w:rFonts w:cs="Arial"/>
          <w:b/>
          <w:sz w:val="28"/>
          <w:szCs w:val="28"/>
        </w:rPr>
        <w:t>-</w:t>
      </w:r>
      <w:r w:rsidR="00056454">
        <w:rPr>
          <w:rFonts w:cs="Arial"/>
          <w:b/>
          <w:sz w:val="28"/>
          <w:szCs w:val="28"/>
        </w:rPr>
        <w:t>25</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Default="00314EBA" w:rsidP="00314EBA">
      <w:pPr>
        <w:pStyle w:val="Sermon"/>
        <w:rPr>
          <w:sz w:val="28"/>
        </w:rPr>
      </w:pPr>
      <w:r w:rsidRPr="009E721C">
        <w:rPr>
          <w:sz w:val="28"/>
        </w:rPr>
        <w:t>Romans #</w:t>
      </w:r>
      <w:r w:rsidR="00056454">
        <w:rPr>
          <w:sz w:val="28"/>
        </w:rPr>
        <w:t>5</w:t>
      </w:r>
    </w:p>
    <w:p w:rsidR="00056454" w:rsidRDefault="00056454" w:rsidP="00314EBA">
      <w:pPr>
        <w:pStyle w:val="Sermon"/>
        <w:rPr>
          <w:sz w:val="28"/>
        </w:rPr>
      </w:pPr>
    </w:p>
    <w:p w:rsidR="00056454" w:rsidRPr="00F638A8" w:rsidRDefault="00056454" w:rsidP="00056454">
      <w:pPr>
        <w:pStyle w:val="Sermon"/>
        <w:jc w:val="center"/>
        <w:rPr>
          <w:b/>
          <w:szCs w:val="40"/>
        </w:rPr>
      </w:pPr>
      <w:r w:rsidRPr="00F638A8">
        <w:rPr>
          <w:b/>
          <w:szCs w:val="40"/>
        </w:rPr>
        <w:t>We All Worship Something</w:t>
      </w:r>
    </w:p>
    <w:p w:rsidR="00056454" w:rsidRDefault="00056454" w:rsidP="00056454">
      <w:pPr>
        <w:pStyle w:val="Sermon"/>
        <w:rPr>
          <w:sz w:val="28"/>
        </w:rPr>
      </w:pPr>
    </w:p>
    <w:p w:rsidR="00056454" w:rsidRPr="00F638A8" w:rsidRDefault="00056454" w:rsidP="00056454">
      <w:pPr>
        <w:pStyle w:val="Sermon"/>
        <w:rPr>
          <w:sz w:val="28"/>
        </w:rPr>
      </w:pPr>
      <w:bookmarkStart w:id="0" w:name="_GoBack"/>
      <w:bookmarkEnd w:id="0"/>
    </w:p>
    <w:p w:rsidR="00056454" w:rsidRPr="00F638A8" w:rsidRDefault="00056454" w:rsidP="00056454">
      <w:pPr>
        <w:pStyle w:val="Red"/>
        <w:rPr>
          <w:sz w:val="36"/>
          <w:szCs w:val="36"/>
        </w:rPr>
      </w:pPr>
      <w:r w:rsidRPr="00F638A8">
        <w:rPr>
          <w:sz w:val="36"/>
          <w:szCs w:val="36"/>
        </w:rPr>
        <w:t xml:space="preserve">What </w:t>
      </w:r>
      <w:proofErr w:type="gramStart"/>
      <w:r w:rsidRPr="00F638A8">
        <w:rPr>
          <w:sz w:val="36"/>
          <w:szCs w:val="36"/>
        </w:rPr>
        <w:t>The</w:t>
      </w:r>
      <w:proofErr w:type="gramEnd"/>
      <w:r w:rsidRPr="00F638A8">
        <w:rPr>
          <w:sz w:val="36"/>
          <w:szCs w:val="36"/>
        </w:rPr>
        <w:t xml:space="preserve"> Bible Says</w:t>
      </w:r>
    </w:p>
    <w:p w:rsidR="00056454" w:rsidRPr="00F638A8" w:rsidRDefault="00056454" w:rsidP="00056454">
      <w:pPr>
        <w:pStyle w:val="Sermon"/>
        <w:rPr>
          <w:sz w:val="28"/>
        </w:rPr>
      </w:pPr>
    </w:p>
    <w:p w:rsidR="00056454" w:rsidRPr="00F638A8" w:rsidRDefault="00056454" w:rsidP="00056454">
      <w:pPr>
        <w:pStyle w:val="Sermon"/>
        <w:rPr>
          <w:color w:val="000000" w:themeColor="text1"/>
          <w:sz w:val="28"/>
        </w:rPr>
      </w:pPr>
      <w:r w:rsidRPr="00F638A8">
        <w:rPr>
          <w:color w:val="000000" w:themeColor="text1"/>
          <w:sz w:val="28"/>
        </w:rPr>
        <w:t xml:space="preserve">Romans 1:20-32 </w:t>
      </w:r>
    </w:p>
    <w:p w:rsidR="00056454" w:rsidRPr="00F638A8" w:rsidRDefault="00056454" w:rsidP="00056454">
      <w:pPr>
        <w:pStyle w:val="Sermon"/>
        <w:rPr>
          <w:color w:val="000000" w:themeColor="text1"/>
          <w:sz w:val="28"/>
        </w:rPr>
      </w:pPr>
      <w:r w:rsidRPr="00F638A8">
        <w:rPr>
          <w:color w:val="000000" w:themeColor="text1"/>
          <w:sz w:val="28"/>
        </w:rPr>
        <w:t xml:space="preserve">For ever since the world was created, people have seen the earth and sky. Through everything God made, they can clearly see his invisible qualities—his eternal power and divine nature. So they have no excuse for not knowing God. </w:t>
      </w:r>
      <w:proofErr w:type="gramStart"/>
      <w:r w:rsidRPr="00F638A8">
        <w:rPr>
          <w:color w:val="000000" w:themeColor="text1"/>
          <w:sz w:val="28"/>
          <w:vertAlign w:val="superscript"/>
        </w:rPr>
        <w:t xml:space="preserve">21 </w:t>
      </w:r>
      <w:r w:rsidRPr="00F638A8">
        <w:rPr>
          <w:color w:val="000000" w:themeColor="text1"/>
          <w:sz w:val="28"/>
        </w:rPr>
        <w:t> Yes</w:t>
      </w:r>
      <w:proofErr w:type="gramEnd"/>
      <w:r w:rsidRPr="00F638A8">
        <w:rPr>
          <w:color w:val="000000" w:themeColor="text1"/>
          <w:sz w:val="28"/>
        </w:rPr>
        <w:t xml:space="preserve">, they knew God, but they wouldn’t worship him as God or even give him thanks.  And they began to think up foolish ideas of what God was like. As a result, their minds became dark and </w:t>
      </w:r>
      <w:proofErr w:type="gramStart"/>
      <w:r w:rsidRPr="00F638A8">
        <w:rPr>
          <w:color w:val="000000" w:themeColor="text1"/>
          <w:sz w:val="28"/>
        </w:rPr>
        <w:t xml:space="preserve">confused  </w:t>
      </w:r>
      <w:r w:rsidRPr="00F638A8">
        <w:rPr>
          <w:color w:val="000000" w:themeColor="text1"/>
          <w:sz w:val="28"/>
          <w:vertAlign w:val="superscript"/>
        </w:rPr>
        <w:t>22</w:t>
      </w:r>
      <w:proofErr w:type="gramEnd"/>
      <w:r w:rsidRPr="00F638A8">
        <w:rPr>
          <w:color w:val="000000" w:themeColor="text1"/>
          <w:sz w:val="28"/>
          <w:vertAlign w:val="superscript"/>
        </w:rPr>
        <w:t xml:space="preserve"> </w:t>
      </w:r>
      <w:r w:rsidRPr="00F638A8">
        <w:rPr>
          <w:color w:val="000000" w:themeColor="text1"/>
          <w:sz w:val="28"/>
        </w:rPr>
        <w:t xml:space="preserve"> Claiming to be wise, they instead became utter fools. </w:t>
      </w:r>
      <w:proofErr w:type="gramStart"/>
      <w:r w:rsidRPr="00F638A8">
        <w:rPr>
          <w:color w:val="000000" w:themeColor="text1"/>
          <w:sz w:val="28"/>
          <w:vertAlign w:val="superscript"/>
        </w:rPr>
        <w:t xml:space="preserve">23 </w:t>
      </w:r>
      <w:r w:rsidRPr="00F638A8">
        <w:rPr>
          <w:color w:val="000000" w:themeColor="text1"/>
          <w:sz w:val="28"/>
        </w:rPr>
        <w:t> And</w:t>
      </w:r>
      <w:proofErr w:type="gramEnd"/>
      <w:r w:rsidRPr="00F638A8">
        <w:rPr>
          <w:color w:val="000000" w:themeColor="text1"/>
          <w:sz w:val="28"/>
        </w:rPr>
        <w:t xml:space="preserve"> instead of worshiping the glorious, ever-living God, they worshiped idols made to look like mere people and birds and animals and reptiles.  </w:t>
      </w:r>
      <w:proofErr w:type="gramStart"/>
      <w:r w:rsidRPr="00F638A8">
        <w:rPr>
          <w:color w:val="000000" w:themeColor="text1"/>
          <w:sz w:val="28"/>
          <w:vertAlign w:val="superscript"/>
        </w:rPr>
        <w:t xml:space="preserve">24 </w:t>
      </w:r>
      <w:r w:rsidRPr="00F638A8">
        <w:rPr>
          <w:color w:val="000000" w:themeColor="text1"/>
          <w:sz w:val="28"/>
        </w:rPr>
        <w:t> So</w:t>
      </w:r>
      <w:proofErr w:type="gramEnd"/>
      <w:r w:rsidRPr="00F638A8">
        <w:rPr>
          <w:color w:val="000000" w:themeColor="text1"/>
          <w:sz w:val="28"/>
        </w:rPr>
        <w:t xml:space="preserve"> God abandoned them to do whatever shameful things their hearts desired. As a result, they did vile and degrading things with each other’s bodies. </w:t>
      </w:r>
      <w:proofErr w:type="gramStart"/>
      <w:r w:rsidRPr="00F638A8">
        <w:rPr>
          <w:color w:val="000000" w:themeColor="text1"/>
          <w:sz w:val="28"/>
          <w:vertAlign w:val="superscript"/>
        </w:rPr>
        <w:t xml:space="preserve">25 </w:t>
      </w:r>
      <w:r w:rsidRPr="00F638A8">
        <w:rPr>
          <w:color w:val="000000" w:themeColor="text1"/>
          <w:sz w:val="28"/>
        </w:rPr>
        <w:t> They</w:t>
      </w:r>
      <w:proofErr w:type="gramEnd"/>
      <w:r w:rsidRPr="00F638A8">
        <w:rPr>
          <w:color w:val="000000" w:themeColor="text1"/>
          <w:sz w:val="28"/>
        </w:rPr>
        <w:t xml:space="preserve"> traded the truth about God for a lie. So they worshiped and served the things God created instead of the Creator himself, who is worthy of eternal praise! Amen. </w:t>
      </w:r>
      <w:proofErr w:type="gramStart"/>
      <w:r w:rsidRPr="00F638A8">
        <w:rPr>
          <w:color w:val="000000" w:themeColor="text1"/>
          <w:sz w:val="28"/>
          <w:vertAlign w:val="superscript"/>
        </w:rPr>
        <w:t xml:space="preserve">26 </w:t>
      </w:r>
      <w:r w:rsidRPr="00F638A8">
        <w:rPr>
          <w:color w:val="000000" w:themeColor="text1"/>
          <w:sz w:val="28"/>
        </w:rPr>
        <w:t> That</w:t>
      </w:r>
      <w:proofErr w:type="gramEnd"/>
      <w:r w:rsidRPr="00F638A8">
        <w:rPr>
          <w:color w:val="000000" w:themeColor="text1"/>
          <w:sz w:val="28"/>
        </w:rPr>
        <w:t xml:space="preserve"> is why God abandoned them to their shameful desires. Even the women turned against the natural way to have sex and instead indulged in sex with each other. </w:t>
      </w:r>
      <w:proofErr w:type="gramStart"/>
      <w:r w:rsidRPr="00F638A8">
        <w:rPr>
          <w:color w:val="000000" w:themeColor="text1"/>
          <w:sz w:val="28"/>
          <w:vertAlign w:val="superscript"/>
        </w:rPr>
        <w:t xml:space="preserve">27 </w:t>
      </w:r>
      <w:r w:rsidRPr="00F638A8">
        <w:rPr>
          <w:color w:val="000000" w:themeColor="text1"/>
          <w:sz w:val="28"/>
        </w:rPr>
        <w:t> And</w:t>
      </w:r>
      <w:proofErr w:type="gramEnd"/>
      <w:r w:rsidRPr="00F638A8">
        <w:rPr>
          <w:color w:val="000000" w:themeColor="text1"/>
          <w:sz w:val="28"/>
        </w:rPr>
        <w:t xml:space="preserve"> the men, instead of having normal sexual relations with women, burned with lust for each other. Men did shameful things with other men, and as a result of this sin, they suffered within themselves the penalty they deserved. </w:t>
      </w:r>
      <w:proofErr w:type="gramStart"/>
      <w:r w:rsidRPr="00F638A8">
        <w:rPr>
          <w:color w:val="000000" w:themeColor="text1"/>
          <w:sz w:val="28"/>
          <w:vertAlign w:val="superscript"/>
        </w:rPr>
        <w:t xml:space="preserve">28 </w:t>
      </w:r>
      <w:r w:rsidRPr="00F638A8">
        <w:rPr>
          <w:color w:val="000000" w:themeColor="text1"/>
          <w:sz w:val="28"/>
        </w:rPr>
        <w:t> Since</w:t>
      </w:r>
      <w:proofErr w:type="gramEnd"/>
      <w:r w:rsidRPr="00F638A8">
        <w:rPr>
          <w:color w:val="000000" w:themeColor="text1"/>
          <w:sz w:val="28"/>
        </w:rPr>
        <w:t xml:space="preserve"> they thought it foolish to acknowledge God, he abandoned them to their foolish thinking and let them do things that should never be done. </w:t>
      </w:r>
      <w:proofErr w:type="gramStart"/>
      <w:r w:rsidRPr="00F638A8">
        <w:rPr>
          <w:color w:val="000000" w:themeColor="text1"/>
          <w:sz w:val="28"/>
          <w:vertAlign w:val="superscript"/>
        </w:rPr>
        <w:t xml:space="preserve">29 </w:t>
      </w:r>
      <w:r w:rsidRPr="00F638A8">
        <w:rPr>
          <w:color w:val="000000" w:themeColor="text1"/>
          <w:sz w:val="28"/>
        </w:rPr>
        <w:t> Their</w:t>
      </w:r>
      <w:proofErr w:type="gramEnd"/>
      <w:r w:rsidRPr="00F638A8">
        <w:rPr>
          <w:color w:val="000000" w:themeColor="text1"/>
          <w:sz w:val="28"/>
        </w:rPr>
        <w:t xml:space="preserve"> lives became full of every kind of wickedness, sin, greed, hate, envy, murder, quarreling, deception, malicious behavior, and gossip. </w:t>
      </w:r>
      <w:proofErr w:type="gramStart"/>
      <w:r w:rsidRPr="00F638A8">
        <w:rPr>
          <w:color w:val="000000" w:themeColor="text1"/>
          <w:sz w:val="28"/>
          <w:vertAlign w:val="superscript"/>
        </w:rPr>
        <w:t xml:space="preserve">30 </w:t>
      </w:r>
      <w:r w:rsidRPr="00F638A8">
        <w:rPr>
          <w:color w:val="000000" w:themeColor="text1"/>
          <w:sz w:val="28"/>
        </w:rPr>
        <w:t> They</w:t>
      </w:r>
      <w:proofErr w:type="gramEnd"/>
      <w:r w:rsidRPr="00F638A8">
        <w:rPr>
          <w:color w:val="000000" w:themeColor="text1"/>
          <w:sz w:val="28"/>
        </w:rPr>
        <w:t xml:space="preserve"> are backstabbers, haters of God, insolent, proud, and boastful. They invent new ways </w:t>
      </w:r>
      <w:proofErr w:type="gramStart"/>
      <w:r w:rsidRPr="00F638A8">
        <w:rPr>
          <w:color w:val="000000" w:themeColor="text1"/>
          <w:sz w:val="28"/>
        </w:rPr>
        <w:lastRenderedPageBreak/>
        <w:t>of</w:t>
      </w:r>
      <w:proofErr w:type="gramEnd"/>
      <w:r w:rsidRPr="00F638A8">
        <w:rPr>
          <w:color w:val="000000" w:themeColor="text1"/>
          <w:sz w:val="28"/>
        </w:rPr>
        <w:t xml:space="preserve"> sinning, and they disobey their parents. </w:t>
      </w:r>
      <w:proofErr w:type="gramStart"/>
      <w:r w:rsidRPr="00F638A8">
        <w:rPr>
          <w:color w:val="000000" w:themeColor="text1"/>
          <w:sz w:val="28"/>
          <w:vertAlign w:val="superscript"/>
        </w:rPr>
        <w:t xml:space="preserve">31 </w:t>
      </w:r>
      <w:r w:rsidRPr="00F638A8">
        <w:rPr>
          <w:color w:val="000000" w:themeColor="text1"/>
          <w:sz w:val="28"/>
        </w:rPr>
        <w:t> They</w:t>
      </w:r>
      <w:proofErr w:type="gramEnd"/>
      <w:r w:rsidRPr="00F638A8">
        <w:rPr>
          <w:color w:val="000000" w:themeColor="text1"/>
          <w:sz w:val="28"/>
        </w:rPr>
        <w:t xml:space="preserve"> refuse to understand, break their promises, are heartless, and have no mercy. </w:t>
      </w:r>
      <w:proofErr w:type="gramStart"/>
      <w:r w:rsidRPr="00F638A8">
        <w:rPr>
          <w:color w:val="000000" w:themeColor="text1"/>
          <w:sz w:val="28"/>
          <w:vertAlign w:val="superscript"/>
        </w:rPr>
        <w:t xml:space="preserve">32 </w:t>
      </w:r>
      <w:r w:rsidRPr="00F638A8">
        <w:rPr>
          <w:color w:val="000000" w:themeColor="text1"/>
          <w:sz w:val="28"/>
        </w:rPr>
        <w:t> They</w:t>
      </w:r>
      <w:proofErr w:type="gramEnd"/>
      <w:r w:rsidRPr="00F638A8">
        <w:rPr>
          <w:color w:val="000000" w:themeColor="text1"/>
          <w:sz w:val="28"/>
        </w:rPr>
        <w:t xml:space="preserve"> know God’s justice requires that those who do these things deserve to die, yet they do them anyway. Worse yet, they encourage others to do them, too. </w:t>
      </w:r>
    </w:p>
    <w:p w:rsidR="00056454" w:rsidRPr="00F638A8" w:rsidRDefault="00056454" w:rsidP="00056454">
      <w:pPr>
        <w:pStyle w:val="Sermon"/>
        <w:rPr>
          <w:color w:val="000000" w:themeColor="text1"/>
          <w:sz w:val="28"/>
        </w:rPr>
      </w:pPr>
    </w:p>
    <w:p w:rsidR="00056454" w:rsidRPr="00F638A8" w:rsidRDefault="00056454" w:rsidP="00056454">
      <w:pPr>
        <w:pStyle w:val="Heading2"/>
        <w:rPr>
          <w:sz w:val="32"/>
          <w:szCs w:val="32"/>
        </w:rPr>
      </w:pPr>
      <w:r w:rsidRPr="00F638A8">
        <w:rPr>
          <w:sz w:val="32"/>
          <w:szCs w:val="32"/>
        </w:rPr>
        <w:t xml:space="preserve">1.  We were created to </w:t>
      </w:r>
      <w:r w:rsidR="00005FEC">
        <w:rPr>
          <w:sz w:val="32"/>
          <w:szCs w:val="32"/>
        </w:rPr>
        <w:t>_______________</w:t>
      </w:r>
    </w:p>
    <w:p w:rsidR="00056454" w:rsidRPr="00F638A8" w:rsidRDefault="00056454" w:rsidP="00056454">
      <w:pPr>
        <w:pStyle w:val="Sermon"/>
        <w:rPr>
          <w:sz w:val="28"/>
        </w:rPr>
      </w:pPr>
    </w:p>
    <w:p w:rsidR="00056454" w:rsidRPr="00F638A8" w:rsidRDefault="00056454" w:rsidP="00056454">
      <w:pPr>
        <w:pStyle w:val="Sermon"/>
        <w:rPr>
          <w:sz w:val="28"/>
        </w:rPr>
      </w:pPr>
      <w:proofErr w:type="gramStart"/>
      <w:r w:rsidRPr="00F638A8">
        <w:rPr>
          <w:sz w:val="28"/>
          <w:vertAlign w:val="superscript"/>
        </w:rPr>
        <w:t xml:space="preserve">23 </w:t>
      </w:r>
      <w:r w:rsidRPr="00F638A8">
        <w:rPr>
          <w:sz w:val="28"/>
        </w:rPr>
        <w:t> And</w:t>
      </w:r>
      <w:proofErr w:type="gramEnd"/>
      <w:r w:rsidRPr="00F638A8">
        <w:rPr>
          <w:sz w:val="28"/>
        </w:rPr>
        <w:t xml:space="preserve"> instead of worshiping the glorious, ever-living God, they worshiped idols made to look like mere people and birds and animals and reptiles.  </w:t>
      </w:r>
      <w:proofErr w:type="gramStart"/>
      <w:r w:rsidRPr="00F638A8">
        <w:rPr>
          <w:sz w:val="28"/>
          <w:vertAlign w:val="superscript"/>
        </w:rPr>
        <w:t xml:space="preserve">24 </w:t>
      </w:r>
      <w:r w:rsidRPr="00F638A8">
        <w:rPr>
          <w:sz w:val="28"/>
        </w:rPr>
        <w:t> So</w:t>
      </w:r>
      <w:proofErr w:type="gramEnd"/>
      <w:r w:rsidRPr="00F638A8">
        <w:rPr>
          <w:sz w:val="28"/>
        </w:rPr>
        <w:t xml:space="preserve"> </w:t>
      </w:r>
      <w:r w:rsidRPr="00F638A8">
        <w:rPr>
          <w:b/>
          <w:i/>
          <w:color w:val="984806" w:themeColor="accent6" w:themeShade="80"/>
          <w:sz w:val="28"/>
        </w:rPr>
        <w:t>God abandoned them</w:t>
      </w:r>
      <w:r w:rsidRPr="00F638A8">
        <w:rPr>
          <w:sz w:val="28"/>
        </w:rPr>
        <w:t xml:space="preserve"> to do whatever shameful things their hearts desired.</w:t>
      </w:r>
    </w:p>
    <w:p w:rsidR="00056454" w:rsidRPr="00F638A8" w:rsidRDefault="00056454" w:rsidP="00056454">
      <w:pPr>
        <w:pStyle w:val="Sermon"/>
        <w:rPr>
          <w:sz w:val="28"/>
        </w:rPr>
      </w:pPr>
    </w:p>
    <w:p w:rsidR="00056454" w:rsidRPr="00F638A8" w:rsidRDefault="00056454" w:rsidP="00056454">
      <w:pPr>
        <w:jc w:val="center"/>
        <w:rPr>
          <w:sz w:val="28"/>
          <w:szCs w:val="28"/>
        </w:rPr>
      </w:pPr>
    </w:p>
    <w:p w:rsidR="00056454" w:rsidRPr="00F638A8" w:rsidRDefault="00056454" w:rsidP="00056454">
      <w:pPr>
        <w:jc w:val="center"/>
        <w:rPr>
          <w:i/>
          <w:sz w:val="28"/>
          <w:szCs w:val="28"/>
        </w:rPr>
      </w:pPr>
      <w:r w:rsidRPr="00F638A8">
        <w:rPr>
          <w:i/>
          <w:sz w:val="28"/>
          <w:szCs w:val="28"/>
        </w:rPr>
        <w:t>“When people and nations refuse to repent, sin takes over and draws people into a life where there is no sense of right and wrong. Without God's remedy, his righteousness, the end is destruction.”</w:t>
      </w:r>
    </w:p>
    <w:p w:rsidR="00056454" w:rsidRPr="00F638A8" w:rsidRDefault="00056454" w:rsidP="00056454">
      <w:pPr>
        <w:jc w:val="right"/>
        <w:rPr>
          <w:sz w:val="28"/>
          <w:szCs w:val="28"/>
        </w:rPr>
      </w:pPr>
      <w:r w:rsidRPr="00F638A8">
        <w:rPr>
          <w:sz w:val="28"/>
          <w:szCs w:val="28"/>
        </w:rPr>
        <w:t>-</w:t>
      </w:r>
      <w:proofErr w:type="spellStart"/>
      <w:r w:rsidRPr="00F638A8">
        <w:rPr>
          <w:sz w:val="28"/>
          <w:szCs w:val="28"/>
        </w:rPr>
        <w:t>labc</w:t>
      </w:r>
      <w:proofErr w:type="spellEnd"/>
    </w:p>
    <w:p w:rsidR="00056454" w:rsidRPr="00F638A8" w:rsidRDefault="00056454" w:rsidP="00056454">
      <w:pPr>
        <w:pStyle w:val="Sermon"/>
        <w:rPr>
          <w:sz w:val="28"/>
        </w:rPr>
      </w:pPr>
    </w:p>
    <w:p w:rsidR="00056454" w:rsidRPr="00F638A8" w:rsidRDefault="00056454" w:rsidP="00056454">
      <w:pPr>
        <w:pStyle w:val="Sermon"/>
        <w:rPr>
          <w:sz w:val="28"/>
        </w:rPr>
      </w:pPr>
    </w:p>
    <w:p w:rsidR="00056454" w:rsidRPr="00F638A8" w:rsidRDefault="00056454" w:rsidP="00056454">
      <w:pPr>
        <w:pStyle w:val="Heading2"/>
        <w:rPr>
          <w:sz w:val="32"/>
          <w:szCs w:val="32"/>
        </w:rPr>
      </w:pPr>
      <w:r w:rsidRPr="00F638A8">
        <w:rPr>
          <w:sz w:val="32"/>
          <w:szCs w:val="32"/>
        </w:rPr>
        <w:t xml:space="preserve">2.  Idolatry is worshipping something or someone other than </w:t>
      </w:r>
      <w:r w:rsidR="00005FEC">
        <w:rPr>
          <w:sz w:val="32"/>
          <w:szCs w:val="32"/>
        </w:rPr>
        <w:t>___________________________</w:t>
      </w:r>
    </w:p>
    <w:p w:rsidR="00056454" w:rsidRPr="00F638A8" w:rsidRDefault="00056454" w:rsidP="00056454">
      <w:pPr>
        <w:pStyle w:val="Sermon"/>
        <w:rPr>
          <w:sz w:val="28"/>
        </w:rPr>
      </w:pPr>
    </w:p>
    <w:p w:rsidR="00056454" w:rsidRPr="00F638A8" w:rsidRDefault="00056454" w:rsidP="00056454">
      <w:pPr>
        <w:pStyle w:val="Sermon"/>
        <w:rPr>
          <w:sz w:val="28"/>
        </w:rPr>
      </w:pPr>
      <w:r w:rsidRPr="00F638A8">
        <w:rPr>
          <w:sz w:val="28"/>
          <w:vertAlign w:val="superscript"/>
        </w:rPr>
        <w:t xml:space="preserve">Romans </w:t>
      </w:r>
      <w:proofErr w:type="gramStart"/>
      <w:r w:rsidRPr="00F638A8">
        <w:rPr>
          <w:sz w:val="28"/>
          <w:vertAlign w:val="superscript"/>
        </w:rPr>
        <w:t xml:space="preserve">1:25 </w:t>
      </w:r>
      <w:r w:rsidRPr="00F638A8">
        <w:rPr>
          <w:sz w:val="28"/>
        </w:rPr>
        <w:t> They</w:t>
      </w:r>
      <w:proofErr w:type="gramEnd"/>
      <w:r w:rsidRPr="00F638A8">
        <w:rPr>
          <w:sz w:val="28"/>
        </w:rPr>
        <w:t xml:space="preserve"> traded the truth about God for a lie. So they worshiped and served the things God </w:t>
      </w:r>
      <w:r w:rsidRPr="00F638A8">
        <w:rPr>
          <w:b/>
          <w:i/>
          <w:sz w:val="28"/>
        </w:rPr>
        <w:t>created</w:t>
      </w:r>
      <w:r w:rsidRPr="00F638A8">
        <w:rPr>
          <w:sz w:val="28"/>
        </w:rPr>
        <w:t xml:space="preserve"> instead of the </w:t>
      </w:r>
      <w:r w:rsidRPr="00F638A8">
        <w:rPr>
          <w:b/>
          <w:i/>
          <w:sz w:val="28"/>
        </w:rPr>
        <w:t>Creator</w:t>
      </w:r>
      <w:r w:rsidRPr="00F638A8">
        <w:rPr>
          <w:sz w:val="28"/>
        </w:rPr>
        <w:t xml:space="preserve"> himself, who is worthy of eternal praise! Amen.</w:t>
      </w:r>
    </w:p>
    <w:p w:rsidR="00056454" w:rsidRPr="00F638A8" w:rsidRDefault="00056454" w:rsidP="00056454">
      <w:pPr>
        <w:pStyle w:val="Sermon"/>
        <w:rPr>
          <w:sz w:val="28"/>
        </w:rPr>
      </w:pPr>
    </w:p>
    <w:p w:rsidR="00056454" w:rsidRPr="00F638A8" w:rsidRDefault="00056454" w:rsidP="00056454">
      <w:pPr>
        <w:pStyle w:val="Sermon"/>
        <w:rPr>
          <w:sz w:val="28"/>
        </w:rPr>
      </w:pPr>
    </w:p>
    <w:p w:rsidR="00056454" w:rsidRDefault="00056454" w:rsidP="00056454">
      <w:pPr>
        <w:pStyle w:val="Sermon"/>
        <w:jc w:val="center"/>
        <w:rPr>
          <w:i/>
          <w:sz w:val="28"/>
        </w:rPr>
      </w:pPr>
      <w:r w:rsidRPr="00F638A8">
        <w:rPr>
          <w:i/>
          <w:sz w:val="28"/>
        </w:rPr>
        <w:t xml:space="preserve">“When we worship an idol in His place, He is no longer the one thing we have to have in this life; something else is.  It rules us, and ultimately we will do anything – no matter how destructive to ourselves or others – </w:t>
      </w:r>
    </w:p>
    <w:p w:rsidR="00056454" w:rsidRPr="00F638A8" w:rsidRDefault="00056454" w:rsidP="00056454">
      <w:pPr>
        <w:pStyle w:val="Sermon"/>
        <w:jc w:val="center"/>
        <w:rPr>
          <w:i/>
          <w:sz w:val="28"/>
        </w:rPr>
      </w:pPr>
      <w:proofErr w:type="gramStart"/>
      <w:r w:rsidRPr="00F638A8">
        <w:rPr>
          <w:i/>
          <w:sz w:val="28"/>
        </w:rPr>
        <w:t>to</w:t>
      </w:r>
      <w:proofErr w:type="gramEnd"/>
      <w:r w:rsidRPr="00F638A8">
        <w:rPr>
          <w:i/>
          <w:sz w:val="28"/>
        </w:rPr>
        <w:t xml:space="preserve"> have it, increase it, or keep it.”</w:t>
      </w:r>
    </w:p>
    <w:p w:rsidR="00056454" w:rsidRPr="00F638A8" w:rsidRDefault="00056454" w:rsidP="00056454">
      <w:pPr>
        <w:pStyle w:val="Sermon"/>
        <w:jc w:val="right"/>
        <w:rPr>
          <w:sz w:val="28"/>
        </w:rPr>
      </w:pPr>
      <w:r w:rsidRPr="00F638A8">
        <w:rPr>
          <w:sz w:val="28"/>
        </w:rPr>
        <w:t>-Tim Keller</w:t>
      </w:r>
    </w:p>
    <w:p w:rsidR="00056454" w:rsidRPr="00F638A8" w:rsidRDefault="00056454" w:rsidP="00056454">
      <w:pPr>
        <w:pStyle w:val="Sermon"/>
        <w:rPr>
          <w:sz w:val="28"/>
        </w:rPr>
      </w:pPr>
    </w:p>
    <w:p w:rsidR="00056454" w:rsidRPr="00F638A8" w:rsidRDefault="00056454" w:rsidP="00056454">
      <w:pPr>
        <w:pStyle w:val="Sermon"/>
        <w:rPr>
          <w:sz w:val="28"/>
        </w:rPr>
      </w:pPr>
    </w:p>
    <w:p w:rsidR="00056454" w:rsidRPr="00F638A8" w:rsidRDefault="00056454" w:rsidP="00056454">
      <w:pPr>
        <w:pStyle w:val="Heading2"/>
        <w:rPr>
          <w:sz w:val="32"/>
          <w:szCs w:val="32"/>
        </w:rPr>
      </w:pPr>
      <w:r w:rsidRPr="00F638A8">
        <w:rPr>
          <w:sz w:val="32"/>
          <w:szCs w:val="32"/>
        </w:rPr>
        <w:t xml:space="preserve">3.  Historically, some of the church hasn’t represented this </w:t>
      </w:r>
      <w:r w:rsidR="00005FEC">
        <w:rPr>
          <w:sz w:val="32"/>
          <w:szCs w:val="32"/>
        </w:rPr>
        <w:t>______</w:t>
      </w:r>
      <w:r w:rsidRPr="00F638A8">
        <w:rPr>
          <w:sz w:val="32"/>
          <w:szCs w:val="32"/>
        </w:rPr>
        <w:t>.</w:t>
      </w:r>
    </w:p>
    <w:p w:rsidR="00056454" w:rsidRPr="00F638A8" w:rsidRDefault="00056454" w:rsidP="00056454">
      <w:pPr>
        <w:pStyle w:val="Sermon"/>
        <w:rPr>
          <w:sz w:val="28"/>
        </w:rPr>
      </w:pPr>
    </w:p>
    <w:p w:rsidR="00056454" w:rsidRPr="00F638A8" w:rsidRDefault="00056454" w:rsidP="00056454">
      <w:pPr>
        <w:pStyle w:val="Sermon"/>
        <w:jc w:val="center"/>
        <w:rPr>
          <w:i/>
          <w:sz w:val="28"/>
        </w:rPr>
      </w:pPr>
      <w:r w:rsidRPr="00F638A8">
        <w:rPr>
          <w:i/>
          <w:sz w:val="28"/>
        </w:rPr>
        <w:t>Paul is not saying: It doesn’t matter what you do; God doesn’t mind as long as you’re happy.  But he is also not saying: What you do matters so much that I don’t want to love you or witness to you, because you are beyond the Gospel.</w:t>
      </w:r>
    </w:p>
    <w:p w:rsidR="00056454" w:rsidRPr="00F638A8" w:rsidRDefault="00056454" w:rsidP="00056454">
      <w:pPr>
        <w:pStyle w:val="Sermon"/>
        <w:jc w:val="right"/>
        <w:rPr>
          <w:sz w:val="28"/>
        </w:rPr>
      </w:pPr>
      <w:r w:rsidRPr="00F638A8">
        <w:rPr>
          <w:sz w:val="28"/>
        </w:rPr>
        <w:t>-Tim Keller</w:t>
      </w:r>
    </w:p>
    <w:p w:rsidR="00056454" w:rsidRPr="00F638A8" w:rsidRDefault="00056454" w:rsidP="00056454">
      <w:pPr>
        <w:pStyle w:val="Sermon"/>
        <w:rPr>
          <w:sz w:val="28"/>
        </w:rPr>
      </w:pPr>
      <w:r w:rsidRPr="00F638A8">
        <w:rPr>
          <w:sz w:val="28"/>
        </w:rPr>
        <w:lastRenderedPageBreak/>
        <w:t>Temptation is not sin – even Jesus was tempted</w:t>
      </w:r>
    </w:p>
    <w:p w:rsidR="00056454" w:rsidRPr="00F638A8" w:rsidRDefault="00056454" w:rsidP="00056454">
      <w:pPr>
        <w:pStyle w:val="Sermon"/>
        <w:rPr>
          <w:sz w:val="28"/>
        </w:rPr>
      </w:pPr>
    </w:p>
    <w:p w:rsidR="00056454" w:rsidRPr="00F638A8" w:rsidRDefault="00056454" w:rsidP="00056454">
      <w:pPr>
        <w:pStyle w:val="Sermon"/>
        <w:rPr>
          <w:sz w:val="28"/>
        </w:rPr>
      </w:pPr>
    </w:p>
    <w:p w:rsidR="00056454" w:rsidRPr="00F638A8" w:rsidRDefault="00056454" w:rsidP="00056454">
      <w:pPr>
        <w:pStyle w:val="Red"/>
        <w:rPr>
          <w:sz w:val="36"/>
          <w:szCs w:val="36"/>
        </w:rPr>
      </w:pPr>
      <w:r w:rsidRPr="00F638A8">
        <w:rPr>
          <w:sz w:val="36"/>
          <w:szCs w:val="36"/>
        </w:rPr>
        <w:t>Application</w:t>
      </w:r>
    </w:p>
    <w:p w:rsidR="00056454" w:rsidRPr="00F638A8" w:rsidRDefault="00056454" w:rsidP="00056454">
      <w:pPr>
        <w:pStyle w:val="Sermon"/>
        <w:rPr>
          <w:sz w:val="28"/>
        </w:rPr>
      </w:pPr>
    </w:p>
    <w:p w:rsidR="00056454" w:rsidRPr="00F638A8" w:rsidRDefault="00056454" w:rsidP="00056454">
      <w:pPr>
        <w:pStyle w:val="Heading2"/>
        <w:rPr>
          <w:sz w:val="32"/>
          <w:szCs w:val="32"/>
        </w:rPr>
      </w:pPr>
      <w:r w:rsidRPr="00F638A8">
        <w:rPr>
          <w:sz w:val="32"/>
          <w:szCs w:val="32"/>
        </w:rPr>
        <w:t xml:space="preserve">1.  Idolatry is much easier to see in others than in </w:t>
      </w:r>
      <w:r w:rsidR="00005FEC">
        <w:rPr>
          <w:sz w:val="32"/>
          <w:szCs w:val="32"/>
        </w:rPr>
        <w:t>______________</w:t>
      </w:r>
    </w:p>
    <w:p w:rsidR="00056454" w:rsidRPr="00F638A8" w:rsidRDefault="00056454" w:rsidP="00056454">
      <w:pPr>
        <w:pStyle w:val="Heading2"/>
        <w:rPr>
          <w:sz w:val="28"/>
          <w:szCs w:val="28"/>
        </w:rPr>
      </w:pPr>
    </w:p>
    <w:p w:rsidR="00056454" w:rsidRPr="00F638A8" w:rsidRDefault="00056454" w:rsidP="00056454">
      <w:pPr>
        <w:pStyle w:val="Sermon"/>
        <w:rPr>
          <w:sz w:val="28"/>
        </w:rPr>
      </w:pPr>
      <w:proofErr w:type="gramStart"/>
      <w:r w:rsidRPr="00F638A8">
        <w:rPr>
          <w:sz w:val="28"/>
          <w:vertAlign w:val="superscript"/>
        </w:rPr>
        <w:t xml:space="preserve">32 </w:t>
      </w:r>
      <w:r w:rsidRPr="00F638A8">
        <w:rPr>
          <w:sz w:val="28"/>
        </w:rPr>
        <w:t> They</w:t>
      </w:r>
      <w:proofErr w:type="gramEnd"/>
      <w:r w:rsidRPr="00F638A8">
        <w:rPr>
          <w:sz w:val="28"/>
        </w:rPr>
        <w:t xml:space="preserve"> know God’s justice requires that those who do these things deserve to die, yet they do them anyway. Worse yet, they encourage others to do them, too. </w:t>
      </w:r>
    </w:p>
    <w:p w:rsidR="00056454" w:rsidRPr="00F638A8" w:rsidRDefault="00056454" w:rsidP="00056454">
      <w:pPr>
        <w:pStyle w:val="Sermon"/>
        <w:rPr>
          <w:sz w:val="28"/>
        </w:rPr>
      </w:pPr>
    </w:p>
    <w:p w:rsidR="00056454" w:rsidRPr="00F638A8" w:rsidRDefault="00056454" w:rsidP="00056454">
      <w:pPr>
        <w:pStyle w:val="Sermon"/>
        <w:rPr>
          <w:sz w:val="28"/>
        </w:rPr>
      </w:pPr>
    </w:p>
    <w:p w:rsidR="00056454" w:rsidRPr="00F638A8" w:rsidRDefault="00056454" w:rsidP="00056454">
      <w:pPr>
        <w:pStyle w:val="Sermon"/>
        <w:rPr>
          <w:sz w:val="28"/>
        </w:rPr>
      </w:pPr>
      <w:r w:rsidRPr="00F638A8">
        <w:rPr>
          <w:sz w:val="28"/>
        </w:rPr>
        <w:t xml:space="preserve">Question:  </w:t>
      </w:r>
    </w:p>
    <w:p w:rsidR="00056454" w:rsidRPr="00F638A8" w:rsidRDefault="00056454" w:rsidP="00056454">
      <w:pPr>
        <w:pStyle w:val="Sermon"/>
        <w:rPr>
          <w:sz w:val="28"/>
        </w:rPr>
      </w:pPr>
      <w:r w:rsidRPr="00F638A8">
        <w:rPr>
          <w:sz w:val="28"/>
        </w:rPr>
        <w:t>Do we encourage others to commit the sin of idolatry?</w:t>
      </w:r>
    </w:p>
    <w:p w:rsidR="00056454" w:rsidRPr="00F638A8" w:rsidRDefault="00056454" w:rsidP="00056454">
      <w:pPr>
        <w:pStyle w:val="Sermon"/>
        <w:rPr>
          <w:sz w:val="28"/>
        </w:rPr>
      </w:pPr>
    </w:p>
    <w:p w:rsidR="00056454" w:rsidRPr="00F638A8" w:rsidRDefault="00056454" w:rsidP="00056454">
      <w:pPr>
        <w:pStyle w:val="Sermon"/>
        <w:rPr>
          <w:sz w:val="28"/>
        </w:rPr>
      </w:pPr>
      <w:r w:rsidRPr="00F638A8">
        <w:rPr>
          <w:sz w:val="28"/>
        </w:rPr>
        <w:t xml:space="preserve">Question:  </w:t>
      </w:r>
    </w:p>
    <w:p w:rsidR="00056454" w:rsidRPr="00F638A8" w:rsidRDefault="00056454" w:rsidP="00056454">
      <w:pPr>
        <w:pStyle w:val="Sermon"/>
        <w:rPr>
          <w:sz w:val="28"/>
        </w:rPr>
      </w:pPr>
      <w:r w:rsidRPr="00F638A8">
        <w:rPr>
          <w:sz w:val="28"/>
        </w:rPr>
        <w:t>What idols could be, or might be jostling for a place in our hearts above God?</w:t>
      </w:r>
    </w:p>
    <w:p w:rsidR="00056454" w:rsidRPr="00F638A8" w:rsidRDefault="00056454" w:rsidP="00056454">
      <w:pPr>
        <w:pStyle w:val="Sermon"/>
        <w:rPr>
          <w:sz w:val="28"/>
        </w:rPr>
      </w:pPr>
    </w:p>
    <w:p w:rsidR="00056454" w:rsidRPr="00F638A8" w:rsidRDefault="00056454" w:rsidP="00056454">
      <w:pPr>
        <w:pStyle w:val="Sermon"/>
        <w:rPr>
          <w:sz w:val="28"/>
        </w:rPr>
      </w:pPr>
    </w:p>
    <w:p w:rsidR="00056454" w:rsidRPr="00F638A8" w:rsidRDefault="00056454" w:rsidP="00056454">
      <w:pPr>
        <w:pStyle w:val="Heading2"/>
        <w:rPr>
          <w:sz w:val="32"/>
          <w:szCs w:val="32"/>
        </w:rPr>
      </w:pPr>
      <w:r w:rsidRPr="00F638A8">
        <w:rPr>
          <w:sz w:val="32"/>
          <w:szCs w:val="32"/>
        </w:rPr>
        <w:t xml:space="preserve">2.  Preach the Gospel to </w:t>
      </w:r>
      <w:r w:rsidR="00005FEC">
        <w:rPr>
          <w:sz w:val="32"/>
          <w:szCs w:val="32"/>
        </w:rPr>
        <w:t>________________</w:t>
      </w:r>
      <w:r w:rsidRPr="00F638A8">
        <w:rPr>
          <w:sz w:val="32"/>
          <w:szCs w:val="32"/>
        </w:rPr>
        <w:t xml:space="preserve"> every day</w:t>
      </w:r>
    </w:p>
    <w:p w:rsidR="00056454" w:rsidRPr="00F638A8" w:rsidRDefault="00056454" w:rsidP="00056454">
      <w:pPr>
        <w:pStyle w:val="Sermon"/>
        <w:rPr>
          <w:sz w:val="28"/>
        </w:rPr>
      </w:pPr>
    </w:p>
    <w:p w:rsidR="00056454" w:rsidRPr="00F638A8" w:rsidRDefault="00056454" w:rsidP="00056454">
      <w:pPr>
        <w:pStyle w:val="Sermon"/>
        <w:rPr>
          <w:sz w:val="28"/>
        </w:rPr>
      </w:pPr>
      <w:r w:rsidRPr="00F638A8">
        <w:rPr>
          <w:sz w:val="28"/>
        </w:rPr>
        <w:t xml:space="preserve">Romans 2:1 </w:t>
      </w:r>
    </w:p>
    <w:p w:rsidR="00056454" w:rsidRPr="00F638A8" w:rsidRDefault="00056454" w:rsidP="00056454">
      <w:pPr>
        <w:pStyle w:val="Sermon"/>
        <w:rPr>
          <w:sz w:val="28"/>
        </w:rPr>
      </w:pPr>
      <w:r w:rsidRPr="00F638A8">
        <w:rPr>
          <w:sz w:val="28"/>
        </w:rPr>
        <w:t xml:space="preserve">You may think you can condemn such people, but you are just as bad, and you have no excuse! When you say they are wicked and should be punished, you are condemning yourself, for you who judge others do these very same things. </w:t>
      </w:r>
    </w:p>
    <w:p w:rsidR="00056454" w:rsidRPr="00F638A8" w:rsidRDefault="00056454" w:rsidP="00056454">
      <w:pPr>
        <w:pStyle w:val="Sermon"/>
        <w:rPr>
          <w:sz w:val="28"/>
        </w:rPr>
      </w:pPr>
    </w:p>
    <w:p w:rsidR="00056454" w:rsidRPr="00F638A8" w:rsidRDefault="00056454" w:rsidP="00056454">
      <w:pPr>
        <w:pStyle w:val="Sermon"/>
        <w:rPr>
          <w:sz w:val="28"/>
        </w:rPr>
      </w:pPr>
    </w:p>
    <w:p w:rsidR="00056454" w:rsidRPr="00F638A8" w:rsidRDefault="00056454" w:rsidP="00056454">
      <w:pPr>
        <w:pStyle w:val="Sermon"/>
        <w:rPr>
          <w:sz w:val="28"/>
        </w:rPr>
      </w:pPr>
      <w:r w:rsidRPr="00F638A8">
        <w:rPr>
          <w:sz w:val="28"/>
        </w:rPr>
        <w:t xml:space="preserve">We are ALL in desperate need of a </w:t>
      </w:r>
      <w:proofErr w:type="gramStart"/>
      <w:r w:rsidRPr="00F638A8">
        <w:rPr>
          <w:sz w:val="28"/>
        </w:rPr>
        <w:t>Savior !!</w:t>
      </w:r>
      <w:proofErr w:type="gramEnd"/>
      <w:r w:rsidRPr="00F638A8">
        <w:rPr>
          <w:sz w:val="28"/>
        </w:rPr>
        <w:t xml:space="preserve"> </w:t>
      </w:r>
    </w:p>
    <w:p w:rsidR="00056454" w:rsidRPr="00F638A8" w:rsidRDefault="00056454" w:rsidP="00056454">
      <w:pPr>
        <w:pStyle w:val="Sermon"/>
        <w:rPr>
          <w:sz w:val="28"/>
        </w:rPr>
      </w:pPr>
      <w:r w:rsidRPr="00F638A8">
        <w:rPr>
          <w:sz w:val="28"/>
        </w:rPr>
        <w:t xml:space="preserve"> </w:t>
      </w:r>
    </w:p>
    <w:p w:rsidR="00056454" w:rsidRPr="00F638A8" w:rsidRDefault="00056454" w:rsidP="00056454">
      <w:pPr>
        <w:pStyle w:val="Sermon"/>
        <w:rPr>
          <w:sz w:val="28"/>
        </w:rPr>
      </w:pPr>
    </w:p>
    <w:p w:rsidR="00056454" w:rsidRPr="00F638A8" w:rsidRDefault="00056454" w:rsidP="00056454">
      <w:pPr>
        <w:pStyle w:val="Red"/>
        <w:rPr>
          <w:sz w:val="36"/>
          <w:szCs w:val="36"/>
        </w:rPr>
      </w:pPr>
      <w:r w:rsidRPr="00F638A8">
        <w:rPr>
          <w:sz w:val="36"/>
          <w:szCs w:val="36"/>
        </w:rPr>
        <w:t>Response:</w:t>
      </w:r>
    </w:p>
    <w:p w:rsidR="00056454" w:rsidRPr="00F638A8" w:rsidRDefault="00056454" w:rsidP="00056454">
      <w:pPr>
        <w:pStyle w:val="Sermon"/>
        <w:rPr>
          <w:sz w:val="28"/>
        </w:rPr>
      </w:pPr>
    </w:p>
    <w:p w:rsidR="00056454" w:rsidRPr="00F638A8" w:rsidRDefault="00056454" w:rsidP="00056454">
      <w:pPr>
        <w:pStyle w:val="Heading2"/>
        <w:rPr>
          <w:sz w:val="32"/>
          <w:szCs w:val="32"/>
        </w:rPr>
      </w:pPr>
      <w:r w:rsidRPr="00F638A8">
        <w:rPr>
          <w:sz w:val="32"/>
          <w:szCs w:val="32"/>
        </w:rPr>
        <w:t>What is God speaking to me?</w:t>
      </w:r>
    </w:p>
    <w:p w:rsidR="00056454" w:rsidRPr="00F638A8" w:rsidRDefault="00056454" w:rsidP="00056454">
      <w:pPr>
        <w:pStyle w:val="Heading2"/>
        <w:rPr>
          <w:sz w:val="28"/>
          <w:szCs w:val="28"/>
        </w:rPr>
      </w:pPr>
    </w:p>
    <w:p w:rsidR="00056454" w:rsidRPr="00F638A8" w:rsidRDefault="00056454" w:rsidP="00056454">
      <w:pPr>
        <w:pStyle w:val="Heading2"/>
        <w:rPr>
          <w:sz w:val="32"/>
          <w:szCs w:val="32"/>
        </w:rPr>
      </w:pPr>
      <w:r w:rsidRPr="00F638A8">
        <w:rPr>
          <w:sz w:val="32"/>
          <w:szCs w:val="32"/>
        </w:rPr>
        <w:t>Specifically, how will I obey Him?</w:t>
      </w:r>
    </w:p>
    <w:p w:rsidR="00056454" w:rsidRPr="00F638A8" w:rsidRDefault="00056454" w:rsidP="00056454">
      <w:pPr>
        <w:pStyle w:val="Heading2"/>
        <w:rPr>
          <w:b w:val="0"/>
          <w:color w:val="000000" w:themeColor="text1"/>
          <w:sz w:val="28"/>
          <w:szCs w:val="28"/>
        </w:rPr>
      </w:pPr>
    </w:p>
    <w:p w:rsidR="00056454" w:rsidRPr="009E721C" w:rsidRDefault="00056454" w:rsidP="00314EBA">
      <w:pPr>
        <w:pStyle w:val="Sermon"/>
        <w:rPr>
          <w:sz w:val="28"/>
        </w:rPr>
      </w:pPr>
    </w:p>
    <w:sectPr w:rsidR="00056454" w:rsidRPr="009E721C" w:rsidSect="00CD461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B3A" w:rsidRDefault="00514B3A" w:rsidP="00F345D3">
      <w:r>
        <w:separator/>
      </w:r>
    </w:p>
  </w:endnote>
  <w:endnote w:type="continuationSeparator" w:id="0">
    <w:p w:rsidR="00514B3A" w:rsidRDefault="00514B3A"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AB1" w:rsidRDefault="00CB6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4C0149" w:rsidRPr="004C0149">
      <w:rPr>
        <w:noProof/>
        <w:color w:val="BFBFBF"/>
        <w:sz w:val="24"/>
      </w:rPr>
      <w:t>3</w:t>
    </w:r>
    <w:r>
      <w:fldChar w:fldCharType="end"/>
    </w:r>
  </w:p>
  <w:p w:rsidR="00CD49D2" w:rsidRPr="007A1B34" w:rsidRDefault="00394A53">
    <w:pPr>
      <w:pStyle w:val="Footer"/>
      <w:rPr>
        <w:color w:val="BFBFBF"/>
        <w:sz w:val="24"/>
      </w:rPr>
    </w:pPr>
    <w:r>
      <w:rPr>
        <w:color w:val="BFBFBF"/>
        <w:sz w:val="24"/>
      </w:rPr>
      <w:t xml:space="preserve">September </w:t>
    </w:r>
    <w:r w:rsidR="00056454">
      <w:rPr>
        <w:color w:val="BFBFBF"/>
        <w:sz w:val="24"/>
      </w:rPr>
      <w:t>25</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AB1" w:rsidRDefault="00CB6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B3A" w:rsidRDefault="00514B3A" w:rsidP="00F345D3">
      <w:r>
        <w:separator/>
      </w:r>
    </w:p>
  </w:footnote>
  <w:footnote w:type="continuationSeparator" w:id="0">
    <w:p w:rsidR="00514B3A" w:rsidRDefault="00514B3A" w:rsidP="00F3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AB1" w:rsidRDefault="00CB6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AB1" w:rsidRDefault="00CB6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AB1" w:rsidRDefault="00CB6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1"/>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7"/>
  </w:num>
  <w:num w:numId="10">
    <w:abstractNumId w:val="5"/>
  </w:num>
  <w:num w:numId="11">
    <w:abstractNumId w:val="23"/>
  </w:num>
  <w:num w:numId="12">
    <w:abstractNumId w:val="3"/>
  </w:num>
  <w:num w:numId="13">
    <w:abstractNumId w:val="30"/>
  </w:num>
  <w:num w:numId="14">
    <w:abstractNumId w:val="25"/>
  </w:num>
  <w:num w:numId="15">
    <w:abstractNumId w:val="12"/>
  </w:num>
  <w:num w:numId="16">
    <w:abstractNumId w:val="11"/>
  </w:num>
  <w:num w:numId="17">
    <w:abstractNumId w:val="8"/>
  </w:num>
  <w:num w:numId="18">
    <w:abstractNumId w:val="21"/>
  </w:num>
  <w:num w:numId="19">
    <w:abstractNumId w:val="39"/>
  </w:num>
  <w:num w:numId="20">
    <w:abstractNumId w:val="18"/>
  </w:num>
  <w:num w:numId="21">
    <w:abstractNumId w:val="33"/>
  </w:num>
  <w:num w:numId="22">
    <w:abstractNumId w:val="2"/>
  </w:num>
  <w:num w:numId="23">
    <w:abstractNumId w:val="35"/>
  </w:num>
  <w:num w:numId="24">
    <w:abstractNumId w:val="1"/>
  </w:num>
  <w:num w:numId="25">
    <w:abstractNumId w:val="17"/>
  </w:num>
  <w:num w:numId="26">
    <w:abstractNumId w:val="26"/>
  </w:num>
  <w:num w:numId="27">
    <w:abstractNumId w:val="28"/>
  </w:num>
  <w:num w:numId="28">
    <w:abstractNumId w:val="20"/>
  </w:num>
  <w:num w:numId="29">
    <w:abstractNumId w:val="4"/>
  </w:num>
  <w:num w:numId="30">
    <w:abstractNumId w:val="22"/>
  </w:num>
  <w:num w:numId="31">
    <w:abstractNumId w:val="34"/>
  </w:num>
  <w:num w:numId="32">
    <w:abstractNumId w:val="13"/>
  </w:num>
  <w:num w:numId="33">
    <w:abstractNumId w:val="38"/>
  </w:num>
  <w:num w:numId="34">
    <w:abstractNumId w:val="40"/>
  </w:num>
  <w:num w:numId="35">
    <w:abstractNumId w:val="36"/>
  </w:num>
  <w:num w:numId="36">
    <w:abstractNumId w:val="9"/>
  </w:num>
  <w:num w:numId="37">
    <w:abstractNumId w:val="31"/>
  </w:num>
  <w:num w:numId="38">
    <w:abstractNumId w:val="37"/>
  </w:num>
  <w:num w:numId="39">
    <w:abstractNumId w:val="14"/>
  </w:num>
  <w:num w:numId="40">
    <w:abstractNumId w:val="10"/>
  </w:num>
  <w:num w:numId="41">
    <w:abstractNumId w:val="7"/>
  </w:num>
  <w:num w:numId="4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5FE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745D2"/>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0149"/>
    <w:rsid w:val="004C37CC"/>
    <w:rsid w:val="004C3A63"/>
    <w:rsid w:val="004D29A4"/>
    <w:rsid w:val="004D2BE7"/>
    <w:rsid w:val="004D3A99"/>
    <w:rsid w:val="004E15B1"/>
    <w:rsid w:val="004F1BC7"/>
    <w:rsid w:val="004F4184"/>
    <w:rsid w:val="004F43E7"/>
    <w:rsid w:val="00502BC5"/>
    <w:rsid w:val="00503728"/>
    <w:rsid w:val="005053A3"/>
    <w:rsid w:val="00505D7A"/>
    <w:rsid w:val="00514B3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4A05"/>
    <w:rsid w:val="00FA5342"/>
    <w:rsid w:val="00FB3873"/>
    <w:rsid w:val="00FC11D7"/>
    <w:rsid w:val="00FC4CB4"/>
    <w:rsid w:val="00FD45C4"/>
    <w:rsid w:val="00FE0093"/>
    <w:rsid w:val="00FE47F0"/>
    <w:rsid w:val="00FF143A"/>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EEB54-D423-432A-917B-5902FF05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2016-09-21T22:57:00Z</dcterms:created>
  <dcterms:modified xsi:type="dcterms:W3CDTF">2016-09-22T17:51:00Z</dcterms:modified>
</cp:coreProperties>
</file>