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6A2192" w:rsidRDefault="00E96081" w:rsidP="00562B94">
      <w:pPr>
        <w:rPr>
          <w:rFonts w:cs="Arial"/>
          <w:b/>
          <w:sz w:val="28"/>
          <w:szCs w:val="28"/>
        </w:rPr>
      </w:pPr>
      <w:r w:rsidRPr="006A2192">
        <w:rPr>
          <w:rFonts w:cs="Arial"/>
          <w:noProof/>
          <w:sz w:val="28"/>
          <w:szCs w:val="28"/>
        </w:rPr>
        <w:drawing>
          <wp:anchor distT="0" distB="0" distL="114300" distR="114300" simplePos="0" relativeHeight="251671040" behindDoc="0" locked="0" layoutInCell="1" allowOverlap="1" wp14:anchorId="1DA6A748" wp14:editId="1D6C2B7B">
            <wp:simplePos x="0" y="0"/>
            <wp:positionH relativeFrom="column">
              <wp:posOffset>-128636</wp:posOffset>
            </wp:positionH>
            <wp:positionV relativeFrom="paragraph">
              <wp:posOffset>271220</wp:posOffset>
            </wp:positionV>
            <wp:extent cx="2030278" cy="1522422"/>
            <wp:effectExtent l="19050" t="19050" r="84455" b="590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32848" cy="1524349"/>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314EBA" w:rsidRPr="006A2192">
        <w:rPr>
          <w:rFonts w:cs="Arial"/>
          <w:noProof/>
          <w:sz w:val="28"/>
          <w:szCs w:val="28"/>
        </w:rPr>
        <w:drawing>
          <wp:anchor distT="0" distB="0" distL="114300" distR="114300" simplePos="0" relativeHeight="251668992" behindDoc="0" locked="0" layoutInCell="1" allowOverlap="1" wp14:anchorId="300BC01F" wp14:editId="4DD62C85">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CD6C8E">
        <w:rPr>
          <w:rFonts w:cs="Arial"/>
          <w:b/>
          <w:sz w:val="28"/>
          <w:szCs w:val="28"/>
        </w:rPr>
        <w:t>9</w:t>
      </w:r>
      <w:r w:rsidR="006537CA" w:rsidRPr="006A2192">
        <w:rPr>
          <w:rFonts w:cs="Arial"/>
          <w:b/>
          <w:sz w:val="28"/>
          <w:szCs w:val="28"/>
        </w:rPr>
        <w:t>-</w:t>
      </w:r>
      <w:r w:rsidR="00CD6C8E">
        <w:rPr>
          <w:rFonts w:cs="Arial"/>
          <w:b/>
          <w:sz w:val="28"/>
          <w:szCs w:val="28"/>
        </w:rPr>
        <w:t>11</w:t>
      </w:r>
      <w:r w:rsidR="006537CA" w:rsidRPr="006A2192">
        <w:rPr>
          <w:rFonts w:cs="Arial"/>
          <w:b/>
          <w:sz w:val="28"/>
          <w:szCs w:val="28"/>
        </w:rPr>
        <w:t>-</w:t>
      </w:r>
      <w:r w:rsidR="009B38D3" w:rsidRPr="006A2192">
        <w:rPr>
          <w:rFonts w:cs="Arial"/>
          <w:b/>
          <w:sz w:val="28"/>
          <w:szCs w:val="28"/>
        </w:rPr>
        <w:t>1</w:t>
      </w:r>
      <w:r w:rsidR="00F962E0" w:rsidRPr="006A2192">
        <w:rPr>
          <w:rFonts w:cs="Arial"/>
          <w:b/>
          <w:sz w:val="28"/>
          <w:szCs w:val="28"/>
        </w:rPr>
        <w:t>6</w:t>
      </w:r>
    </w:p>
    <w:p w:rsidR="00EF243F" w:rsidRPr="006A2192" w:rsidRDefault="00EF243F" w:rsidP="00562B94">
      <w:pPr>
        <w:rPr>
          <w:rFonts w:cs="Arial"/>
          <w:sz w:val="28"/>
          <w:szCs w:val="28"/>
        </w:rPr>
      </w:pPr>
    </w:p>
    <w:p w:rsidR="00451563" w:rsidRPr="006A2192" w:rsidRDefault="00314EBA" w:rsidP="003B5A36">
      <w:pPr>
        <w:rPr>
          <w:rFonts w:cs="Arial"/>
          <w:sz w:val="28"/>
          <w:szCs w:val="28"/>
        </w:rPr>
      </w:pPr>
      <w:r w:rsidRPr="006A2192">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6A2192">
        <w:rPr>
          <w:rFonts w:cs="Arial"/>
          <w:sz w:val="28"/>
          <w:szCs w:val="28"/>
        </w:rPr>
        <w:t xml:space="preserve">  </w:t>
      </w:r>
    </w:p>
    <w:p w:rsidR="00022F8C" w:rsidRPr="006A2192" w:rsidRDefault="00022F8C" w:rsidP="003B5A36">
      <w:pPr>
        <w:rPr>
          <w:rFonts w:cs="Arial"/>
          <w:sz w:val="28"/>
          <w:szCs w:val="28"/>
        </w:rPr>
      </w:pPr>
    </w:p>
    <w:p w:rsidR="00F0624E" w:rsidRPr="006A2192" w:rsidRDefault="00F0624E" w:rsidP="00F0624E">
      <w:pPr>
        <w:jc w:val="center"/>
        <w:rPr>
          <w:rFonts w:cs="Arial"/>
          <w:b/>
          <w:sz w:val="36"/>
          <w:szCs w:val="36"/>
        </w:rPr>
      </w:pPr>
    </w:p>
    <w:p w:rsidR="00F0624E" w:rsidRPr="006A2192" w:rsidRDefault="00F0624E" w:rsidP="00F0624E">
      <w:pPr>
        <w:jc w:val="center"/>
        <w:rPr>
          <w:rFonts w:cs="Arial"/>
          <w:b/>
          <w:sz w:val="36"/>
          <w:szCs w:val="36"/>
        </w:rPr>
      </w:pPr>
    </w:p>
    <w:p w:rsidR="00FC11D7" w:rsidRPr="006A2192" w:rsidRDefault="00FC11D7" w:rsidP="001904DA">
      <w:pPr>
        <w:rPr>
          <w:rFonts w:cs="Arial"/>
          <w:b/>
          <w:sz w:val="36"/>
          <w:szCs w:val="36"/>
        </w:rPr>
      </w:pPr>
    </w:p>
    <w:p w:rsidR="00FC11D7" w:rsidRPr="006A2192" w:rsidRDefault="00FC11D7" w:rsidP="001904DA">
      <w:pPr>
        <w:rPr>
          <w:rFonts w:cs="Arial"/>
          <w:b/>
          <w:sz w:val="36"/>
          <w:szCs w:val="36"/>
        </w:rPr>
      </w:pPr>
    </w:p>
    <w:p w:rsidR="00314EBA" w:rsidRPr="006A2192" w:rsidRDefault="00314EBA" w:rsidP="00314EBA">
      <w:pPr>
        <w:pStyle w:val="Sermon"/>
        <w:rPr>
          <w:rFonts w:cs="Arial"/>
          <w:sz w:val="28"/>
        </w:rPr>
      </w:pPr>
      <w:r w:rsidRPr="006A2192">
        <w:rPr>
          <w:rFonts w:cs="Arial"/>
          <w:sz w:val="28"/>
        </w:rPr>
        <w:t>Romans #</w:t>
      </w:r>
      <w:r w:rsidR="00BC79F0" w:rsidRPr="006A2192">
        <w:rPr>
          <w:rFonts w:cs="Arial"/>
          <w:sz w:val="28"/>
        </w:rPr>
        <w:t>3</w:t>
      </w:r>
    </w:p>
    <w:p w:rsidR="00786131" w:rsidRPr="006A2192" w:rsidRDefault="00786131" w:rsidP="00314EBA">
      <w:pPr>
        <w:pStyle w:val="Sermon"/>
        <w:rPr>
          <w:rFonts w:cs="Arial"/>
          <w:sz w:val="28"/>
        </w:rPr>
      </w:pPr>
    </w:p>
    <w:p w:rsidR="00786131" w:rsidRPr="006A2192" w:rsidRDefault="00786131" w:rsidP="00786131">
      <w:pPr>
        <w:pStyle w:val="Sermon"/>
        <w:jc w:val="center"/>
        <w:rPr>
          <w:rFonts w:cs="Arial"/>
          <w:b/>
          <w:szCs w:val="40"/>
        </w:rPr>
      </w:pPr>
      <w:r w:rsidRPr="006A2192">
        <w:rPr>
          <w:rFonts w:cs="Arial"/>
          <w:b/>
          <w:szCs w:val="40"/>
        </w:rPr>
        <w:t>Unashamed Of The Gospel</w:t>
      </w:r>
    </w:p>
    <w:p w:rsidR="00314EBA" w:rsidRPr="006A2192" w:rsidRDefault="00314EBA" w:rsidP="00314EBA">
      <w:pPr>
        <w:pStyle w:val="Sermon"/>
        <w:rPr>
          <w:rFonts w:cs="Arial"/>
          <w:b/>
          <w:sz w:val="28"/>
        </w:rPr>
      </w:pPr>
    </w:p>
    <w:p w:rsidR="00BC79F0" w:rsidRPr="006A2192" w:rsidRDefault="00BC79F0" w:rsidP="00BC79F0">
      <w:pPr>
        <w:rPr>
          <w:rFonts w:cs="Arial"/>
          <w:sz w:val="28"/>
          <w:szCs w:val="28"/>
        </w:rPr>
      </w:pPr>
      <w:r w:rsidRPr="006A2192">
        <w:rPr>
          <w:rFonts w:cs="Arial"/>
          <w:b/>
          <w:bCs/>
          <w:sz w:val="28"/>
          <w:szCs w:val="28"/>
        </w:rPr>
        <w:t xml:space="preserve">Romans 1:16-17 (NLT) </w:t>
      </w:r>
      <w:r w:rsidRPr="006A2192">
        <w:rPr>
          <w:rFonts w:cs="Arial"/>
          <w:sz w:val="28"/>
          <w:szCs w:val="28"/>
        </w:rPr>
        <w:br/>
      </w:r>
      <w:r w:rsidR="00132F40">
        <w:rPr>
          <w:rFonts w:cs="Arial"/>
          <w:sz w:val="28"/>
          <w:szCs w:val="28"/>
          <w:vertAlign w:val="superscript"/>
        </w:rPr>
        <w:t>16</w:t>
      </w:r>
      <w:r w:rsidRPr="006A2192">
        <w:rPr>
          <w:rFonts w:cs="Arial"/>
          <w:sz w:val="28"/>
          <w:szCs w:val="28"/>
        </w:rPr>
        <w:t xml:space="preserve"> For I am not ashamed of this Good News about Christ. It is the power of God at work, saving everyone who believes—the Jew first and also the Gentile. </w:t>
      </w:r>
      <w:r w:rsidRPr="006A2192">
        <w:rPr>
          <w:rFonts w:cs="Arial"/>
          <w:sz w:val="28"/>
          <w:szCs w:val="28"/>
        </w:rPr>
        <w:br/>
      </w:r>
      <w:r w:rsidRPr="006A2192">
        <w:rPr>
          <w:rFonts w:cs="Arial"/>
          <w:sz w:val="28"/>
          <w:szCs w:val="28"/>
          <w:vertAlign w:val="superscript"/>
        </w:rPr>
        <w:t xml:space="preserve">17 </w:t>
      </w:r>
      <w:r w:rsidRPr="006A2192">
        <w:rPr>
          <w:rFonts w:cs="Arial"/>
          <w:sz w:val="28"/>
          <w:szCs w:val="28"/>
        </w:rPr>
        <w:t>This Good News tells us how God makes us right in his sight. This is accomplished from start to finish by faith. As the Scriptures say, “It is through faith that a righteous person has life.”</w:t>
      </w:r>
    </w:p>
    <w:p w:rsidR="00BC79F0" w:rsidRPr="006A2192" w:rsidRDefault="00BC79F0" w:rsidP="00BC79F0">
      <w:pPr>
        <w:rPr>
          <w:rFonts w:cs="Arial"/>
          <w:sz w:val="28"/>
          <w:szCs w:val="28"/>
        </w:rPr>
      </w:pPr>
    </w:p>
    <w:p w:rsidR="00786131" w:rsidRPr="006A2192" w:rsidRDefault="00BC79F0" w:rsidP="00786131">
      <w:pPr>
        <w:jc w:val="center"/>
        <w:rPr>
          <w:rFonts w:cs="Arial"/>
          <w:bCs/>
          <w:i/>
          <w:sz w:val="28"/>
          <w:szCs w:val="28"/>
        </w:rPr>
      </w:pPr>
      <w:r w:rsidRPr="006A2192">
        <w:rPr>
          <w:rFonts w:cs="Arial"/>
          <w:bCs/>
          <w:i/>
          <w:sz w:val="28"/>
          <w:szCs w:val="28"/>
        </w:rPr>
        <w:t>As Christians we should be known more for who we are for</w:t>
      </w:r>
    </w:p>
    <w:p w:rsidR="00786131" w:rsidRPr="006A2192" w:rsidRDefault="00BC79F0" w:rsidP="00786131">
      <w:pPr>
        <w:jc w:val="center"/>
        <w:rPr>
          <w:rFonts w:cs="Arial"/>
          <w:bCs/>
          <w:i/>
          <w:sz w:val="28"/>
          <w:szCs w:val="28"/>
        </w:rPr>
      </w:pPr>
      <w:r w:rsidRPr="006A2192">
        <w:rPr>
          <w:rFonts w:cs="Arial"/>
          <w:bCs/>
          <w:i/>
          <w:sz w:val="28"/>
          <w:szCs w:val="28"/>
        </w:rPr>
        <w:t xml:space="preserve">than what we are against. </w:t>
      </w:r>
    </w:p>
    <w:p w:rsidR="00BC79F0" w:rsidRPr="006A2192" w:rsidRDefault="00BC79F0" w:rsidP="00786131">
      <w:pPr>
        <w:jc w:val="right"/>
        <w:rPr>
          <w:rFonts w:cs="Arial"/>
          <w:bCs/>
          <w:sz w:val="28"/>
          <w:szCs w:val="28"/>
        </w:rPr>
      </w:pPr>
      <w:r w:rsidRPr="006A2192">
        <w:rPr>
          <w:rFonts w:cs="Arial"/>
          <w:bCs/>
          <w:sz w:val="28"/>
          <w:szCs w:val="28"/>
        </w:rPr>
        <w:t>Tyrone Daniel</w:t>
      </w:r>
    </w:p>
    <w:p w:rsidR="00786131" w:rsidRPr="006A2192" w:rsidRDefault="00786131" w:rsidP="00BC79F0">
      <w:pPr>
        <w:rPr>
          <w:rFonts w:eastAsia="Times New Roman" w:cs="Arial"/>
          <w:b/>
          <w:bCs/>
          <w:sz w:val="28"/>
          <w:szCs w:val="28"/>
        </w:rPr>
      </w:pPr>
    </w:p>
    <w:p w:rsidR="00BC79F0" w:rsidRPr="006A2192" w:rsidRDefault="00BC79F0" w:rsidP="00BC79F0">
      <w:pPr>
        <w:rPr>
          <w:rFonts w:eastAsia="Times New Roman" w:cs="Arial"/>
          <w:sz w:val="28"/>
          <w:szCs w:val="28"/>
        </w:rPr>
      </w:pPr>
      <w:r w:rsidRPr="006A2192">
        <w:rPr>
          <w:rFonts w:eastAsia="Times New Roman" w:cs="Arial"/>
          <w:b/>
          <w:bCs/>
          <w:sz w:val="28"/>
          <w:szCs w:val="28"/>
        </w:rPr>
        <w:t xml:space="preserve">Matthew 5:13 (NLT) </w:t>
      </w:r>
      <w:r w:rsidRPr="006A2192">
        <w:rPr>
          <w:rFonts w:eastAsia="Times New Roman" w:cs="Arial"/>
          <w:sz w:val="28"/>
          <w:szCs w:val="28"/>
        </w:rPr>
        <w:br/>
      </w:r>
      <w:r w:rsidRPr="006A2192">
        <w:rPr>
          <w:rFonts w:eastAsia="Times New Roman" w:cs="Arial"/>
          <w:sz w:val="28"/>
          <w:szCs w:val="28"/>
          <w:vertAlign w:val="superscript"/>
        </w:rPr>
        <w:t xml:space="preserve">13 </w:t>
      </w:r>
      <w:r w:rsidRPr="006A2192">
        <w:rPr>
          <w:rFonts w:eastAsia="Times New Roman" w:cs="Arial"/>
          <w:sz w:val="28"/>
          <w:szCs w:val="28"/>
        </w:rPr>
        <w:t xml:space="preserve">“You are the salt of the earth. But what good is salt if it has lost its flavor? Can you make it salty again? It will be thrown out and trampled underfoot as worthless. </w:t>
      </w:r>
    </w:p>
    <w:p w:rsidR="00BC79F0" w:rsidRDefault="00BC79F0" w:rsidP="00BC79F0">
      <w:pPr>
        <w:rPr>
          <w:rFonts w:cs="Arial"/>
          <w:sz w:val="28"/>
          <w:szCs w:val="28"/>
        </w:rPr>
      </w:pPr>
    </w:p>
    <w:p w:rsidR="00132F40" w:rsidRPr="006A2192" w:rsidRDefault="00132F40" w:rsidP="00BC79F0">
      <w:pPr>
        <w:rPr>
          <w:rFonts w:cs="Arial"/>
          <w:sz w:val="28"/>
          <w:szCs w:val="28"/>
        </w:rPr>
      </w:pPr>
    </w:p>
    <w:p w:rsidR="00BC79F0" w:rsidRPr="006A2192" w:rsidRDefault="00BC79F0" w:rsidP="007527BF">
      <w:pPr>
        <w:pStyle w:val="ListParagraph"/>
        <w:numPr>
          <w:ilvl w:val="0"/>
          <w:numId w:val="3"/>
        </w:numPr>
        <w:spacing w:after="160" w:line="259" w:lineRule="auto"/>
        <w:rPr>
          <w:rFonts w:cs="Arial"/>
          <w:b/>
          <w:sz w:val="28"/>
          <w:szCs w:val="28"/>
        </w:rPr>
      </w:pPr>
      <w:r w:rsidRPr="006A2192">
        <w:rPr>
          <w:rFonts w:cs="Arial"/>
          <w:b/>
          <w:color w:val="4F81BD" w:themeColor="accent1"/>
          <w:sz w:val="28"/>
          <w:szCs w:val="28"/>
        </w:rPr>
        <w:t>There were many reasons Paul could have been ashamed of the gospel</w:t>
      </w:r>
      <w:r w:rsidR="006A2192" w:rsidRPr="006A2192">
        <w:rPr>
          <w:rFonts w:cs="Arial"/>
          <w:b/>
          <w:color w:val="4F81BD" w:themeColor="accent1"/>
          <w:sz w:val="28"/>
          <w:szCs w:val="28"/>
        </w:rPr>
        <w:t>.</w:t>
      </w:r>
    </w:p>
    <w:p w:rsidR="00786131" w:rsidRPr="006A2192" w:rsidRDefault="00786131" w:rsidP="007527BF">
      <w:pPr>
        <w:pStyle w:val="ListParagraph"/>
        <w:numPr>
          <w:ilvl w:val="1"/>
          <w:numId w:val="1"/>
        </w:numPr>
        <w:spacing w:after="160" w:line="259" w:lineRule="auto"/>
        <w:ind w:hanging="720"/>
        <w:rPr>
          <w:rFonts w:cs="Arial"/>
          <w:b/>
          <w:sz w:val="28"/>
          <w:szCs w:val="28"/>
        </w:rPr>
      </w:pPr>
    </w:p>
    <w:p w:rsidR="00786131" w:rsidRPr="006A2192" w:rsidRDefault="00786131" w:rsidP="00786131">
      <w:pPr>
        <w:pStyle w:val="ListParagraph"/>
        <w:spacing w:after="160" w:line="259" w:lineRule="auto"/>
        <w:ind w:left="1080"/>
        <w:rPr>
          <w:rFonts w:cs="Arial"/>
          <w:b/>
          <w:sz w:val="28"/>
          <w:szCs w:val="28"/>
        </w:rPr>
      </w:pPr>
    </w:p>
    <w:p w:rsidR="00786131" w:rsidRPr="00E96081" w:rsidRDefault="00786131" w:rsidP="007527BF">
      <w:pPr>
        <w:pStyle w:val="ListParagraph"/>
        <w:numPr>
          <w:ilvl w:val="1"/>
          <w:numId w:val="1"/>
        </w:numPr>
        <w:spacing w:after="160" w:line="259" w:lineRule="auto"/>
        <w:ind w:hanging="720"/>
        <w:rPr>
          <w:rFonts w:cs="Arial"/>
          <w:b/>
          <w:sz w:val="28"/>
          <w:szCs w:val="28"/>
        </w:rPr>
      </w:pPr>
    </w:p>
    <w:p w:rsidR="00786131" w:rsidRPr="006A2192" w:rsidRDefault="00786131" w:rsidP="00786131">
      <w:pPr>
        <w:spacing w:after="160" w:line="259" w:lineRule="auto"/>
        <w:ind w:left="720"/>
        <w:rPr>
          <w:rFonts w:cs="Arial"/>
          <w:b/>
          <w:sz w:val="28"/>
          <w:szCs w:val="28"/>
        </w:rPr>
      </w:pPr>
    </w:p>
    <w:p w:rsidR="00BC79F0" w:rsidRPr="006A2192" w:rsidRDefault="00BC79F0" w:rsidP="007527BF">
      <w:pPr>
        <w:pStyle w:val="NormalWeb"/>
        <w:numPr>
          <w:ilvl w:val="0"/>
          <w:numId w:val="3"/>
        </w:numPr>
        <w:overflowPunct w:val="0"/>
        <w:spacing w:before="0" w:beforeAutospacing="0" w:after="0" w:afterAutospacing="0"/>
        <w:rPr>
          <w:rFonts w:ascii="Arial" w:hAnsi="Arial" w:cs="Arial"/>
          <w:b/>
          <w:color w:val="4F81BD" w:themeColor="accent1"/>
          <w:sz w:val="28"/>
          <w:szCs w:val="28"/>
        </w:rPr>
      </w:pPr>
      <w:r w:rsidRPr="006A2192">
        <w:rPr>
          <w:rFonts w:ascii="Arial" w:hAnsi="Arial" w:cs="Arial"/>
          <w:b/>
          <w:color w:val="4F81BD" w:themeColor="accent1"/>
          <w:sz w:val="28"/>
          <w:szCs w:val="28"/>
        </w:rPr>
        <w:t>Why live a life unashamed of the Gospel?</w:t>
      </w:r>
      <w:bookmarkStart w:id="0" w:name="_GoBack"/>
      <w:bookmarkEnd w:id="0"/>
    </w:p>
    <w:p w:rsidR="00E96081" w:rsidRDefault="00E96081" w:rsidP="007527BF">
      <w:pPr>
        <w:pStyle w:val="NormalWeb"/>
        <w:numPr>
          <w:ilvl w:val="1"/>
          <w:numId w:val="1"/>
        </w:numPr>
        <w:overflowPunct w:val="0"/>
        <w:spacing w:before="0" w:beforeAutospacing="0" w:after="0" w:afterAutospacing="0"/>
        <w:ind w:hanging="720"/>
        <w:rPr>
          <w:rFonts w:ascii="Arial" w:hAnsi="Arial" w:cs="Arial"/>
          <w:sz w:val="28"/>
          <w:szCs w:val="28"/>
        </w:rPr>
      </w:pPr>
    </w:p>
    <w:p w:rsidR="00E96081" w:rsidRPr="00E96081" w:rsidRDefault="00E96081" w:rsidP="00E96081">
      <w:pPr>
        <w:pStyle w:val="NormalWeb"/>
        <w:overflowPunct w:val="0"/>
        <w:spacing w:before="0" w:beforeAutospacing="0" w:after="0" w:afterAutospacing="0"/>
        <w:ind w:left="1080"/>
        <w:rPr>
          <w:rFonts w:ascii="Arial" w:hAnsi="Arial" w:cs="Arial"/>
          <w:sz w:val="28"/>
          <w:szCs w:val="28"/>
        </w:rPr>
      </w:pPr>
    </w:p>
    <w:p w:rsidR="00BC79F0" w:rsidRPr="006A2192" w:rsidRDefault="00BC79F0" w:rsidP="00E96081">
      <w:pPr>
        <w:pStyle w:val="NormalWeb"/>
        <w:overflowPunct w:val="0"/>
        <w:spacing w:before="0" w:beforeAutospacing="0" w:after="0" w:afterAutospacing="0"/>
        <w:ind w:left="360"/>
        <w:rPr>
          <w:rFonts w:ascii="Arial" w:hAnsi="Arial" w:cs="Arial"/>
          <w:sz w:val="28"/>
          <w:szCs w:val="28"/>
        </w:rPr>
      </w:pPr>
      <w:r w:rsidRPr="006A2192">
        <w:rPr>
          <w:rFonts w:ascii="Arial" w:hAnsi="Arial" w:cs="Arial"/>
          <w:b/>
          <w:bCs/>
          <w:sz w:val="28"/>
          <w:szCs w:val="28"/>
        </w:rPr>
        <w:t xml:space="preserve">Matthew 5:15-16 (NLT) </w:t>
      </w:r>
      <w:r w:rsidRPr="006A2192">
        <w:rPr>
          <w:rFonts w:ascii="Arial" w:hAnsi="Arial" w:cs="Arial"/>
          <w:sz w:val="28"/>
          <w:szCs w:val="28"/>
        </w:rPr>
        <w:br/>
      </w:r>
      <w:r w:rsidRPr="006A2192">
        <w:rPr>
          <w:rFonts w:ascii="Arial" w:hAnsi="Arial" w:cs="Arial"/>
          <w:color w:val="000000"/>
          <w:sz w:val="28"/>
          <w:szCs w:val="28"/>
          <w:vertAlign w:val="superscript"/>
        </w:rPr>
        <w:t xml:space="preserve">15 </w:t>
      </w:r>
      <w:r w:rsidRPr="006A2192">
        <w:rPr>
          <w:rStyle w:val="jesuswords"/>
          <w:rFonts w:ascii="Arial" w:hAnsi="Arial" w:cs="Arial"/>
          <w:sz w:val="28"/>
          <w:szCs w:val="28"/>
        </w:rPr>
        <w:t>No one lights a lamp and then puts it under a basket. Instead, a lamp is placed on a stand, where it gives light to everyone in the house.</w:t>
      </w:r>
      <w:r w:rsidRPr="006A2192">
        <w:rPr>
          <w:rFonts w:ascii="Arial" w:hAnsi="Arial" w:cs="Arial"/>
          <w:sz w:val="28"/>
          <w:szCs w:val="28"/>
        </w:rPr>
        <w:t xml:space="preserve"> </w:t>
      </w:r>
      <w:r w:rsidRPr="006A2192">
        <w:rPr>
          <w:rFonts w:ascii="Arial" w:hAnsi="Arial" w:cs="Arial"/>
          <w:sz w:val="28"/>
          <w:szCs w:val="28"/>
        </w:rPr>
        <w:br/>
      </w:r>
      <w:r w:rsidRPr="006A2192">
        <w:rPr>
          <w:rFonts w:ascii="Arial" w:hAnsi="Arial" w:cs="Arial"/>
          <w:color w:val="000000"/>
          <w:sz w:val="28"/>
          <w:szCs w:val="28"/>
          <w:vertAlign w:val="superscript"/>
        </w:rPr>
        <w:lastRenderedPageBreak/>
        <w:t xml:space="preserve">16 </w:t>
      </w:r>
      <w:r w:rsidRPr="006A2192">
        <w:rPr>
          <w:rStyle w:val="jesuswords"/>
          <w:rFonts w:ascii="Arial" w:hAnsi="Arial" w:cs="Arial"/>
          <w:sz w:val="28"/>
          <w:szCs w:val="28"/>
        </w:rPr>
        <w:t>In the same way, let your good deeds shine out for all to see, so that everyone will praise your heavenly Father.</w:t>
      </w:r>
    </w:p>
    <w:p w:rsidR="006A2192" w:rsidRDefault="006A2192" w:rsidP="006A2192">
      <w:pPr>
        <w:pStyle w:val="NormalWeb"/>
        <w:overflowPunct w:val="0"/>
        <w:spacing w:before="0" w:beforeAutospacing="0" w:after="0" w:afterAutospacing="0"/>
        <w:ind w:left="360"/>
        <w:rPr>
          <w:rFonts w:ascii="Arial" w:hAnsi="Arial" w:cs="Arial"/>
          <w:sz w:val="28"/>
          <w:szCs w:val="28"/>
        </w:rPr>
      </w:pPr>
    </w:p>
    <w:p w:rsidR="00AE40DB" w:rsidRDefault="00AE40DB" w:rsidP="006A2192">
      <w:pPr>
        <w:pStyle w:val="NormalWeb"/>
        <w:overflowPunct w:val="0"/>
        <w:spacing w:before="0" w:beforeAutospacing="0" w:after="0" w:afterAutospacing="0"/>
        <w:ind w:left="360"/>
        <w:rPr>
          <w:rFonts w:ascii="Arial" w:hAnsi="Arial" w:cs="Arial"/>
          <w:sz w:val="28"/>
          <w:szCs w:val="28"/>
        </w:rPr>
      </w:pPr>
    </w:p>
    <w:p w:rsidR="00BC79F0" w:rsidRPr="006A2192" w:rsidRDefault="00BC79F0" w:rsidP="007527BF">
      <w:pPr>
        <w:pStyle w:val="NormalWeb"/>
        <w:numPr>
          <w:ilvl w:val="0"/>
          <w:numId w:val="3"/>
        </w:numPr>
        <w:overflowPunct w:val="0"/>
        <w:spacing w:before="0" w:beforeAutospacing="0" w:after="0" w:afterAutospacing="0"/>
        <w:rPr>
          <w:rFonts w:ascii="Arial" w:hAnsi="Arial" w:cs="Arial"/>
          <w:b/>
          <w:color w:val="4F81BD" w:themeColor="accent1"/>
          <w:sz w:val="28"/>
          <w:szCs w:val="28"/>
        </w:rPr>
      </w:pPr>
      <w:r w:rsidRPr="006A2192">
        <w:rPr>
          <w:rFonts w:ascii="Arial" w:hAnsi="Arial" w:cs="Arial"/>
          <w:b/>
          <w:color w:val="4F81BD" w:themeColor="accent1"/>
          <w:sz w:val="28"/>
          <w:szCs w:val="28"/>
        </w:rPr>
        <w:t>Paul understands the world needs the Gospel</w:t>
      </w:r>
    </w:p>
    <w:p w:rsidR="00BC79F0" w:rsidRPr="006A2192" w:rsidRDefault="00BC79F0" w:rsidP="007527BF">
      <w:pPr>
        <w:pStyle w:val="NormalWeb"/>
        <w:numPr>
          <w:ilvl w:val="1"/>
          <w:numId w:val="2"/>
        </w:numPr>
        <w:overflowPunct w:val="0"/>
        <w:spacing w:before="0" w:beforeAutospacing="0" w:after="0" w:afterAutospacing="0"/>
        <w:ind w:hanging="720"/>
        <w:rPr>
          <w:rFonts w:ascii="Arial" w:hAnsi="Arial" w:cs="Arial"/>
          <w:sz w:val="28"/>
          <w:szCs w:val="28"/>
        </w:rPr>
      </w:pPr>
    </w:p>
    <w:p w:rsidR="00AE40DB" w:rsidRDefault="00AE40DB" w:rsidP="00AE40DB">
      <w:pPr>
        <w:pStyle w:val="NormalWeb"/>
        <w:overflowPunct w:val="0"/>
        <w:spacing w:before="0" w:beforeAutospacing="0" w:after="0" w:afterAutospacing="0"/>
        <w:rPr>
          <w:rFonts w:ascii="Arial" w:hAnsi="Arial" w:cs="Arial"/>
          <w:color w:val="000000"/>
          <w:sz w:val="28"/>
          <w:szCs w:val="28"/>
          <w:vertAlign w:val="superscript"/>
        </w:rPr>
      </w:pPr>
      <w:r>
        <w:rPr>
          <w:rFonts w:ascii="Arial" w:hAnsi="Arial" w:cs="Arial"/>
          <w:color w:val="000000"/>
          <w:sz w:val="28"/>
          <w:szCs w:val="28"/>
          <w:vertAlign w:val="superscript"/>
        </w:rPr>
        <w:t xml:space="preserve">       </w:t>
      </w:r>
    </w:p>
    <w:p w:rsidR="00BC79F0" w:rsidRPr="006A2192" w:rsidRDefault="00AE40DB" w:rsidP="00AE40DB">
      <w:pPr>
        <w:pStyle w:val="NormalWeb"/>
        <w:overflowPunct w:val="0"/>
        <w:spacing w:before="0" w:beforeAutospacing="0" w:after="0" w:afterAutospacing="0"/>
        <w:rPr>
          <w:rFonts w:ascii="Arial" w:hAnsi="Arial" w:cs="Arial"/>
          <w:sz w:val="28"/>
          <w:szCs w:val="28"/>
        </w:rPr>
      </w:pPr>
      <w:r>
        <w:rPr>
          <w:rFonts w:ascii="Arial" w:hAnsi="Arial" w:cs="Arial"/>
          <w:color w:val="000000"/>
          <w:sz w:val="28"/>
          <w:szCs w:val="28"/>
          <w:vertAlign w:val="superscript"/>
        </w:rPr>
        <w:t xml:space="preserve">        </w:t>
      </w:r>
      <w:r w:rsidR="00BC79F0" w:rsidRPr="006A2192">
        <w:rPr>
          <w:rFonts w:ascii="Arial" w:hAnsi="Arial" w:cs="Arial"/>
          <w:color w:val="000000"/>
          <w:sz w:val="28"/>
          <w:szCs w:val="28"/>
          <w:vertAlign w:val="superscript"/>
        </w:rPr>
        <w:t xml:space="preserve">17 </w:t>
      </w:r>
      <w:r w:rsidR="00BC79F0" w:rsidRPr="006A2192">
        <w:rPr>
          <w:rFonts w:ascii="Arial" w:hAnsi="Arial" w:cs="Arial"/>
          <w:sz w:val="28"/>
          <w:szCs w:val="28"/>
        </w:rPr>
        <w:t>This Good News tells us how God makes us right in his sight.</w:t>
      </w:r>
    </w:p>
    <w:p w:rsidR="00AE40DB" w:rsidRPr="00AE40DB" w:rsidRDefault="00AE40DB" w:rsidP="00AE40DB">
      <w:pPr>
        <w:pStyle w:val="ListParagraph"/>
        <w:ind w:left="2520"/>
        <w:rPr>
          <w:rFonts w:eastAsia="Times New Roman" w:cs="Arial"/>
          <w:sz w:val="28"/>
          <w:szCs w:val="28"/>
        </w:rPr>
      </w:pPr>
    </w:p>
    <w:p w:rsidR="00BC79F0" w:rsidRPr="00AE40DB" w:rsidRDefault="00AE40DB" w:rsidP="00AE40DB">
      <w:pPr>
        <w:rPr>
          <w:rFonts w:eastAsia="Times New Roman" w:cs="Arial"/>
          <w:sz w:val="28"/>
          <w:szCs w:val="28"/>
        </w:rPr>
      </w:pPr>
      <w:r>
        <w:rPr>
          <w:rFonts w:eastAsia="Times New Roman" w:cs="Arial"/>
          <w:b/>
          <w:bCs/>
          <w:sz w:val="28"/>
          <w:szCs w:val="28"/>
        </w:rPr>
        <w:t xml:space="preserve">     </w:t>
      </w:r>
      <w:r w:rsidR="00BC79F0" w:rsidRPr="00AE40DB">
        <w:rPr>
          <w:rFonts w:eastAsia="Times New Roman" w:cs="Arial"/>
          <w:b/>
          <w:bCs/>
          <w:sz w:val="28"/>
          <w:szCs w:val="28"/>
        </w:rPr>
        <w:t xml:space="preserve">Psalm 51:5 (NLT) </w:t>
      </w:r>
      <w:r w:rsidR="00BC79F0" w:rsidRPr="00AE40DB">
        <w:rPr>
          <w:rFonts w:eastAsia="Times New Roman" w:cs="Arial"/>
          <w:sz w:val="28"/>
          <w:szCs w:val="28"/>
        </w:rPr>
        <w:br/>
      </w:r>
      <w:r>
        <w:rPr>
          <w:rFonts w:eastAsia="Times New Roman" w:cs="Arial"/>
          <w:sz w:val="28"/>
          <w:szCs w:val="28"/>
          <w:vertAlign w:val="superscript"/>
        </w:rPr>
        <w:t xml:space="preserve">        </w:t>
      </w:r>
      <w:r w:rsidR="00132F40">
        <w:rPr>
          <w:rFonts w:eastAsia="Times New Roman" w:cs="Arial"/>
          <w:sz w:val="28"/>
          <w:szCs w:val="28"/>
          <w:vertAlign w:val="superscript"/>
        </w:rPr>
        <w:t>5</w:t>
      </w:r>
      <w:r w:rsidR="00BC79F0" w:rsidRPr="00AE40DB">
        <w:rPr>
          <w:rFonts w:eastAsia="Times New Roman" w:cs="Arial"/>
          <w:sz w:val="28"/>
          <w:szCs w:val="28"/>
        </w:rPr>
        <w:t xml:space="preserve"> For I was born a sinner— yes, from the moment my mother conceived me. </w:t>
      </w:r>
    </w:p>
    <w:p w:rsidR="00AE40DB" w:rsidRPr="00AE40DB" w:rsidRDefault="00AE40DB" w:rsidP="00AE40DB">
      <w:pPr>
        <w:pStyle w:val="NormalWeb"/>
        <w:overflowPunct w:val="0"/>
        <w:spacing w:before="0" w:beforeAutospacing="0" w:after="0" w:afterAutospacing="0"/>
        <w:ind w:left="1080"/>
        <w:rPr>
          <w:rFonts w:ascii="Arial" w:hAnsi="Arial" w:cs="Arial"/>
          <w:sz w:val="28"/>
          <w:szCs w:val="28"/>
        </w:rPr>
      </w:pPr>
    </w:p>
    <w:p w:rsidR="00BC79F0" w:rsidRDefault="00AE40DB" w:rsidP="00AE40DB">
      <w:pPr>
        <w:pStyle w:val="NormalWeb"/>
        <w:overflowPunct w:val="0"/>
        <w:spacing w:before="0" w:beforeAutospacing="0" w:after="0" w:afterAutospacing="0"/>
        <w:rPr>
          <w:rFonts w:ascii="Arial" w:hAnsi="Arial" w:cs="Arial"/>
          <w:sz w:val="28"/>
          <w:szCs w:val="28"/>
        </w:rPr>
      </w:pPr>
      <w:r>
        <w:rPr>
          <w:rFonts w:ascii="Arial" w:hAnsi="Arial" w:cs="Arial"/>
          <w:b/>
          <w:bCs/>
          <w:sz w:val="28"/>
          <w:szCs w:val="28"/>
        </w:rPr>
        <w:t xml:space="preserve">     </w:t>
      </w:r>
      <w:r w:rsidR="00BC79F0" w:rsidRPr="006A2192">
        <w:rPr>
          <w:rFonts w:ascii="Arial" w:hAnsi="Arial" w:cs="Arial"/>
          <w:b/>
          <w:bCs/>
          <w:sz w:val="28"/>
          <w:szCs w:val="28"/>
        </w:rPr>
        <w:t xml:space="preserve">Romans 3:23 (NLT) </w:t>
      </w:r>
      <w:r w:rsidR="00BC79F0" w:rsidRPr="006A2192">
        <w:rPr>
          <w:rFonts w:ascii="Arial" w:hAnsi="Arial" w:cs="Arial"/>
          <w:sz w:val="28"/>
          <w:szCs w:val="28"/>
        </w:rPr>
        <w:br/>
      </w:r>
      <w:r>
        <w:rPr>
          <w:rFonts w:ascii="Arial" w:hAnsi="Arial" w:cs="Arial"/>
          <w:color w:val="000000"/>
          <w:sz w:val="28"/>
          <w:szCs w:val="28"/>
          <w:vertAlign w:val="superscript"/>
        </w:rPr>
        <w:t xml:space="preserve">        </w:t>
      </w:r>
      <w:r w:rsidR="00BC79F0" w:rsidRPr="006A2192">
        <w:rPr>
          <w:rFonts w:ascii="Arial" w:hAnsi="Arial" w:cs="Arial"/>
          <w:color w:val="000000"/>
          <w:sz w:val="28"/>
          <w:szCs w:val="28"/>
          <w:vertAlign w:val="superscript"/>
        </w:rPr>
        <w:t xml:space="preserve">23 </w:t>
      </w:r>
      <w:r w:rsidR="00BC79F0" w:rsidRPr="006A2192">
        <w:rPr>
          <w:rFonts w:ascii="Arial" w:hAnsi="Arial" w:cs="Arial"/>
          <w:sz w:val="28"/>
          <w:szCs w:val="28"/>
        </w:rPr>
        <w:t>For everyone has sinned; we all fall short of God’s glorious standard.</w:t>
      </w:r>
    </w:p>
    <w:p w:rsidR="00AE40DB" w:rsidRDefault="00AE40DB" w:rsidP="00AE40DB">
      <w:pPr>
        <w:pStyle w:val="NormalWeb"/>
        <w:overflowPunct w:val="0"/>
        <w:spacing w:before="0" w:beforeAutospacing="0" w:after="0" w:afterAutospacing="0"/>
        <w:rPr>
          <w:rFonts w:ascii="Arial" w:hAnsi="Arial" w:cs="Arial"/>
          <w:sz w:val="28"/>
          <w:szCs w:val="28"/>
        </w:rPr>
      </w:pPr>
    </w:p>
    <w:p w:rsidR="00AE40DB" w:rsidRPr="006A2192" w:rsidRDefault="00AE40DB" w:rsidP="00AE40DB">
      <w:pPr>
        <w:pStyle w:val="NormalWeb"/>
        <w:overflowPunct w:val="0"/>
        <w:spacing w:before="0" w:beforeAutospacing="0" w:after="0" w:afterAutospacing="0"/>
        <w:rPr>
          <w:rFonts w:ascii="Arial" w:hAnsi="Arial" w:cs="Arial"/>
          <w:sz w:val="28"/>
          <w:szCs w:val="28"/>
        </w:rPr>
      </w:pPr>
    </w:p>
    <w:p w:rsidR="00BC79F0" w:rsidRPr="006A2192" w:rsidRDefault="00BC79F0" w:rsidP="007527BF">
      <w:pPr>
        <w:pStyle w:val="NormalWeb"/>
        <w:numPr>
          <w:ilvl w:val="0"/>
          <w:numId w:val="3"/>
        </w:numPr>
        <w:overflowPunct w:val="0"/>
        <w:spacing w:before="0" w:beforeAutospacing="0" w:after="0" w:afterAutospacing="0"/>
        <w:rPr>
          <w:rFonts w:ascii="Arial" w:hAnsi="Arial" w:cs="Arial"/>
          <w:b/>
          <w:color w:val="4F81BD" w:themeColor="accent1"/>
          <w:sz w:val="28"/>
          <w:szCs w:val="28"/>
        </w:rPr>
      </w:pPr>
      <w:r w:rsidRPr="006A2192">
        <w:rPr>
          <w:rFonts w:ascii="Arial" w:hAnsi="Arial" w:cs="Arial"/>
          <w:b/>
          <w:color w:val="4F81BD" w:themeColor="accent1"/>
          <w:sz w:val="28"/>
          <w:szCs w:val="28"/>
        </w:rPr>
        <w:t>How do we live unashamed of the Gospel?</w:t>
      </w:r>
    </w:p>
    <w:p w:rsidR="00BC79F0" w:rsidRDefault="00BC79F0" w:rsidP="007527BF">
      <w:pPr>
        <w:pStyle w:val="NormalWeb"/>
        <w:numPr>
          <w:ilvl w:val="0"/>
          <w:numId w:val="5"/>
        </w:numPr>
        <w:overflowPunct w:val="0"/>
        <w:spacing w:before="0" w:beforeAutospacing="0" w:after="0" w:afterAutospacing="0"/>
        <w:rPr>
          <w:rFonts w:ascii="Arial" w:hAnsi="Arial" w:cs="Arial"/>
          <w:sz w:val="28"/>
          <w:szCs w:val="28"/>
        </w:rPr>
      </w:pPr>
    </w:p>
    <w:p w:rsidR="00AE40DB" w:rsidRDefault="00AE40DB" w:rsidP="00AE40DB">
      <w:pPr>
        <w:pStyle w:val="NormalWeb"/>
        <w:overflowPunct w:val="0"/>
        <w:spacing w:before="0" w:beforeAutospacing="0" w:after="0" w:afterAutospacing="0"/>
        <w:ind w:left="720"/>
        <w:rPr>
          <w:rFonts w:ascii="Arial" w:hAnsi="Arial" w:cs="Arial"/>
          <w:sz w:val="28"/>
          <w:szCs w:val="28"/>
        </w:rPr>
      </w:pPr>
    </w:p>
    <w:p w:rsidR="00AE40DB" w:rsidRPr="006A2192" w:rsidRDefault="00AE40DB" w:rsidP="007527BF">
      <w:pPr>
        <w:pStyle w:val="NormalWeb"/>
        <w:numPr>
          <w:ilvl w:val="0"/>
          <w:numId w:val="5"/>
        </w:numPr>
        <w:overflowPunct w:val="0"/>
        <w:spacing w:before="0" w:beforeAutospacing="0" w:after="0" w:afterAutospacing="0"/>
        <w:rPr>
          <w:rFonts w:ascii="Arial" w:hAnsi="Arial" w:cs="Arial"/>
          <w:sz w:val="28"/>
          <w:szCs w:val="28"/>
        </w:rPr>
      </w:pPr>
    </w:p>
    <w:p w:rsidR="00BC79F0" w:rsidRPr="006A2192" w:rsidRDefault="00BC79F0" w:rsidP="00AE40DB">
      <w:pPr>
        <w:pStyle w:val="NormalWeb"/>
        <w:overflowPunct w:val="0"/>
        <w:spacing w:before="0" w:beforeAutospacing="0" w:after="0" w:afterAutospacing="0"/>
        <w:rPr>
          <w:rFonts w:ascii="Arial" w:hAnsi="Arial" w:cs="Arial"/>
          <w:sz w:val="28"/>
          <w:szCs w:val="28"/>
        </w:rPr>
      </w:pPr>
    </w:p>
    <w:p w:rsidR="00BC79F0" w:rsidRPr="006A2192" w:rsidRDefault="00BC79F0" w:rsidP="00BC79F0">
      <w:pPr>
        <w:pStyle w:val="NormalWeb"/>
        <w:overflowPunct w:val="0"/>
        <w:spacing w:before="0" w:beforeAutospacing="0" w:after="0" w:afterAutospacing="0"/>
        <w:rPr>
          <w:rFonts w:ascii="Arial" w:hAnsi="Arial" w:cs="Arial"/>
          <w:sz w:val="28"/>
          <w:szCs w:val="28"/>
        </w:rPr>
      </w:pPr>
    </w:p>
    <w:p w:rsidR="00BC79F0" w:rsidRPr="000731D3" w:rsidRDefault="00BC79F0" w:rsidP="00BC79F0">
      <w:pPr>
        <w:pStyle w:val="NormalWeb"/>
        <w:overflowPunct w:val="0"/>
        <w:spacing w:before="0" w:beforeAutospacing="0" w:after="0" w:afterAutospacing="0"/>
        <w:rPr>
          <w:rFonts w:ascii="Arial" w:hAnsi="Arial" w:cs="Arial"/>
          <w:b/>
          <w:color w:val="993300"/>
          <w:sz w:val="28"/>
          <w:szCs w:val="28"/>
        </w:rPr>
      </w:pPr>
      <w:r w:rsidRPr="000731D3">
        <w:rPr>
          <w:rFonts w:ascii="Arial" w:hAnsi="Arial" w:cs="Arial"/>
          <w:b/>
          <w:color w:val="993300"/>
          <w:sz w:val="28"/>
          <w:szCs w:val="28"/>
        </w:rPr>
        <w:t>Main Points</w:t>
      </w:r>
    </w:p>
    <w:p w:rsidR="00E521AB" w:rsidRDefault="00E521AB" w:rsidP="00BC79F0">
      <w:pPr>
        <w:pStyle w:val="NormalWeb"/>
        <w:overflowPunct w:val="0"/>
        <w:spacing w:before="0" w:beforeAutospacing="0" w:after="0" w:afterAutospacing="0"/>
        <w:rPr>
          <w:rFonts w:ascii="Arial" w:hAnsi="Arial" w:cs="Arial"/>
          <w:b/>
          <w:color w:val="663300"/>
          <w:sz w:val="28"/>
          <w:szCs w:val="28"/>
        </w:rPr>
      </w:pPr>
    </w:p>
    <w:p w:rsidR="00BC79F0" w:rsidRDefault="00BC79F0" w:rsidP="007527BF">
      <w:pPr>
        <w:pStyle w:val="ListParagraph"/>
        <w:numPr>
          <w:ilvl w:val="0"/>
          <w:numId w:val="4"/>
        </w:numPr>
        <w:spacing w:after="160" w:line="259" w:lineRule="auto"/>
        <w:ind w:left="360"/>
        <w:rPr>
          <w:rFonts w:cs="Arial"/>
          <w:b/>
          <w:color w:val="4F81BD" w:themeColor="accent1"/>
          <w:sz w:val="28"/>
          <w:szCs w:val="28"/>
        </w:rPr>
      </w:pPr>
      <w:r w:rsidRPr="006A2192">
        <w:rPr>
          <w:rFonts w:cs="Arial"/>
          <w:b/>
          <w:color w:val="4F81BD" w:themeColor="accent1"/>
          <w:sz w:val="28"/>
          <w:szCs w:val="28"/>
        </w:rPr>
        <w:t>We need to have revelation that Christ died for EVERYONE.</w:t>
      </w:r>
    </w:p>
    <w:p w:rsidR="00AE40DB" w:rsidRPr="00E521AB" w:rsidRDefault="00AE40DB" w:rsidP="00E521AB">
      <w:pPr>
        <w:spacing w:after="160" w:line="259" w:lineRule="auto"/>
        <w:rPr>
          <w:rFonts w:cs="Arial"/>
          <w:b/>
          <w:color w:val="4F81BD" w:themeColor="accent1"/>
          <w:sz w:val="28"/>
          <w:szCs w:val="28"/>
        </w:rPr>
      </w:pPr>
    </w:p>
    <w:p w:rsidR="00BC79F0" w:rsidRPr="006A2192" w:rsidRDefault="00BC79F0" w:rsidP="007527BF">
      <w:pPr>
        <w:pStyle w:val="ListParagraph"/>
        <w:numPr>
          <w:ilvl w:val="0"/>
          <w:numId w:val="4"/>
        </w:numPr>
        <w:spacing w:after="160" w:line="259" w:lineRule="auto"/>
        <w:ind w:left="360"/>
        <w:rPr>
          <w:rFonts w:cs="Arial"/>
          <w:b/>
          <w:color w:val="4F81BD" w:themeColor="accent1"/>
          <w:sz w:val="28"/>
          <w:szCs w:val="28"/>
        </w:rPr>
      </w:pPr>
      <w:r w:rsidRPr="006A2192">
        <w:rPr>
          <w:rFonts w:cs="Arial"/>
          <w:b/>
          <w:color w:val="4F81BD" w:themeColor="accent1"/>
          <w:sz w:val="28"/>
          <w:szCs w:val="28"/>
        </w:rPr>
        <w:t>We need to understand that God has given us a Job to do.</w:t>
      </w:r>
    </w:p>
    <w:p w:rsidR="00BC79F0" w:rsidRPr="006A2192" w:rsidRDefault="00BC79F0" w:rsidP="00BC79F0">
      <w:pPr>
        <w:rPr>
          <w:rFonts w:cs="Arial"/>
        </w:rPr>
      </w:pPr>
      <w:r w:rsidRPr="006A2192">
        <w:rPr>
          <w:rFonts w:cs="Arial"/>
          <w:b/>
          <w:bCs/>
          <w:sz w:val="28"/>
          <w:szCs w:val="28"/>
        </w:rPr>
        <w:t xml:space="preserve">Matthew 28:19-20 (NLT) </w:t>
      </w:r>
      <w:r w:rsidRPr="006A2192">
        <w:rPr>
          <w:rFonts w:cs="Arial"/>
          <w:sz w:val="28"/>
          <w:szCs w:val="28"/>
        </w:rPr>
        <w:br/>
      </w:r>
      <w:r w:rsidRPr="006A2192">
        <w:rPr>
          <w:rFonts w:cs="Arial"/>
          <w:sz w:val="28"/>
          <w:szCs w:val="28"/>
          <w:vertAlign w:val="superscript"/>
        </w:rPr>
        <w:t xml:space="preserve">19 </w:t>
      </w:r>
      <w:r w:rsidRPr="006A2192">
        <w:rPr>
          <w:rStyle w:val="jesuswords"/>
          <w:rFonts w:cs="Arial"/>
          <w:sz w:val="28"/>
          <w:szCs w:val="28"/>
        </w:rPr>
        <w:t>Therefore, go and make disciples of all the nations, baptizing them in the name of the Father and the Son and the Holy Spirit.</w:t>
      </w:r>
      <w:r w:rsidRPr="006A2192">
        <w:rPr>
          <w:rFonts w:cs="Arial"/>
          <w:sz w:val="28"/>
          <w:szCs w:val="28"/>
        </w:rPr>
        <w:t xml:space="preserve"> </w:t>
      </w:r>
      <w:r w:rsidRPr="006A2192">
        <w:rPr>
          <w:rFonts w:cs="Arial"/>
          <w:sz w:val="28"/>
          <w:szCs w:val="28"/>
        </w:rPr>
        <w:br/>
      </w:r>
      <w:r w:rsidRPr="006A2192">
        <w:rPr>
          <w:rFonts w:cs="Arial"/>
          <w:sz w:val="28"/>
          <w:szCs w:val="28"/>
          <w:vertAlign w:val="superscript"/>
        </w:rPr>
        <w:t xml:space="preserve">20 </w:t>
      </w:r>
      <w:r w:rsidRPr="006A2192">
        <w:rPr>
          <w:rStyle w:val="jesuswords"/>
          <w:rFonts w:cs="Arial"/>
          <w:sz w:val="28"/>
          <w:szCs w:val="28"/>
        </w:rPr>
        <w:t>Teach these new disciples to obey all the commands I have given you. And be sure of this: I am with you always, even to the end of the age.”</w:t>
      </w:r>
      <w:r w:rsidRPr="006A2192">
        <w:rPr>
          <w:rFonts w:cs="Arial"/>
          <w:sz w:val="28"/>
          <w:szCs w:val="28"/>
        </w:rPr>
        <w:t xml:space="preserve"> Maybe you don’t know who he is.</w:t>
      </w:r>
    </w:p>
    <w:p w:rsidR="00314EBA" w:rsidRDefault="00314EBA" w:rsidP="00314EBA">
      <w:pPr>
        <w:pStyle w:val="Sermon"/>
        <w:rPr>
          <w:rFonts w:cs="Arial"/>
          <w:sz w:val="28"/>
        </w:rPr>
      </w:pPr>
    </w:p>
    <w:p w:rsidR="00132F40" w:rsidRDefault="000731D3" w:rsidP="00314EBA">
      <w:pPr>
        <w:pStyle w:val="Sermon"/>
        <w:rPr>
          <w:rFonts w:cs="Arial"/>
          <w:b/>
          <w:color w:val="663300"/>
          <w:sz w:val="28"/>
        </w:rPr>
      </w:pPr>
      <w:r w:rsidRPr="000731D3">
        <w:rPr>
          <w:rFonts w:cs="Arial"/>
          <w:b/>
          <w:color w:val="663300"/>
          <w:sz w:val="28"/>
        </w:rPr>
        <w:t>Response</w:t>
      </w:r>
      <w:r>
        <w:rPr>
          <w:rFonts w:cs="Arial"/>
          <w:b/>
          <w:color w:val="663300"/>
          <w:sz w:val="28"/>
        </w:rPr>
        <w:t>:</w:t>
      </w:r>
    </w:p>
    <w:p w:rsidR="000731D3" w:rsidRDefault="000731D3" w:rsidP="00314EBA">
      <w:pPr>
        <w:pStyle w:val="Sermon"/>
        <w:rPr>
          <w:rFonts w:cs="Arial"/>
          <w:b/>
          <w:color w:val="663300"/>
          <w:sz w:val="28"/>
        </w:rPr>
      </w:pPr>
    </w:p>
    <w:p w:rsidR="000731D3" w:rsidRDefault="000731D3" w:rsidP="00314EBA">
      <w:pPr>
        <w:pStyle w:val="Sermon"/>
        <w:rPr>
          <w:rFonts w:cs="Arial"/>
          <w:b/>
          <w:color w:val="4F81BD" w:themeColor="accent1"/>
          <w:sz w:val="28"/>
        </w:rPr>
      </w:pPr>
      <w:r>
        <w:rPr>
          <w:rFonts w:cs="Arial"/>
          <w:b/>
          <w:color w:val="4F81BD" w:themeColor="accent1"/>
          <w:sz w:val="28"/>
        </w:rPr>
        <w:t>What is God speaking to me?</w:t>
      </w:r>
    </w:p>
    <w:p w:rsidR="000731D3" w:rsidRDefault="000731D3" w:rsidP="00314EBA">
      <w:pPr>
        <w:pStyle w:val="Sermon"/>
        <w:rPr>
          <w:rFonts w:cs="Arial"/>
          <w:b/>
          <w:color w:val="4F81BD" w:themeColor="accent1"/>
          <w:sz w:val="28"/>
        </w:rPr>
      </w:pPr>
    </w:p>
    <w:p w:rsidR="000731D3" w:rsidRDefault="000731D3" w:rsidP="00314EBA">
      <w:pPr>
        <w:pStyle w:val="Sermon"/>
        <w:rPr>
          <w:rFonts w:cs="Arial"/>
          <w:b/>
          <w:color w:val="4F81BD" w:themeColor="accent1"/>
          <w:sz w:val="28"/>
        </w:rPr>
      </w:pPr>
    </w:p>
    <w:p w:rsidR="000731D3" w:rsidRPr="000731D3" w:rsidRDefault="000731D3" w:rsidP="00314EBA">
      <w:pPr>
        <w:pStyle w:val="Sermon"/>
        <w:rPr>
          <w:rFonts w:cs="Arial"/>
          <w:b/>
          <w:color w:val="4F81BD" w:themeColor="accent1"/>
          <w:sz w:val="28"/>
        </w:rPr>
      </w:pPr>
      <w:r>
        <w:rPr>
          <w:rFonts w:cs="Arial"/>
          <w:b/>
          <w:color w:val="4F81BD" w:themeColor="accent1"/>
          <w:sz w:val="28"/>
        </w:rPr>
        <w:t>Specifically, how will I obey Him?</w:t>
      </w:r>
    </w:p>
    <w:sectPr w:rsidR="000731D3" w:rsidRPr="000731D3" w:rsidSect="000731D3">
      <w:footerReference w:type="default" r:id="rId11"/>
      <w:type w:val="continuous"/>
      <w:pgSz w:w="12240" w:h="15840"/>
      <w:pgMar w:top="720" w:right="1008" w:bottom="720"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BF" w:rsidRDefault="007527BF" w:rsidP="00F345D3">
      <w:r>
        <w:separator/>
      </w:r>
    </w:p>
  </w:endnote>
  <w:endnote w:type="continuationSeparator" w:id="0">
    <w:p w:rsidR="007527BF" w:rsidRDefault="007527BF"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055192" w:rsidRPr="00055192">
      <w:rPr>
        <w:noProof/>
        <w:color w:val="BFBFBF"/>
        <w:sz w:val="24"/>
      </w:rPr>
      <w:t>1</w:t>
    </w:r>
    <w:r>
      <w:fldChar w:fldCharType="end"/>
    </w:r>
  </w:p>
  <w:p w:rsidR="00CD49D2" w:rsidRPr="007A1B34" w:rsidRDefault="00786131">
    <w:pPr>
      <w:pStyle w:val="Footer"/>
      <w:rPr>
        <w:color w:val="BFBFBF"/>
        <w:sz w:val="24"/>
      </w:rPr>
    </w:pPr>
    <w:r>
      <w:rPr>
        <w:color w:val="BFBFBF"/>
        <w:sz w:val="24"/>
      </w:rPr>
      <w:t>September 11</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Tyler Faria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BF" w:rsidRDefault="007527BF" w:rsidP="00F345D3">
      <w:r>
        <w:separator/>
      </w:r>
    </w:p>
  </w:footnote>
  <w:footnote w:type="continuationSeparator" w:id="0">
    <w:p w:rsidR="007527BF" w:rsidRDefault="007527BF"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356"/>
    <w:multiLevelType w:val="hybridMultilevel"/>
    <w:tmpl w:val="FAFEAF74"/>
    <w:lvl w:ilvl="0" w:tplc="0A605138">
      <w:start w:val="1"/>
      <w:numFmt w:val="decimal"/>
      <w:lvlText w:val="%1."/>
      <w:lvlJc w:val="left"/>
      <w:pPr>
        <w:ind w:left="360" w:hanging="360"/>
      </w:pPr>
      <w:rPr>
        <w:rFonts w:hint="default"/>
        <w:color w:val="4F81BD" w:themeColor="accent1"/>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3438F4"/>
    <w:multiLevelType w:val="hybridMultilevel"/>
    <w:tmpl w:val="E1DC3068"/>
    <w:lvl w:ilvl="0" w:tplc="DEACF1F4">
      <w:start w:val="1"/>
      <w:numFmt w:val="decimal"/>
      <w:lvlText w:val="%1."/>
      <w:lvlJc w:val="left"/>
      <w:pPr>
        <w:ind w:left="630" w:hanging="360"/>
      </w:pPr>
      <w:rPr>
        <w:rFonts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C4897"/>
    <w:multiLevelType w:val="hybridMultilevel"/>
    <w:tmpl w:val="E02487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7C7C59"/>
    <w:multiLevelType w:val="hybridMultilevel"/>
    <w:tmpl w:val="1B6090A6"/>
    <w:lvl w:ilvl="0" w:tplc="A4E6AB88">
      <w:start w:val="1"/>
      <w:numFmt w:val="decimal"/>
      <w:lvlText w:val="%1."/>
      <w:lvlJc w:val="left"/>
      <w:pPr>
        <w:ind w:left="360" w:hanging="360"/>
      </w:pPr>
      <w:rPr>
        <w:rFonts w:hint="default"/>
        <w:color w:val="4F81BD" w:themeColor="accen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77531E"/>
    <w:multiLevelType w:val="hybridMultilevel"/>
    <w:tmpl w:val="BD2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192"/>
    <w:rsid w:val="0005560F"/>
    <w:rsid w:val="000556D8"/>
    <w:rsid w:val="00060D9C"/>
    <w:rsid w:val="0006375E"/>
    <w:rsid w:val="00065E92"/>
    <w:rsid w:val="000731D3"/>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2F40"/>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219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27BF"/>
    <w:rsid w:val="007537F0"/>
    <w:rsid w:val="007553F6"/>
    <w:rsid w:val="00757F3A"/>
    <w:rsid w:val="00763A1E"/>
    <w:rsid w:val="007652D0"/>
    <w:rsid w:val="007667AF"/>
    <w:rsid w:val="00767637"/>
    <w:rsid w:val="00767FB3"/>
    <w:rsid w:val="00772538"/>
    <w:rsid w:val="00786131"/>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E40DB"/>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C79F0"/>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D6C8E"/>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26E4F"/>
    <w:rsid w:val="00E36149"/>
    <w:rsid w:val="00E36A07"/>
    <w:rsid w:val="00E375EA"/>
    <w:rsid w:val="00E37DA4"/>
    <w:rsid w:val="00E521AB"/>
    <w:rsid w:val="00E5288F"/>
    <w:rsid w:val="00E55ADE"/>
    <w:rsid w:val="00E560D3"/>
    <w:rsid w:val="00E6108A"/>
    <w:rsid w:val="00E66706"/>
    <w:rsid w:val="00E71429"/>
    <w:rsid w:val="00E75C6B"/>
    <w:rsid w:val="00E81376"/>
    <w:rsid w:val="00E81569"/>
    <w:rsid w:val="00E84BFC"/>
    <w:rsid w:val="00E901A2"/>
    <w:rsid w:val="00E93EE9"/>
    <w:rsid w:val="00E96081"/>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178A9-AC16-4C71-B63F-23E95BEE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2016-09-08T18:32:00Z</cp:lastPrinted>
  <dcterms:created xsi:type="dcterms:W3CDTF">2016-09-08T18:21:00Z</dcterms:created>
  <dcterms:modified xsi:type="dcterms:W3CDTF">2016-09-08T18:32:00Z</dcterms:modified>
</cp:coreProperties>
</file>