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63" w:rsidRPr="009D3BAF" w:rsidRDefault="00BC2F54" w:rsidP="00562B94">
      <w:pPr>
        <w:rPr>
          <w:rFonts w:cs="Arial"/>
          <w:b/>
          <w:sz w:val="28"/>
          <w:szCs w:val="28"/>
        </w:rPr>
      </w:pPr>
      <w:r w:rsidRPr="00610B67">
        <w:rPr>
          <w:noProof/>
          <w:sz w:val="28"/>
          <w:szCs w:val="28"/>
        </w:rPr>
        <w:drawing>
          <wp:anchor distT="0" distB="0" distL="114300" distR="114300" simplePos="0" relativeHeight="251659264" behindDoc="0" locked="0" layoutInCell="1" allowOverlap="1" wp14:anchorId="70BCC59A" wp14:editId="14F5A992">
            <wp:simplePos x="0" y="0"/>
            <wp:positionH relativeFrom="column">
              <wp:posOffset>-123825</wp:posOffset>
            </wp:positionH>
            <wp:positionV relativeFrom="paragraph">
              <wp:posOffset>233045</wp:posOffset>
            </wp:positionV>
            <wp:extent cx="2249170" cy="1686560"/>
            <wp:effectExtent l="25400" t="25400" r="87630" b="660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cintosh HD:Users:steve:Documents:Graphics:Authentic.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49170" cy="1686560"/>
                    </a:xfrm>
                    <a:prstGeom prst="rect">
                      <a:avLst/>
                    </a:prstGeom>
                    <a:noFill/>
                    <a:ln>
                      <a:noFill/>
                    </a:ln>
                    <a:effectLst>
                      <a:outerShdw blurRad="50800" dist="63500" dir="2700000" algn="tl" rotWithShape="0">
                        <a:srgbClr val="000000">
                          <a:alpha val="43000"/>
                        </a:srgbClr>
                      </a:outerShdw>
                      <a:softEdge rad="76200"/>
                    </a:effectLst>
                  </pic:spPr>
                </pic:pic>
              </a:graphicData>
            </a:graphic>
            <wp14:sizeRelH relativeFrom="page">
              <wp14:pctWidth>0</wp14:pctWidth>
            </wp14:sizeRelH>
            <wp14:sizeRelV relativeFrom="page">
              <wp14:pctHeight>0</wp14:pctHeight>
            </wp14:sizeRelV>
          </wp:anchor>
        </w:drawing>
      </w:r>
      <w:r>
        <w:rPr>
          <w:rFonts w:cs="Arial"/>
          <w:b/>
          <w:sz w:val="28"/>
          <w:szCs w:val="28"/>
        </w:rPr>
        <w:t>8</w:t>
      </w:r>
      <w:r w:rsidR="006537CA">
        <w:rPr>
          <w:rFonts w:cs="Arial"/>
          <w:b/>
          <w:sz w:val="28"/>
          <w:szCs w:val="28"/>
        </w:rPr>
        <w:t>-</w:t>
      </w:r>
      <w:r w:rsidR="00E901A2">
        <w:rPr>
          <w:rFonts w:cs="Arial"/>
          <w:b/>
          <w:sz w:val="28"/>
          <w:szCs w:val="28"/>
        </w:rPr>
        <w:t>2</w:t>
      </w:r>
      <w:r>
        <w:rPr>
          <w:rFonts w:cs="Arial"/>
          <w:b/>
          <w:sz w:val="28"/>
          <w:szCs w:val="28"/>
        </w:rPr>
        <w:t>1</w:t>
      </w:r>
      <w:r w:rsidR="006537CA">
        <w:rPr>
          <w:rFonts w:cs="Arial"/>
          <w:b/>
          <w:sz w:val="28"/>
          <w:szCs w:val="28"/>
        </w:rPr>
        <w:t>-</w:t>
      </w:r>
      <w:r w:rsidR="009B38D3">
        <w:rPr>
          <w:rFonts w:cs="Arial"/>
          <w:b/>
          <w:sz w:val="28"/>
          <w:szCs w:val="28"/>
        </w:rPr>
        <w:t>1</w:t>
      </w:r>
      <w:r w:rsidR="00F962E0">
        <w:rPr>
          <w:rFonts w:cs="Arial"/>
          <w:b/>
          <w:sz w:val="28"/>
          <w:szCs w:val="28"/>
        </w:rPr>
        <w:t>6</w:t>
      </w:r>
    </w:p>
    <w:p w:rsidR="00EF243F" w:rsidRPr="00452D61" w:rsidRDefault="00EF243F" w:rsidP="00562B94">
      <w:pPr>
        <w:rPr>
          <w:rFonts w:cs="Arial"/>
          <w:sz w:val="28"/>
          <w:szCs w:val="28"/>
        </w:rPr>
      </w:pPr>
    </w:p>
    <w:p w:rsidR="00451563" w:rsidRPr="00452D61" w:rsidRDefault="00FC11D7" w:rsidP="003B5A36">
      <w:pPr>
        <w:rPr>
          <w:rFonts w:cs="Arial"/>
          <w:sz w:val="28"/>
          <w:szCs w:val="28"/>
        </w:rPr>
      </w:pPr>
      <w:r w:rsidRPr="00452D61">
        <w:rPr>
          <w:rFonts w:cs="Arial"/>
          <w:noProof/>
          <w:sz w:val="28"/>
          <w:szCs w:val="28"/>
        </w:rPr>
        <w:drawing>
          <wp:anchor distT="0" distB="7620" distL="114300" distR="115339" simplePos="0" relativeHeight="251649536" behindDoc="1" locked="0" layoutInCell="1" allowOverlap="1" wp14:anchorId="47687430" wp14:editId="0D3E2218">
            <wp:simplePos x="0" y="0"/>
            <wp:positionH relativeFrom="column">
              <wp:posOffset>4453890</wp:posOffset>
            </wp:positionH>
            <wp:positionV relativeFrom="paragraph">
              <wp:posOffset>115570</wp:posOffset>
            </wp:positionV>
            <wp:extent cx="1885315" cy="1257300"/>
            <wp:effectExtent l="19050" t="0" r="635" b="0"/>
            <wp:wrapNone/>
            <wp:docPr id="15" name="Picture 0" descr="2007 logo SMALL B&amp;W.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2007 logo SMALL B&amp;W.jpg"/>
                    <pic:cNvPicPr/>
                  </pic:nvPicPr>
                  <pic:blipFill>
                    <a:blip r:embed="rId9" cstate="print">
                      <a:alphaModFix amt="29000"/>
                      <a:duotone>
                        <a:schemeClr val="accent1">
                          <a:shade val="45000"/>
                          <a:satMod val="135000"/>
                        </a:schemeClr>
                        <a:prstClr val="white"/>
                      </a:duotone>
                    </a:blip>
                    <a:stretch>
                      <a:fillRect/>
                    </a:stretch>
                  </pic:blipFill>
                  <pic:spPr>
                    <a:xfrm>
                      <a:off x="0" y="0"/>
                      <a:ext cx="1885315" cy="1257300"/>
                    </a:xfrm>
                    <a:prstGeom prst="rect">
                      <a:avLst/>
                    </a:prstGeom>
                  </pic:spPr>
                </pic:pic>
              </a:graphicData>
            </a:graphic>
          </wp:anchor>
        </w:drawing>
      </w:r>
      <w:r w:rsidR="00A31A8E" w:rsidRPr="00452D61">
        <w:rPr>
          <w:rFonts w:cs="Arial"/>
          <w:sz w:val="28"/>
          <w:szCs w:val="28"/>
        </w:rPr>
        <w:t xml:space="preserve">  </w:t>
      </w:r>
    </w:p>
    <w:p w:rsidR="00022F8C" w:rsidRPr="00452D61" w:rsidRDefault="00022F8C" w:rsidP="003B5A36">
      <w:pPr>
        <w:rPr>
          <w:rFonts w:cs="Arial"/>
          <w:sz w:val="28"/>
          <w:szCs w:val="28"/>
        </w:rPr>
      </w:pPr>
    </w:p>
    <w:p w:rsidR="00F0624E" w:rsidRPr="00452D61" w:rsidRDefault="00F0624E" w:rsidP="00F0624E">
      <w:pPr>
        <w:jc w:val="center"/>
        <w:rPr>
          <w:rFonts w:cs="Arial"/>
          <w:b/>
          <w:sz w:val="36"/>
          <w:szCs w:val="36"/>
        </w:rPr>
      </w:pPr>
    </w:p>
    <w:p w:rsidR="00F0624E" w:rsidRPr="00452D61" w:rsidRDefault="00F0624E" w:rsidP="00F0624E">
      <w:pPr>
        <w:jc w:val="center"/>
        <w:rPr>
          <w:rFonts w:cs="Arial"/>
          <w:b/>
          <w:sz w:val="36"/>
          <w:szCs w:val="36"/>
        </w:rPr>
      </w:pPr>
    </w:p>
    <w:p w:rsidR="00FC11D7" w:rsidRPr="00452D61" w:rsidRDefault="00FC11D7" w:rsidP="001904DA">
      <w:pPr>
        <w:rPr>
          <w:rFonts w:cs="Arial"/>
          <w:b/>
          <w:sz w:val="36"/>
          <w:szCs w:val="36"/>
        </w:rPr>
      </w:pPr>
    </w:p>
    <w:p w:rsidR="00FC11D7" w:rsidRPr="00452D61" w:rsidRDefault="00FC11D7" w:rsidP="001904DA">
      <w:pPr>
        <w:rPr>
          <w:rFonts w:cs="Arial"/>
          <w:b/>
          <w:sz w:val="36"/>
          <w:szCs w:val="36"/>
        </w:rPr>
      </w:pPr>
    </w:p>
    <w:p w:rsidR="00A84FEA" w:rsidRDefault="00A84FEA" w:rsidP="00A84FEA">
      <w:pPr>
        <w:pStyle w:val="Sermon"/>
        <w:rPr>
          <w:sz w:val="28"/>
        </w:rPr>
      </w:pPr>
    </w:p>
    <w:p w:rsidR="00BF7849" w:rsidRDefault="00BF7849" w:rsidP="00A84FEA">
      <w:pPr>
        <w:pStyle w:val="Sermon"/>
        <w:rPr>
          <w:sz w:val="28"/>
        </w:rPr>
      </w:pPr>
    </w:p>
    <w:p w:rsidR="00BC2F54" w:rsidRPr="00610B67" w:rsidRDefault="00BC2F54" w:rsidP="00BC2F54">
      <w:pPr>
        <w:pStyle w:val="Sermon"/>
        <w:jc w:val="center"/>
        <w:rPr>
          <w:b/>
          <w:szCs w:val="40"/>
        </w:rPr>
      </w:pPr>
      <w:r w:rsidRPr="00610B67">
        <w:rPr>
          <w:b/>
          <w:szCs w:val="40"/>
        </w:rPr>
        <w:t>House To House</w:t>
      </w:r>
    </w:p>
    <w:p w:rsidR="00BC2F54" w:rsidRPr="00610B67" w:rsidRDefault="00BC2F54" w:rsidP="00BC2F54">
      <w:pPr>
        <w:pStyle w:val="Sermon"/>
        <w:rPr>
          <w:sz w:val="28"/>
        </w:rPr>
      </w:pPr>
    </w:p>
    <w:p w:rsidR="00BC2F54" w:rsidRPr="00610B67" w:rsidRDefault="00BC2F54" w:rsidP="00BC2F54">
      <w:pPr>
        <w:pStyle w:val="Sermon"/>
        <w:rPr>
          <w:sz w:val="28"/>
        </w:rPr>
      </w:pPr>
    </w:p>
    <w:p w:rsidR="00BC2F54" w:rsidRPr="00610B67" w:rsidRDefault="00BC2F54" w:rsidP="00BC2F54">
      <w:pPr>
        <w:rPr>
          <w:sz w:val="28"/>
          <w:szCs w:val="28"/>
        </w:rPr>
      </w:pPr>
      <w:r w:rsidRPr="00610B67">
        <w:rPr>
          <w:sz w:val="28"/>
          <w:szCs w:val="28"/>
        </w:rPr>
        <w:t xml:space="preserve">Acts 2:42-47 (NKJV) </w:t>
      </w:r>
      <w:r w:rsidRPr="00610B67">
        <w:rPr>
          <w:sz w:val="28"/>
          <w:szCs w:val="28"/>
        </w:rPr>
        <w:br/>
        <w:t xml:space="preserve">And they continued steadfastly in the apostles' doctrine and fellowship, in the breaking of bread, and in prayers. </w:t>
      </w:r>
      <w:r w:rsidRPr="00610B67">
        <w:rPr>
          <w:sz w:val="28"/>
          <w:szCs w:val="28"/>
          <w:vertAlign w:val="superscript"/>
        </w:rPr>
        <w:t xml:space="preserve">43 </w:t>
      </w:r>
      <w:r w:rsidRPr="00610B67">
        <w:rPr>
          <w:sz w:val="28"/>
          <w:szCs w:val="28"/>
        </w:rPr>
        <w:t xml:space="preserve"> Then fear came upon every soul, and many wonders and signs were done through the apostles. </w:t>
      </w:r>
      <w:r w:rsidRPr="00610B67">
        <w:rPr>
          <w:sz w:val="28"/>
          <w:szCs w:val="28"/>
          <w:vertAlign w:val="superscript"/>
        </w:rPr>
        <w:t xml:space="preserve">44 </w:t>
      </w:r>
      <w:r w:rsidRPr="00610B67">
        <w:rPr>
          <w:sz w:val="28"/>
          <w:szCs w:val="28"/>
        </w:rPr>
        <w:t xml:space="preserve"> Now all who believed were together, and had all things in common, </w:t>
      </w:r>
      <w:r w:rsidRPr="00610B67">
        <w:rPr>
          <w:sz w:val="28"/>
          <w:szCs w:val="28"/>
          <w:vertAlign w:val="superscript"/>
        </w:rPr>
        <w:t xml:space="preserve">45 </w:t>
      </w:r>
      <w:r w:rsidRPr="00610B67">
        <w:rPr>
          <w:sz w:val="28"/>
          <w:szCs w:val="28"/>
        </w:rPr>
        <w:t xml:space="preserve"> and sold their possessions and goods, and divided them among all, as anyone had need. </w:t>
      </w:r>
      <w:r w:rsidRPr="00610B67">
        <w:rPr>
          <w:sz w:val="28"/>
          <w:szCs w:val="28"/>
          <w:vertAlign w:val="superscript"/>
        </w:rPr>
        <w:t xml:space="preserve">46 </w:t>
      </w:r>
      <w:r w:rsidRPr="00610B67">
        <w:rPr>
          <w:sz w:val="28"/>
          <w:szCs w:val="28"/>
        </w:rPr>
        <w:t xml:space="preserve"> So continuing daily with one accord in the temple, and breaking bread from </w:t>
      </w:r>
      <w:r w:rsidRPr="00610B67">
        <w:rPr>
          <w:b/>
          <w:i/>
          <w:sz w:val="28"/>
          <w:szCs w:val="28"/>
        </w:rPr>
        <w:t>house to house</w:t>
      </w:r>
      <w:r w:rsidRPr="00610B67">
        <w:rPr>
          <w:sz w:val="28"/>
          <w:szCs w:val="28"/>
        </w:rPr>
        <w:t xml:space="preserve">, they ate their food with gladness and simplicity of heart, </w:t>
      </w:r>
      <w:r w:rsidRPr="00610B67">
        <w:rPr>
          <w:sz w:val="28"/>
          <w:szCs w:val="28"/>
          <w:vertAlign w:val="superscript"/>
        </w:rPr>
        <w:t xml:space="preserve">47 </w:t>
      </w:r>
      <w:r w:rsidRPr="00610B67">
        <w:rPr>
          <w:sz w:val="28"/>
          <w:szCs w:val="28"/>
        </w:rPr>
        <w:t> praising God and having favor with all the people. And the Lord added to the church daily those who were being saved.</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jc w:val="center"/>
        <w:rPr>
          <w:i/>
          <w:sz w:val="28"/>
          <w:szCs w:val="28"/>
        </w:rPr>
      </w:pPr>
      <w:r w:rsidRPr="00610B67">
        <w:rPr>
          <w:i/>
          <w:sz w:val="28"/>
          <w:szCs w:val="28"/>
        </w:rPr>
        <w:t>"The church isn't as effective when the shepherd ministers to the body, as the when the body ministers to the body."</w:t>
      </w:r>
    </w:p>
    <w:p w:rsidR="00BC2F54" w:rsidRPr="00610B67" w:rsidRDefault="00BC2F54" w:rsidP="00BC2F54">
      <w:pPr>
        <w:jc w:val="right"/>
        <w:rPr>
          <w:sz w:val="28"/>
          <w:szCs w:val="28"/>
        </w:rPr>
      </w:pPr>
      <w:r w:rsidRPr="00610B67">
        <w:rPr>
          <w:sz w:val="28"/>
          <w:szCs w:val="28"/>
        </w:rPr>
        <w:t>-Perry Noble</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pStyle w:val="Heading2"/>
        <w:rPr>
          <w:sz w:val="32"/>
          <w:szCs w:val="32"/>
        </w:rPr>
      </w:pPr>
      <w:r w:rsidRPr="00610B67">
        <w:rPr>
          <w:sz w:val="32"/>
          <w:szCs w:val="32"/>
        </w:rPr>
        <w:t>1.  For All Saints</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Ephesians 4:11-16 </w:t>
      </w:r>
    </w:p>
    <w:p w:rsidR="00BC2F54" w:rsidRPr="00610B67" w:rsidRDefault="00BC2F54" w:rsidP="00BC2F54">
      <w:pPr>
        <w:rPr>
          <w:sz w:val="28"/>
          <w:szCs w:val="28"/>
        </w:rPr>
      </w:pPr>
      <w:r w:rsidRPr="00610B67">
        <w:rPr>
          <w:sz w:val="28"/>
          <w:szCs w:val="28"/>
        </w:rPr>
        <w:t xml:space="preserve">Now these are the gifts Christ gave to the church: the apostles, the prophets, the evangelists, and the pastors and teachers. </w:t>
      </w:r>
      <w:r w:rsidRPr="00610B67">
        <w:rPr>
          <w:sz w:val="28"/>
          <w:szCs w:val="28"/>
          <w:vertAlign w:val="superscript"/>
        </w:rPr>
        <w:t xml:space="preserve">12 </w:t>
      </w:r>
      <w:r w:rsidRPr="00610B67">
        <w:rPr>
          <w:sz w:val="28"/>
          <w:szCs w:val="28"/>
        </w:rPr>
        <w:t xml:space="preserve"> Their responsibility is to equip God’s people to do his work and build up the church, the body of Christ. </w:t>
      </w:r>
      <w:r w:rsidRPr="00610B67">
        <w:rPr>
          <w:sz w:val="28"/>
          <w:szCs w:val="28"/>
          <w:vertAlign w:val="superscript"/>
        </w:rPr>
        <w:t xml:space="preserve">13 </w:t>
      </w:r>
      <w:r w:rsidRPr="00610B67">
        <w:rPr>
          <w:sz w:val="28"/>
          <w:szCs w:val="28"/>
        </w:rPr>
        <w:t xml:space="preserve"> This will continue until we all come to such unity in our faith and knowledge of God’s Son that we will be mature in the Lord, measuring up to the full and complete standard of Christ. </w:t>
      </w:r>
      <w:r w:rsidRPr="00610B67">
        <w:rPr>
          <w:sz w:val="28"/>
          <w:szCs w:val="28"/>
          <w:vertAlign w:val="superscript"/>
        </w:rPr>
        <w:t xml:space="preserve">14 </w:t>
      </w:r>
      <w:r w:rsidRPr="00610B67">
        <w:rPr>
          <w:sz w:val="28"/>
          <w:szCs w:val="28"/>
        </w:rPr>
        <w:t xml:space="preserve"> Then we will no longer be immature like children. We won’t be tossed </w:t>
      </w:r>
      <w:r w:rsidRPr="00610B67">
        <w:rPr>
          <w:sz w:val="28"/>
          <w:szCs w:val="28"/>
        </w:rPr>
        <w:lastRenderedPageBreak/>
        <w:t xml:space="preserve">and blown about by every wind of new teaching. We will not be influenced when people try to trick us with lies so clever they sound like the truth. </w:t>
      </w:r>
      <w:r w:rsidRPr="00610B67">
        <w:rPr>
          <w:sz w:val="28"/>
          <w:szCs w:val="28"/>
          <w:vertAlign w:val="superscript"/>
        </w:rPr>
        <w:t xml:space="preserve">15 </w:t>
      </w:r>
      <w:r w:rsidRPr="00610B67">
        <w:rPr>
          <w:sz w:val="28"/>
          <w:szCs w:val="28"/>
        </w:rPr>
        <w:t xml:space="preserve"> Instead, we will speak the truth in love, growing in every way more and more like Christ, who is the head of his body, the church. </w:t>
      </w:r>
      <w:r w:rsidRPr="00610B67">
        <w:rPr>
          <w:sz w:val="28"/>
          <w:szCs w:val="28"/>
          <w:vertAlign w:val="superscript"/>
        </w:rPr>
        <w:t xml:space="preserve">16 </w:t>
      </w:r>
      <w:r w:rsidRPr="00610B67">
        <w:rPr>
          <w:sz w:val="28"/>
          <w:szCs w:val="28"/>
        </w:rPr>
        <w:t xml:space="preserve"> He makes the whole body fit together perfectly. As each part does its own special work, it helps the other parts grow, so that the whole body is healthy and growing and full of love. </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rPr>
          <w:b/>
          <w:sz w:val="28"/>
          <w:szCs w:val="28"/>
        </w:rPr>
      </w:pPr>
      <w:r w:rsidRPr="00610B67">
        <w:rPr>
          <w:b/>
          <w:sz w:val="28"/>
          <w:szCs w:val="28"/>
        </w:rPr>
        <w:t>Time With God:</w:t>
      </w:r>
    </w:p>
    <w:p w:rsidR="00BC2F54" w:rsidRPr="00610B67" w:rsidRDefault="00BC2F54" w:rsidP="00BC2F54">
      <w:pPr>
        <w:rPr>
          <w:sz w:val="28"/>
          <w:szCs w:val="28"/>
        </w:rPr>
      </w:pPr>
    </w:p>
    <w:p w:rsidR="00BC2F54" w:rsidRPr="00610B67" w:rsidRDefault="00BC2F54" w:rsidP="00BC2F54">
      <w:pPr>
        <w:jc w:val="center"/>
        <w:rPr>
          <w:i/>
          <w:sz w:val="28"/>
          <w:szCs w:val="28"/>
        </w:rPr>
      </w:pPr>
      <w:r w:rsidRPr="00610B67">
        <w:rPr>
          <w:i/>
          <w:sz w:val="28"/>
          <w:szCs w:val="28"/>
        </w:rPr>
        <w:t>Spending time with The Lord will help you become a more effective (growing, maturing, authentic, impacting, grace extending, witnessing, loving others)  . . .  disciple of Jesus.</w:t>
      </w:r>
    </w:p>
    <w:p w:rsidR="00BC2F54" w:rsidRPr="00610B67" w:rsidRDefault="00BC2F54" w:rsidP="00BC2F54">
      <w:pPr>
        <w:rPr>
          <w:b/>
          <w:sz w:val="28"/>
          <w:szCs w:val="28"/>
        </w:rPr>
      </w:pPr>
    </w:p>
    <w:p w:rsidR="00BC2F54" w:rsidRPr="00610B67" w:rsidRDefault="00BC2F54" w:rsidP="00BC2F54">
      <w:pPr>
        <w:rPr>
          <w:b/>
          <w:sz w:val="28"/>
          <w:szCs w:val="28"/>
        </w:rPr>
      </w:pPr>
    </w:p>
    <w:p w:rsidR="00BC2F54" w:rsidRPr="00610B67" w:rsidRDefault="00BC2F54" w:rsidP="00BC2F54">
      <w:pPr>
        <w:rPr>
          <w:b/>
          <w:sz w:val="28"/>
          <w:szCs w:val="28"/>
        </w:rPr>
      </w:pPr>
      <w:r w:rsidRPr="00610B67">
        <w:rPr>
          <w:b/>
          <w:sz w:val="28"/>
          <w:szCs w:val="28"/>
        </w:rPr>
        <w:t>It will help you:</w:t>
      </w:r>
    </w:p>
    <w:p w:rsidR="00BC2F54" w:rsidRPr="00610B67" w:rsidRDefault="00BC2F54" w:rsidP="00BC2F54">
      <w:pPr>
        <w:rPr>
          <w:sz w:val="28"/>
          <w:szCs w:val="28"/>
        </w:rPr>
      </w:pPr>
    </w:p>
    <w:p w:rsidR="00BC2F54" w:rsidRPr="00610B67" w:rsidRDefault="00BC2F54" w:rsidP="00BC2F54">
      <w:pPr>
        <w:pStyle w:val="Heading2"/>
        <w:rPr>
          <w:bCs w:val="0"/>
          <w:color w:val="000000" w:themeColor="text1"/>
          <w:sz w:val="28"/>
          <w:szCs w:val="28"/>
        </w:rPr>
      </w:pPr>
      <w:r w:rsidRPr="00610B67">
        <w:rPr>
          <w:color w:val="000000" w:themeColor="text1"/>
          <w:sz w:val="28"/>
          <w:szCs w:val="28"/>
        </w:rPr>
        <w:t xml:space="preserve">A.  Become a more </w:t>
      </w:r>
      <w:r w:rsidRPr="00BC2F54">
        <w:rPr>
          <w:color w:val="000000" w:themeColor="text1"/>
          <w:sz w:val="28"/>
          <w:szCs w:val="28"/>
          <w:highlight w:val="yellow"/>
        </w:rPr>
        <w:t>mature</w:t>
      </w:r>
      <w:r w:rsidRPr="00610B67">
        <w:rPr>
          <w:color w:val="000000" w:themeColor="text1"/>
          <w:sz w:val="28"/>
          <w:szCs w:val="28"/>
        </w:rPr>
        <w:t xml:space="preserve"> follower of Jesus Christ. </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1 Timothy 4:14-16 (NIV) </w:t>
      </w:r>
    </w:p>
    <w:p w:rsidR="00BC2F54" w:rsidRPr="00610B67" w:rsidRDefault="00BC2F54" w:rsidP="00BC2F54">
      <w:pPr>
        <w:rPr>
          <w:sz w:val="28"/>
          <w:szCs w:val="28"/>
        </w:rPr>
      </w:pPr>
      <w:r w:rsidRPr="00610B67">
        <w:rPr>
          <w:sz w:val="28"/>
          <w:szCs w:val="28"/>
        </w:rPr>
        <w:t xml:space="preserve">Do not neglect your </w:t>
      </w:r>
      <w:r w:rsidRPr="00610B67">
        <w:rPr>
          <w:b/>
          <w:i/>
          <w:sz w:val="28"/>
          <w:szCs w:val="28"/>
        </w:rPr>
        <w:t>gift</w:t>
      </w:r>
      <w:r w:rsidRPr="00610B67">
        <w:rPr>
          <w:sz w:val="28"/>
          <w:szCs w:val="28"/>
        </w:rPr>
        <w:t xml:space="preserve">, which was given you through a prophetic message when the body of elders laid their hands on you. </w:t>
      </w:r>
      <w:r w:rsidRPr="00610B67">
        <w:rPr>
          <w:sz w:val="28"/>
          <w:szCs w:val="28"/>
          <w:vertAlign w:val="superscript"/>
        </w:rPr>
        <w:t xml:space="preserve">15 </w:t>
      </w:r>
      <w:r w:rsidRPr="00610B67">
        <w:rPr>
          <w:sz w:val="28"/>
          <w:szCs w:val="28"/>
        </w:rPr>
        <w:t xml:space="preserve"> Be diligent in these matters; give yourself wholly to them, so that everyone may see your progress. </w:t>
      </w:r>
      <w:r w:rsidRPr="00610B67">
        <w:rPr>
          <w:sz w:val="28"/>
          <w:szCs w:val="28"/>
          <w:vertAlign w:val="superscript"/>
        </w:rPr>
        <w:t xml:space="preserve">16 </w:t>
      </w:r>
      <w:r w:rsidRPr="00610B67">
        <w:rPr>
          <w:sz w:val="28"/>
          <w:szCs w:val="28"/>
        </w:rPr>
        <w:t xml:space="preserve"> Watch your </w:t>
      </w:r>
      <w:r w:rsidRPr="00610B67">
        <w:rPr>
          <w:b/>
          <w:i/>
          <w:sz w:val="28"/>
          <w:szCs w:val="28"/>
        </w:rPr>
        <w:t>life</w:t>
      </w:r>
      <w:r w:rsidRPr="00610B67">
        <w:rPr>
          <w:sz w:val="28"/>
          <w:szCs w:val="28"/>
        </w:rPr>
        <w:t xml:space="preserve"> and </w:t>
      </w:r>
      <w:r w:rsidRPr="00610B67">
        <w:rPr>
          <w:b/>
          <w:i/>
          <w:sz w:val="28"/>
          <w:szCs w:val="28"/>
        </w:rPr>
        <w:t>doctrine</w:t>
      </w:r>
      <w:r w:rsidRPr="00610B67">
        <w:rPr>
          <w:sz w:val="28"/>
          <w:szCs w:val="28"/>
        </w:rPr>
        <w:t xml:space="preserve"> closely. Persevere in them, because if you do, you will save both yourself and your hearers. </w:t>
      </w:r>
    </w:p>
    <w:p w:rsidR="00BC2F54" w:rsidRPr="00610B67" w:rsidRDefault="00BC2F54" w:rsidP="00BC2F54">
      <w:pPr>
        <w:rPr>
          <w:sz w:val="28"/>
          <w:szCs w:val="28"/>
        </w:rPr>
      </w:pPr>
    </w:p>
    <w:p w:rsidR="00BC2F54" w:rsidRPr="00610B67" w:rsidRDefault="00BC2F54" w:rsidP="00BC2F54">
      <w:pPr>
        <w:pStyle w:val="ListParagraph"/>
        <w:widowControl w:val="0"/>
        <w:numPr>
          <w:ilvl w:val="0"/>
          <w:numId w:val="43"/>
        </w:numPr>
        <w:autoSpaceDE w:val="0"/>
        <w:autoSpaceDN w:val="0"/>
        <w:adjustRightInd w:val="0"/>
        <w:rPr>
          <w:sz w:val="28"/>
          <w:szCs w:val="28"/>
        </w:rPr>
      </w:pPr>
      <w:r w:rsidRPr="00610B67">
        <w:rPr>
          <w:sz w:val="28"/>
          <w:szCs w:val="28"/>
        </w:rPr>
        <w:t>Life</w:t>
      </w:r>
    </w:p>
    <w:p w:rsidR="00BC2F54" w:rsidRPr="00BC2F54" w:rsidRDefault="00BC2F54" w:rsidP="00BC2F54">
      <w:pPr>
        <w:pStyle w:val="ListParagraph"/>
        <w:widowControl w:val="0"/>
        <w:numPr>
          <w:ilvl w:val="0"/>
          <w:numId w:val="43"/>
        </w:numPr>
        <w:autoSpaceDE w:val="0"/>
        <w:autoSpaceDN w:val="0"/>
        <w:adjustRightInd w:val="0"/>
        <w:rPr>
          <w:sz w:val="28"/>
          <w:szCs w:val="28"/>
          <w:highlight w:val="yellow"/>
        </w:rPr>
      </w:pPr>
      <w:r w:rsidRPr="00BC2F54">
        <w:rPr>
          <w:sz w:val="28"/>
          <w:szCs w:val="28"/>
          <w:highlight w:val="yellow"/>
        </w:rPr>
        <w:t>Gifting</w:t>
      </w:r>
    </w:p>
    <w:p w:rsidR="00BC2F54" w:rsidRPr="00610B67" w:rsidRDefault="00BC2F54" w:rsidP="00BC2F54">
      <w:pPr>
        <w:pStyle w:val="ListParagraph"/>
        <w:widowControl w:val="0"/>
        <w:numPr>
          <w:ilvl w:val="0"/>
          <w:numId w:val="43"/>
        </w:numPr>
        <w:autoSpaceDE w:val="0"/>
        <w:autoSpaceDN w:val="0"/>
        <w:adjustRightInd w:val="0"/>
        <w:rPr>
          <w:sz w:val="28"/>
          <w:szCs w:val="28"/>
        </w:rPr>
      </w:pPr>
      <w:r w:rsidRPr="00610B67">
        <w:rPr>
          <w:sz w:val="28"/>
          <w:szCs w:val="28"/>
        </w:rPr>
        <w:t>Doctrine</w:t>
      </w:r>
    </w:p>
    <w:p w:rsidR="00BC2F54" w:rsidRPr="00610B67" w:rsidRDefault="00BC2F54" w:rsidP="00BC2F54">
      <w:pPr>
        <w:rPr>
          <w:sz w:val="28"/>
          <w:szCs w:val="28"/>
        </w:rPr>
      </w:pPr>
    </w:p>
    <w:p w:rsidR="00BC2F54" w:rsidRPr="00610B67" w:rsidRDefault="00BC2F54" w:rsidP="00BC2F54">
      <w:pPr>
        <w:tabs>
          <w:tab w:val="left" w:pos="90"/>
        </w:tabs>
        <w:rPr>
          <w:sz w:val="28"/>
          <w:szCs w:val="28"/>
        </w:rPr>
      </w:pPr>
    </w:p>
    <w:p w:rsidR="00BC2F54" w:rsidRPr="00610B67" w:rsidRDefault="00BC2F54" w:rsidP="00BC2F54">
      <w:pPr>
        <w:pStyle w:val="Heading2"/>
        <w:rPr>
          <w:bCs w:val="0"/>
          <w:color w:val="000000" w:themeColor="text1"/>
          <w:sz w:val="28"/>
          <w:szCs w:val="28"/>
        </w:rPr>
      </w:pPr>
      <w:r w:rsidRPr="00610B67">
        <w:rPr>
          <w:color w:val="000000" w:themeColor="text1"/>
          <w:sz w:val="28"/>
          <w:szCs w:val="28"/>
        </w:rPr>
        <w:t xml:space="preserve">B.  </w:t>
      </w:r>
      <w:r w:rsidRPr="00BC2F54">
        <w:rPr>
          <w:color w:val="000000" w:themeColor="text1"/>
          <w:sz w:val="28"/>
          <w:szCs w:val="28"/>
          <w:highlight w:val="yellow"/>
        </w:rPr>
        <w:t>Rely</w:t>
      </w:r>
      <w:r w:rsidRPr="00610B67">
        <w:rPr>
          <w:color w:val="000000" w:themeColor="text1"/>
          <w:sz w:val="28"/>
          <w:szCs w:val="28"/>
        </w:rPr>
        <w:t xml:space="preserve"> on the guidance of the Holy Spirit. </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pStyle w:val="Heading2"/>
        <w:rPr>
          <w:sz w:val="32"/>
          <w:szCs w:val="32"/>
        </w:rPr>
      </w:pPr>
      <w:r w:rsidRPr="00610B67">
        <w:rPr>
          <w:sz w:val="32"/>
          <w:szCs w:val="32"/>
        </w:rPr>
        <w:t>2.  For Small Group Leaders</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Small Groups are the primary drivers of </w:t>
      </w:r>
    </w:p>
    <w:p w:rsidR="00BC2F54" w:rsidRPr="00610B67" w:rsidRDefault="00BC2F54" w:rsidP="00BC2F54">
      <w:pPr>
        <w:pStyle w:val="ListParagraph"/>
        <w:widowControl w:val="0"/>
        <w:numPr>
          <w:ilvl w:val="0"/>
          <w:numId w:val="41"/>
        </w:numPr>
        <w:autoSpaceDE w:val="0"/>
        <w:autoSpaceDN w:val="0"/>
        <w:adjustRightInd w:val="0"/>
        <w:rPr>
          <w:sz w:val="28"/>
          <w:szCs w:val="28"/>
        </w:rPr>
      </w:pPr>
      <w:r w:rsidRPr="00BC2F54">
        <w:rPr>
          <w:sz w:val="28"/>
          <w:szCs w:val="28"/>
          <w:highlight w:val="yellow"/>
        </w:rPr>
        <w:lastRenderedPageBreak/>
        <w:t>evangelism,</w:t>
      </w:r>
      <w:r w:rsidRPr="00610B67">
        <w:rPr>
          <w:sz w:val="28"/>
          <w:szCs w:val="28"/>
        </w:rPr>
        <w:t xml:space="preserve"> </w:t>
      </w:r>
    </w:p>
    <w:p w:rsidR="00BC2F54" w:rsidRPr="00610B67" w:rsidRDefault="00BC2F54" w:rsidP="00BC2F54">
      <w:pPr>
        <w:pStyle w:val="ListParagraph"/>
        <w:widowControl w:val="0"/>
        <w:numPr>
          <w:ilvl w:val="0"/>
          <w:numId w:val="41"/>
        </w:numPr>
        <w:autoSpaceDE w:val="0"/>
        <w:autoSpaceDN w:val="0"/>
        <w:adjustRightInd w:val="0"/>
        <w:rPr>
          <w:sz w:val="28"/>
          <w:szCs w:val="28"/>
        </w:rPr>
      </w:pPr>
      <w:r w:rsidRPr="00BC2F54">
        <w:rPr>
          <w:sz w:val="28"/>
          <w:szCs w:val="28"/>
          <w:highlight w:val="yellow"/>
        </w:rPr>
        <w:t>discipleship</w:t>
      </w:r>
      <w:r w:rsidRPr="00610B67">
        <w:rPr>
          <w:sz w:val="28"/>
          <w:szCs w:val="28"/>
        </w:rPr>
        <w:t xml:space="preserve">, </w:t>
      </w:r>
    </w:p>
    <w:p w:rsidR="00BC2F54" w:rsidRPr="00610B67" w:rsidRDefault="00BC2F54" w:rsidP="00BC2F54">
      <w:pPr>
        <w:pStyle w:val="ListParagraph"/>
        <w:widowControl w:val="0"/>
        <w:numPr>
          <w:ilvl w:val="0"/>
          <w:numId w:val="41"/>
        </w:numPr>
        <w:autoSpaceDE w:val="0"/>
        <w:autoSpaceDN w:val="0"/>
        <w:adjustRightInd w:val="0"/>
        <w:rPr>
          <w:sz w:val="28"/>
          <w:szCs w:val="28"/>
        </w:rPr>
      </w:pPr>
      <w:r w:rsidRPr="00610B67">
        <w:rPr>
          <w:sz w:val="28"/>
          <w:szCs w:val="28"/>
        </w:rPr>
        <w:t>and care</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rPr>
          <w:b/>
          <w:sz w:val="28"/>
          <w:szCs w:val="28"/>
        </w:rPr>
      </w:pPr>
      <w:r w:rsidRPr="00610B67">
        <w:rPr>
          <w:b/>
          <w:sz w:val="28"/>
          <w:szCs w:val="28"/>
        </w:rPr>
        <w:t>Small Group Leadership Input:</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#1 you’re not doin</w:t>
      </w:r>
      <w:r>
        <w:rPr>
          <w:sz w:val="28"/>
          <w:szCs w:val="28"/>
        </w:rPr>
        <w:t xml:space="preserve">g it for us – must be </w:t>
      </w:r>
      <w:r w:rsidRPr="00BC2F54">
        <w:rPr>
          <w:sz w:val="28"/>
          <w:szCs w:val="28"/>
          <w:highlight w:val="yellow"/>
        </w:rPr>
        <w:t>Jesus</w:t>
      </w:r>
      <w:r>
        <w:rPr>
          <w:sz w:val="28"/>
          <w:szCs w:val="28"/>
        </w:rPr>
        <w:t>!</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#2 the church will not survive without you – will </w:t>
      </w:r>
      <w:r w:rsidRPr="00BC2F54">
        <w:rPr>
          <w:sz w:val="28"/>
          <w:szCs w:val="28"/>
          <w:highlight w:val="yellow"/>
        </w:rPr>
        <w:t>implode</w:t>
      </w:r>
      <w:r w:rsidRPr="00610B67">
        <w:rPr>
          <w:sz w:val="28"/>
          <w:szCs w:val="28"/>
        </w:rPr>
        <w:t xml:space="preserve"> . . .</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#3 it’s a God-ordained and </w:t>
      </w:r>
      <w:r w:rsidRPr="00BC2F54">
        <w:rPr>
          <w:sz w:val="28"/>
          <w:szCs w:val="28"/>
          <w:highlight w:val="yellow"/>
        </w:rPr>
        <w:t>vital</w:t>
      </w:r>
      <w:r w:rsidRPr="00610B67">
        <w:rPr>
          <w:sz w:val="28"/>
          <w:szCs w:val="28"/>
        </w:rPr>
        <w:t xml:space="preserve"> ministry</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#4 the healthy relationships you facilitate will propel the church into </w:t>
      </w:r>
      <w:r w:rsidRPr="00BC2F54">
        <w:rPr>
          <w:sz w:val="28"/>
          <w:szCs w:val="28"/>
          <w:highlight w:val="yellow"/>
        </w:rPr>
        <w:t>unity, strength, and life</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jc w:val="center"/>
        <w:rPr>
          <w:b/>
          <w:sz w:val="28"/>
          <w:szCs w:val="28"/>
        </w:rPr>
      </w:pPr>
      <w:r w:rsidRPr="00610B67">
        <w:rPr>
          <w:b/>
          <w:sz w:val="28"/>
          <w:szCs w:val="28"/>
        </w:rPr>
        <w:t xml:space="preserve">YOU ARE ABSOLUTELY </w:t>
      </w:r>
      <w:r w:rsidRPr="00514BD3">
        <w:rPr>
          <w:b/>
          <w:sz w:val="28"/>
          <w:szCs w:val="28"/>
          <w:highlight w:val="yellow"/>
        </w:rPr>
        <w:t>CRITICAL</w:t>
      </w:r>
      <w:r w:rsidRPr="00610B67">
        <w:rPr>
          <w:b/>
          <w:sz w:val="28"/>
          <w:szCs w:val="28"/>
        </w:rPr>
        <w:t xml:space="preserve"> IN LIFE OF CHURCH</w:t>
      </w:r>
      <w:r>
        <w:rPr>
          <w:b/>
          <w:sz w:val="28"/>
          <w:szCs w:val="28"/>
        </w:rPr>
        <w:t>!!</w:t>
      </w: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pStyle w:val="Heading2"/>
        <w:rPr>
          <w:sz w:val="32"/>
          <w:szCs w:val="32"/>
        </w:rPr>
      </w:pPr>
      <w:r w:rsidRPr="00610B67">
        <w:rPr>
          <w:sz w:val="32"/>
          <w:szCs w:val="32"/>
        </w:rPr>
        <w:t>3.  Small Groups:</w:t>
      </w:r>
    </w:p>
    <w:p w:rsidR="00BC2F54" w:rsidRPr="00610B67" w:rsidRDefault="00BC2F54" w:rsidP="00BC2F54">
      <w:pPr>
        <w:rPr>
          <w:sz w:val="28"/>
          <w:szCs w:val="28"/>
        </w:rPr>
      </w:pPr>
    </w:p>
    <w:p w:rsidR="00BC2F54" w:rsidRPr="00610B67" w:rsidRDefault="00BC2F54" w:rsidP="00BC2F54">
      <w:pPr>
        <w:pStyle w:val="Heading2"/>
        <w:rPr>
          <w:bCs w:val="0"/>
          <w:color w:val="auto"/>
          <w:sz w:val="28"/>
          <w:szCs w:val="28"/>
        </w:rPr>
      </w:pPr>
      <w:r w:rsidRPr="00610B67">
        <w:rPr>
          <w:color w:val="auto"/>
          <w:sz w:val="28"/>
          <w:szCs w:val="28"/>
        </w:rPr>
        <w:t xml:space="preserve">A.  What exactly is a small group? </w:t>
      </w:r>
    </w:p>
    <w:p w:rsidR="00BC2F54" w:rsidRPr="00610B67" w:rsidRDefault="00BC2F54" w:rsidP="00BC2F54">
      <w:pPr>
        <w:rPr>
          <w:sz w:val="28"/>
          <w:szCs w:val="28"/>
        </w:rPr>
      </w:pPr>
    </w:p>
    <w:p w:rsidR="00BC2F54" w:rsidRPr="00610B67" w:rsidRDefault="00BC2F54" w:rsidP="00BC2F54">
      <w:pPr>
        <w:jc w:val="center"/>
        <w:rPr>
          <w:i/>
          <w:sz w:val="28"/>
          <w:szCs w:val="28"/>
        </w:rPr>
      </w:pPr>
      <w:r w:rsidRPr="00610B67">
        <w:rPr>
          <w:i/>
          <w:sz w:val="28"/>
          <w:szCs w:val="28"/>
        </w:rPr>
        <w:t>“A small group is a group of no more than 15 people who gather together regularly for the purpose of fellowship, prayer, and authentic community centered around the application of God’s Word to their daily lives.”</w:t>
      </w:r>
    </w:p>
    <w:p w:rsidR="00BC2F54" w:rsidRPr="00610B67" w:rsidRDefault="00BC2F54" w:rsidP="00BC2F54">
      <w:pPr>
        <w:rPr>
          <w:sz w:val="28"/>
          <w:szCs w:val="28"/>
        </w:rPr>
      </w:pPr>
    </w:p>
    <w:p w:rsidR="00BC2F54"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pStyle w:val="Heading2"/>
        <w:rPr>
          <w:bCs w:val="0"/>
          <w:color w:val="auto"/>
          <w:sz w:val="28"/>
          <w:szCs w:val="28"/>
        </w:rPr>
      </w:pPr>
      <w:r w:rsidRPr="00610B67">
        <w:rPr>
          <w:color w:val="auto"/>
          <w:sz w:val="28"/>
          <w:szCs w:val="28"/>
        </w:rPr>
        <w:t>B.  What is the purpose of a small group?</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 xml:space="preserve">To Produce </w:t>
      </w:r>
      <w:r w:rsidRPr="00BC2F54">
        <w:rPr>
          <w:sz w:val="28"/>
          <w:szCs w:val="28"/>
          <w:highlight w:val="yellow"/>
        </w:rPr>
        <w:t>Changed</w:t>
      </w:r>
      <w:r w:rsidRPr="00610B67">
        <w:rPr>
          <w:sz w:val="28"/>
          <w:szCs w:val="28"/>
        </w:rPr>
        <w:t xml:space="preserve"> Lives!</w:t>
      </w:r>
    </w:p>
    <w:p w:rsidR="00BC2F54" w:rsidRPr="00610B67" w:rsidRDefault="00BC2F54" w:rsidP="00BC2F54">
      <w:pPr>
        <w:rPr>
          <w:sz w:val="28"/>
          <w:szCs w:val="28"/>
        </w:rPr>
      </w:pPr>
    </w:p>
    <w:p w:rsidR="00BC2F54" w:rsidRPr="00610B67" w:rsidRDefault="00BC2F54" w:rsidP="00BC2F54">
      <w:pPr>
        <w:rPr>
          <w:sz w:val="28"/>
          <w:szCs w:val="28"/>
        </w:rPr>
      </w:pPr>
    </w:p>
    <w:p w:rsidR="001C7686" w:rsidRDefault="001C7686" w:rsidP="00BC2F54">
      <w:pPr>
        <w:pStyle w:val="Heading2"/>
        <w:rPr>
          <w:color w:val="auto"/>
          <w:sz w:val="28"/>
          <w:szCs w:val="28"/>
        </w:rPr>
      </w:pPr>
    </w:p>
    <w:p w:rsidR="00BC2F54" w:rsidRPr="00610B67" w:rsidRDefault="00BC2F54" w:rsidP="00BC2F54">
      <w:pPr>
        <w:pStyle w:val="Heading2"/>
        <w:rPr>
          <w:bCs w:val="0"/>
          <w:color w:val="auto"/>
          <w:sz w:val="28"/>
          <w:szCs w:val="28"/>
        </w:rPr>
      </w:pPr>
      <w:bookmarkStart w:id="0" w:name="_GoBack"/>
      <w:bookmarkEnd w:id="0"/>
      <w:r w:rsidRPr="00610B67">
        <w:rPr>
          <w:color w:val="auto"/>
          <w:sz w:val="28"/>
          <w:szCs w:val="28"/>
        </w:rPr>
        <w:t>C.  What does a healthy small group look like?</w:t>
      </w:r>
    </w:p>
    <w:p w:rsidR="00BC2F54" w:rsidRPr="00610B67" w:rsidRDefault="00BC2F54" w:rsidP="00BC2F54">
      <w:pPr>
        <w:rPr>
          <w:sz w:val="28"/>
          <w:szCs w:val="28"/>
        </w:rPr>
      </w:pPr>
    </w:p>
    <w:p w:rsidR="00BC2F54" w:rsidRPr="00610B67" w:rsidRDefault="00BC2F54" w:rsidP="00BC2F54">
      <w:pPr>
        <w:rPr>
          <w:sz w:val="28"/>
          <w:szCs w:val="28"/>
        </w:rPr>
      </w:pPr>
      <w:r w:rsidRPr="00610B67">
        <w:rPr>
          <w:sz w:val="28"/>
          <w:szCs w:val="28"/>
        </w:rPr>
        <w:t>A healthy small group will be:</w:t>
      </w:r>
    </w:p>
    <w:p w:rsidR="00BC2F54" w:rsidRPr="00610B67" w:rsidRDefault="00BC2F54" w:rsidP="00BC2F54">
      <w:pPr>
        <w:rPr>
          <w:sz w:val="28"/>
          <w:szCs w:val="28"/>
        </w:rPr>
      </w:pPr>
    </w:p>
    <w:p w:rsidR="00BC2F54" w:rsidRPr="00610B67" w:rsidRDefault="00BC2F54" w:rsidP="00BC2F54">
      <w:pPr>
        <w:ind w:left="360"/>
        <w:jc w:val="center"/>
        <w:rPr>
          <w:i/>
          <w:sz w:val="28"/>
          <w:szCs w:val="28"/>
        </w:rPr>
      </w:pPr>
      <w:r w:rsidRPr="00610B67">
        <w:rPr>
          <w:i/>
          <w:sz w:val="28"/>
          <w:szCs w:val="28"/>
        </w:rPr>
        <w:t>The fruitful place where leaders and servants are born in the atmosphere of a healthy balance of pastoring, discipleship &amp; fellowship.</w:t>
      </w:r>
    </w:p>
    <w:p w:rsidR="00BC2F54" w:rsidRPr="00610B67" w:rsidRDefault="00BC2F54" w:rsidP="00BC2F54">
      <w:pPr>
        <w:ind w:left="360"/>
        <w:rPr>
          <w:sz w:val="28"/>
          <w:szCs w:val="28"/>
        </w:rPr>
      </w:pPr>
    </w:p>
    <w:p w:rsidR="00BC2F54" w:rsidRPr="00610B67" w:rsidRDefault="00BC2F54" w:rsidP="00BC2F54">
      <w:pPr>
        <w:ind w:left="360"/>
        <w:rPr>
          <w:sz w:val="28"/>
          <w:szCs w:val="28"/>
        </w:rPr>
      </w:pPr>
    </w:p>
    <w:p w:rsidR="00BC2F54" w:rsidRPr="00610B67" w:rsidRDefault="00BC2F54" w:rsidP="00BC2F54">
      <w:pPr>
        <w:pStyle w:val="Heading2"/>
        <w:spacing w:before="0"/>
        <w:rPr>
          <w:color w:val="auto"/>
          <w:sz w:val="28"/>
          <w:szCs w:val="28"/>
        </w:rPr>
      </w:pPr>
      <w:r w:rsidRPr="00610B67">
        <w:rPr>
          <w:color w:val="auto"/>
          <w:sz w:val="28"/>
          <w:szCs w:val="28"/>
        </w:rPr>
        <w:t>D.  What does a typical meeting look like?</w:t>
      </w:r>
    </w:p>
    <w:p w:rsidR="00BC2F54" w:rsidRPr="00610B67" w:rsidRDefault="00BC2F54" w:rsidP="00BC2F54">
      <w:pPr>
        <w:rPr>
          <w:sz w:val="28"/>
          <w:szCs w:val="28"/>
        </w:rPr>
      </w:pPr>
    </w:p>
    <w:p w:rsidR="00BC2F54" w:rsidRPr="00610B67" w:rsidRDefault="00BC2F54" w:rsidP="00BC2F54">
      <w:pPr>
        <w:rPr>
          <w:b/>
          <w:sz w:val="28"/>
          <w:szCs w:val="28"/>
        </w:rPr>
      </w:pPr>
      <w:r w:rsidRPr="00610B67">
        <w:rPr>
          <w:b/>
          <w:sz w:val="28"/>
          <w:szCs w:val="28"/>
        </w:rPr>
        <w:t>A blend of:</w:t>
      </w:r>
    </w:p>
    <w:p w:rsidR="00BC2F54" w:rsidRPr="00610B67" w:rsidRDefault="00BC2F54" w:rsidP="00BC2F54">
      <w:pPr>
        <w:rPr>
          <w:sz w:val="28"/>
          <w:szCs w:val="28"/>
        </w:rPr>
      </w:pP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F</w:t>
      </w:r>
      <w:r w:rsidRPr="00610B67">
        <w:rPr>
          <w:sz w:val="28"/>
          <w:szCs w:val="28"/>
        </w:rPr>
        <w:t>ood: break bread together</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R</w:t>
      </w:r>
      <w:r w:rsidRPr="00610B67">
        <w:rPr>
          <w:sz w:val="28"/>
          <w:szCs w:val="28"/>
        </w:rPr>
        <w:t xml:space="preserve">elational: to each other </w:t>
      </w:r>
    </w:p>
    <w:p w:rsidR="00BC2F54" w:rsidRPr="00610B67" w:rsidRDefault="00BC2F54" w:rsidP="00BC2F54">
      <w:pPr>
        <w:pStyle w:val="ListParagraph"/>
        <w:numPr>
          <w:ilvl w:val="1"/>
          <w:numId w:val="42"/>
        </w:numPr>
        <w:rPr>
          <w:sz w:val="28"/>
          <w:szCs w:val="28"/>
        </w:rPr>
      </w:pPr>
      <w:r w:rsidRPr="00610B67">
        <w:rPr>
          <w:sz w:val="28"/>
          <w:szCs w:val="28"/>
        </w:rPr>
        <w:t>also to the church &amp; eldership</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I</w:t>
      </w:r>
      <w:r w:rsidRPr="00610B67">
        <w:rPr>
          <w:sz w:val="28"/>
          <w:szCs w:val="28"/>
        </w:rPr>
        <w:t>ntercede:  pray for one another</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E</w:t>
      </w:r>
      <w:r w:rsidRPr="00610B67">
        <w:rPr>
          <w:sz w:val="28"/>
          <w:szCs w:val="28"/>
        </w:rPr>
        <w:t>ncourage: all the gifts</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N</w:t>
      </w:r>
      <w:r w:rsidRPr="00610B67">
        <w:rPr>
          <w:sz w:val="28"/>
          <w:szCs w:val="28"/>
        </w:rPr>
        <w:t>ew Stuff: dynamic – contextualize - fun</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D</w:t>
      </w:r>
      <w:r w:rsidRPr="00610B67">
        <w:rPr>
          <w:sz w:val="28"/>
          <w:szCs w:val="28"/>
        </w:rPr>
        <w:t>emonstrate: Jesus to the world</w:t>
      </w:r>
    </w:p>
    <w:p w:rsidR="00BC2F54" w:rsidRPr="00610B67" w:rsidRDefault="00BC2F54" w:rsidP="00BC2F54">
      <w:pPr>
        <w:pStyle w:val="ListParagraph"/>
        <w:numPr>
          <w:ilvl w:val="0"/>
          <w:numId w:val="42"/>
        </w:numPr>
        <w:rPr>
          <w:sz w:val="28"/>
          <w:szCs w:val="28"/>
        </w:rPr>
      </w:pPr>
      <w:r w:rsidRPr="00514BD3">
        <w:rPr>
          <w:b/>
          <w:color w:val="0000FF"/>
          <w:sz w:val="28"/>
          <w:szCs w:val="28"/>
          <w:highlight w:val="yellow"/>
        </w:rPr>
        <w:t>S</w:t>
      </w:r>
      <w:r w:rsidRPr="00610B67">
        <w:rPr>
          <w:sz w:val="28"/>
          <w:szCs w:val="28"/>
        </w:rPr>
        <w:t xml:space="preserve">tudy: the Word </w:t>
      </w:r>
    </w:p>
    <w:p w:rsidR="00BC2F54" w:rsidRPr="00610B67" w:rsidRDefault="00BC2F54" w:rsidP="00BC2F54">
      <w:pPr>
        <w:rPr>
          <w:sz w:val="28"/>
          <w:szCs w:val="28"/>
        </w:rPr>
      </w:pPr>
    </w:p>
    <w:p w:rsidR="00BC2F54" w:rsidRDefault="00BC2F54" w:rsidP="00BC2F54">
      <w:pPr>
        <w:rPr>
          <w:sz w:val="28"/>
          <w:szCs w:val="28"/>
        </w:rPr>
      </w:pPr>
    </w:p>
    <w:p w:rsidR="00BC2F54" w:rsidRDefault="00BC2F54" w:rsidP="00BC2F54">
      <w:pPr>
        <w:rPr>
          <w:sz w:val="28"/>
          <w:szCs w:val="28"/>
        </w:rPr>
      </w:pPr>
    </w:p>
    <w:p w:rsidR="00BC2F54" w:rsidRPr="00610B67" w:rsidRDefault="00BC2F54" w:rsidP="00BC2F54">
      <w:pPr>
        <w:rPr>
          <w:sz w:val="28"/>
          <w:szCs w:val="28"/>
        </w:rPr>
      </w:pPr>
    </w:p>
    <w:p w:rsidR="00BC2F54" w:rsidRPr="00610B67" w:rsidRDefault="00BC2F54" w:rsidP="00BC2F54">
      <w:pPr>
        <w:pStyle w:val="Heading2"/>
        <w:spacing w:before="0"/>
        <w:rPr>
          <w:b w:val="0"/>
          <w:color w:val="auto"/>
          <w:sz w:val="28"/>
          <w:szCs w:val="28"/>
        </w:rPr>
      </w:pPr>
      <w:r w:rsidRPr="00610B67">
        <w:rPr>
          <w:color w:val="auto"/>
          <w:sz w:val="28"/>
          <w:szCs w:val="28"/>
        </w:rPr>
        <w:t xml:space="preserve">E.  What Are The Expectations of Westside Small Group Leaders?  </w:t>
      </w:r>
    </w:p>
    <w:p w:rsidR="00BC2F54" w:rsidRPr="00610B67" w:rsidRDefault="00BC2F54" w:rsidP="00BC2F54">
      <w:pPr>
        <w:pStyle w:val="Sermon"/>
        <w:rPr>
          <w:sz w:val="28"/>
        </w:rPr>
      </w:pPr>
    </w:p>
    <w:p w:rsidR="00BC2F54" w:rsidRPr="00610B67" w:rsidRDefault="00BC2F54" w:rsidP="00BC2F54">
      <w:pPr>
        <w:pStyle w:val="Sermon"/>
        <w:rPr>
          <w:sz w:val="28"/>
        </w:rPr>
      </w:pPr>
    </w:p>
    <w:p w:rsidR="00BC2F54" w:rsidRPr="00610B67" w:rsidRDefault="00BC2F54" w:rsidP="00BC2F54">
      <w:pPr>
        <w:pStyle w:val="Sermon"/>
        <w:rPr>
          <w:sz w:val="28"/>
        </w:rPr>
      </w:pPr>
    </w:p>
    <w:p w:rsidR="00BC2F54" w:rsidRPr="00610B67" w:rsidRDefault="00BC2F54" w:rsidP="00BC2F54">
      <w:pPr>
        <w:pStyle w:val="Red"/>
        <w:rPr>
          <w:sz w:val="28"/>
          <w:szCs w:val="28"/>
        </w:rPr>
      </w:pPr>
      <w:r w:rsidRPr="00610B67">
        <w:rPr>
          <w:sz w:val="28"/>
          <w:szCs w:val="28"/>
        </w:rPr>
        <w:t>Response:</w:t>
      </w:r>
    </w:p>
    <w:p w:rsidR="00BC2F54" w:rsidRPr="00610B67" w:rsidRDefault="00BC2F54" w:rsidP="00BC2F54">
      <w:pPr>
        <w:pStyle w:val="Sermon"/>
        <w:rPr>
          <w:sz w:val="28"/>
        </w:rPr>
      </w:pPr>
    </w:p>
    <w:p w:rsidR="00BC2F54" w:rsidRPr="00610B67" w:rsidRDefault="00BC2F54" w:rsidP="00BC2F54">
      <w:pPr>
        <w:pStyle w:val="Heading2"/>
        <w:rPr>
          <w:sz w:val="28"/>
          <w:szCs w:val="28"/>
        </w:rPr>
      </w:pPr>
      <w:r w:rsidRPr="00610B67">
        <w:rPr>
          <w:sz w:val="28"/>
          <w:szCs w:val="28"/>
        </w:rPr>
        <w:t>What is God speaking to me?</w:t>
      </w:r>
    </w:p>
    <w:p w:rsidR="00BC2F54" w:rsidRPr="00610B67" w:rsidRDefault="00BC2F54" w:rsidP="00BC2F54">
      <w:pPr>
        <w:pStyle w:val="Heading2"/>
        <w:rPr>
          <w:sz w:val="28"/>
          <w:szCs w:val="28"/>
        </w:rPr>
      </w:pPr>
    </w:p>
    <w:p w:rsidR="00BC2F54" w:rsidRPr="00610B67" w:rsidRDefault="00BC2F54" w:rsidP="00BC2F54">
      <w:pPr>
        <w:pStyle w:val="Heading2"/>
        <w:rPr>
          <w:sz w:val="28"/>
          <w:szCs w:val="28"/>
        </w:rPr>
      </w:pPr>
      <w:r w:rsidRPr="00610B67">
        <w:rPr>
          <w:sz w:val="28"/>
          <w:szCs w:val="28"/>
        </w:rPr>
        <w:t>Specifically, how will I obey Him?</w:t>
      </w:r>
    </w:p>
    <w:p w:rsidR="00BC2F54" w:rsidRPr="00610B67" w:rsidRDefault="00BC2F54" w:rsidP="00BC2F54">
      <w:pPr>
        <w:pStyle w:val="Heading2"/>
        <w:rPr>
          <w:b w:val="0"/>
          <w:color w:val="000000" w:themeColor="text1"/>
          <w:sz w:val="28"/>
          <w:szCs w:val="28"/>
        </w:rPr>
      </w:pPr>
    </w:p>
    <w:p w:rsidR="00BF7849" w:rsidRDefault="00BF7849" w:rsidP="00BF7849">
      <w:pPr>
        <w:pStyle w:val="Red"/>
        <w:jc w:val="center"/>
        <w:rPr>
          <w:sz w:val="40"/>
          <w:szCs w:val="40"/>
        </w:rPr>
      </w:pPr>
    </w:p>
    <w:sectPr w:rsidR="00BF7849" w:rsidSect="00CD4616">
      <w:footerReference w:type="default" r:id="rId10"/>
      <w:type w:val="continuous"/>
      <w:pgSz w:w="12240" w:h="15840"/>
      <w:pgMar w:top="1008" w:right="1008" w:bottom="1008" w:left="1008" w:header="720" w:footer="720" w:gutter="0"/>
      <w:cols w:space="720"/>
      <w:docGrid w:linePitch="5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2DA" w:rsidRDefault="00AA12DA" w:rsidP="00F345D3">
      <w:r>
        <w:separator/>
      </w:r>
    </w:p>
  </w:endnote>
  <w:endnote w:type="continuationSeparator" w:id="0">
    <w:p w:rsidR="00AA12DA" w:rsidRDefault="00AA12DA" w:rsidP="00F3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smickSans">
    <w:altName w:val="Franklin Gothic Medium C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9D2" w:rsidRPr="007A1B34" w:rsidRDefault="00816A61">
    <w:pPr>
      <w:pStyle w:val="Footer"/>
      <w:jc w:val="right"/>
      <w:rPr>
        <w:color w:val="BFBFBF"/>
        <w:sz w:val="24"/>
      </w:rPr>
    </w:pPr>
    <w:r>
      <w:fldChar w:fldCharType="begin"/>
    </w:r>
    <w:r w:rsidR="00F02139">
      <w:instrText xml:space="preserve"> PAGE   \* MERGEFORMAT </w:instrText>
    </w:r>
    <w:r>
      <w:fldChar w:fldCharType="separate"/>
    </w:r>
    <w:r w:rsidR="001C7686" w:rsidRPr="001C7686">
      <w:rPr>
        <w:noProof/>
        <w:color w:val="BFBFBF"/>
        <w:sz w:val="24"/>
      </w:rPr>
      <w:t>4</w:t>
    </w:r>
    <w:r>
      <w:fldChar w:fldCharType="end"/>
    </w:r>
  </w:p>
  <w:p w:rsidR="00CD49D2" w:rsidRPr="007A1B34" w:rsidRDefault="00BC2F54">
    <w:pPr>
      <w:pStyle w:val="Footer"/>
      <w:rPr>
        <w:color w:val="BFBFBF"/>
        <w:sz w:val="24"/>
      </w:rPr>
    </w:pPr>
    <w:r>
      <w:rPr>
        <w:color w:val="BFBFBF"/>
        <w:sz w:val="24"/>
      </w:rPr>
      <w:t>August 21</w:t>
    </w:r>
    <w:r w:rsidR="00F962E0">
      <w:rPr>
        <w:color w:val="BFBFBF"/>
        <w:sz w:val="24"/>
      </w:rPr>
      <w:t>, 2016</w:t>
    </w:r>
    <w:r w:rsidR="00A857D2" w:rsidRPr="00970A4A">
      <w:rPr>
        <w:color w:val="BFBFBF"/>
        <w:sz w:val="24"/>
      </w:rPr>
      <w:t xml:space="preserve">   </w:t>
    </w:r>
    <w:r w:rsidR="00DB6E58" w:rsidRPr="00970A4A">
      <w:rPr>
        <w:color w:val="BFBFBF"/>
        <w:sz w:val="24"/>
      </w:rPr>
      <w:t xml:space="preserve">    </w:t>
    </w:r>
    <w:r w:rsidR="00A857D2" w:rsidRPr="00970A4A">
      <w:rPr>
        <w:color w:val="BFBFBF"/>
        <w:sz w:val="24"/>
      </w:rPr>
      <w:t xml:space="preserve">  </w:t>
    </w:r>
    <w:r w:rsidR="000308F0" w:rsidRPr="00970A4A">
      <w:rPr>
        <w:color w:val="BFBFBF"/>
        <w:sz w:val="24"/>
      </w:rPr>
      <w:t xml:space="preserve">     </w:t>
    </w:r>
    <w:r w:rsidR="00BC5D07"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7B4C98" w:rsidRPr="00970A4A">
      <w:rPr>
        <w:color w:val="BFBFBF"/>
        <w:sz w:val="24"/>
      </w:rPr>
      <w:t xml:space="preserve"> </w:t>
    </w:r>
    <w:r w:rsidR="000308F0" w:rsidRPr="00970A4A">
      <w:rPr>
        <w:color w:val="BFBFBF"/>
        <w:sz w:val="24"/>
      </w:rPr>
      <w:t xml:space="preserve">  </w:t>
    </w:r>
    <w:r w:rsidR="007047AB" w:rsidRPr="00970A4A">
      <w:rPr>
        <w:color w:val="BFBFBF"/>
        <w:sz w:val="24"/>
      </w:rPr>
      <w:t xml:space="preserve"> </w:t>
    </w:r>
    <w:r w:rsidR="0058103D" w:rsidRPr="00970A4A">
      <w:rPr>
        <w:color w:val="BFBFBF"/>
        <w:sz w:val="24"/>
      </w:rPr>
      <w:t xml:space="preserve"> </w:t>
    </w:r>
    <w:r w:rsidR="000308F0" w:rsidRPr="00970A4A">
      <w:rPr>
        <w:color w:val="BFBFBF"/>
        <w:sz w:val="24"/>
      </w:rPr>
      <w:t xml:space="preserve"> </w:t>
    </w:r>
    <w:r w:rsidR="0058103D" w:rsidRPr="00970A4A">
      <w:rPr>
        <w:color w:val="BFBFBF"/>
        <w:sz w:val="24"/>
      </w:rPr>
      <w:t xml:space="preserve"> </w:t>
    </w:r>
    <w:r w:rsidR="00BC5D07" w:rsidRPr="00970A4A">
      <w:rPr>
        <w:color w:val="BFBFBF"/>
        <w:sz w:val="24"/>
      </w:rPr>
      <w:t xml:space="preserve"> </w:t>
    </w:r>
    <w:r w:rsidR="000308F0" w:rsidRPr="00970A4A">
      <w:rPr>
        <w:color w:val="BFBFBF"/>
        <w:sz w:val="24"/>
      </w:rPr>
      <w:t xml:space="preserve"> </w:t>
    </w:r>
    <w:hyperlink r:id="rId1" w:history="1">
      <w:r w:rsidR="00CD49D2" w:rsidRPr="00970A4A">
        <w:rPr>
          <w:rStyle w:val="Hyperlink"/>
          <w:color w:val="BFBFBF"/>
          <w:sz w:val="24"/>
          <w:u w:val="none"/>
        </w:rPr>
        <w:t>www.westsideinfo.com</w:t>
      </w:r>
    </w:hyperlink>
    <w:r w:rsidR="00F0624E" w:rsidRPr="00970A4A">
      <w:t xml:space="preserve">     </w:t>
    </w:r>
    <w:r w:rsidR="0058103D" w:rsidRPr="00970A4A">
      <w:t xml:space="preserve"> </w:t>
    </w:r>
    <w:r w:rsidR="00F0624E" w:rsidRPr="00970A4A">
      <w:t xml:space="preserve">  </w:t>
    </w:r>
    <w:r w:rsidR="0058103D" w:rsidRPr="00970A4A">
      <w:t xml:space="preserve"> </w:t>
    </w:r>
    <w:r w:rsidR="00A857D2" w:rsidRPr="00970A4A">
      <w:t xml:space="preserve"> </w:t>
    </w:r>
    <w:r w:rsidR="0058103D" w:rsidRPr="00970A4A">
      <w:t xml:space="preserve"> </w:t>
    </w:r>
    <w:r w:rsidR="00BC5D07" w:rsidRPr="00970A4A">
      <w:t xml:space="preserve">   </w:t>
    </w:r>
    <w:r w:rsidR="00A857D2" w:rsidRPr="00970A4A">
      <w:t xml:space="preserve"> </w:t>
    </w:r>
    <w:r w:rsidR="00DB6E58" w:rsidRPr="00970A4A">
      <w:t xml:space="preserve"> </w:t>
    </w:r>
    <w:r w:rsidR="007047AB" w:rsidRPr="00970A4A">
      <w:t xml:space="preserve"> </w:t>
    </w:r>
    <w:r w:rsidR="00DB6E58" w:rsidRPr="00970A4A">
      <w:t xml:space="preserve">  </w:t>
    </w:r>
    <w:r w:rsidR="00E901A2">
      <w:rPr>
        <w:color w:val="BFBFBF"/>
        <w:sz w:val="24"/>
      </w:rPr>
      <w:t>Steve Barr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2DA" w:rsidRDefault="00AA12DA" w:rsidP="00F345D3">
      <w:r>
        <w:separator/>
      </w:r>
    </w:p>
  </w:footnote>
  <w:footnote w:type="continuationSeparator" w:id="0">
    <w:p w:rsidR="00AA12DA" w:rsidRDefault="00AA12DA" w:rsidP="00F34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B5ECF"/>
    <w:multiLevelType w:val="hybridMultilevel"/>
    <w:tmpl w:val="FBCAF948"/>
    <w:lvl w:ilvl="0" w:tplc="F5CE7EF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414CE"/>
    <w:multiLevelType w:val="hybridMultilevel"/>
    <w:tmpl w:val="CBD4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A1E42"/>
    <w:multiLevelType w:val="hybridMultilevel"/>
    <w:tmpl w:val="FF0888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2C14E8"/>
    <w:multiLevelType w:val="hybridMultilevel"/>
    <w:tmpl w:val="743C91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97ACC"/>
    <w:multiLevelType w:val="hybridMultilevel"/>
    <w:tmpl w:val="6EE85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70D2B"/>
    <w:multiLevelType w:val="hybridMultilevel"/>
    <w:tmpl w:val="A9F2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D51A8A"/>
    <w:multiLevelType w:val="hybridMultilevel"/>
    <w:tmpl w:val="CA2203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C86D0B"/>
    <w:multiLevelType w:val="hybridMultilevel"/>
    <w:tmpl w:val="5114FB0E"/>
    <w:lvl w:ilvl="0" w:tplc="CFE8B59A">
      <w:start w:val="1"/>
      <w:numFmt w:val="decimal"/>
      <w:lvlText w:val="%1."/>
      <w:lvlJc w:val="left"/>
      <w:pPr>
        <w:ind w:left="720" w:hanging="360"/>
      </w:pPr>
      <w:rPr>
        <w:rFonts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94DFE"/>
    <w:multiLevelType w:val="hybridMultilevel"/>
    <w:tmpl w:val="B51E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8276B"/>
    <w:multiLevelType w:val="hybridMultilevel"/>
    <w:tmpl w:val="D8FE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56644A"/>
    <w:multiLevelType w:val="hybridMultilevel"/>
    <w:tmpl w:val="7A8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C53912"/>
    <w:multiLevelType w:val="hybridMultilevel"/>
    <w:tmpl w:val="49B28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C26EA"/>
    <w:multiLevelType w:val="hybridMultilevel"/>
    <w:tmpl w:val="4156F74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496748"/>
    <w:multiLevelType w:val="hybridMultilevel"/>
    <w:tmpl w:val="E9C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439D7"/>
    <w:multiLevelType w:val="hybridMultilevel"/>
    <w:tmpl w:val="34DE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9A6947"/>
    <w:multiLevelType w:val="hybridMultilevel"/>
    <w:tmpl w:val="7D406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DA72FE"/>
    <w:multiLevelType w:val="hybridMultilevel"/>
    <w:tmpl w:val="ABEA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94429B"/>
    <w:multiLevelType w:val="hybridMultilevel"/>
    <w:tmpl w:val="C72E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A9721D"/>
    <w:multiLevelType w:val="hybridMultilevel"/>
    <w:tmpl w:val="1A56BC70"/>
    <w:lvl w:ilvl="0" w:tplc="9A0E9B56">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EE73F7"/>
    <w:multiLevelType w:val="hybridMultilevel"/>
    <w:tmpl w:val="F00A6C70"/>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B756E"/>
    <w:multiLevelType w:val="hybridMultilevel"/>
    <w:tmpl w:val="A974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A15F97"/>
    <w:multiLevelType w:val="hybridMultilevel"/>
    <w:tmpl w:val="CB16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60D7C"/>
    <w:multiLevelType w:val="hybridMultilevel"/>
    <w:tmpl w:val="072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FB00C0"/>
    <w:multiLevelType w:val="hybridMultilevel"/>
    <w:tmpl w:val="01E0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B4163F7"/>
    <w:multiLevelType w:val="multilevel"/>
    <w:tmpl w:val="A6B621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3EA27DD1"/>
    <w:multiLevelType w:val="hybridMultilevel"/>
    <w:tmpl w:val="2FC4C9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03E5E"/>
    <w:multiLevelType w:val="hybridMultilevel"/>
    <w:tmpl w:val="BCB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F07F54"/>
    <w:multiLevelType w:val="hybridMultilevel"/>
    <w:tmpl w:val="ED54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EF538A"/>
    <w:multiLevelType w:val="hybridMultilevel"/>
    <w:tmpl w:val="33EEAB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A421669"/>
    <w:multiLevelType w:val="hybridMultilevel"/>
    <w:tmpl w:val="E01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9009B"/>
    <w:multiLevelType w:val="hybridMultilevel"/>
    <w:tmpl w:val="D06A0DDC"/>
    <w:lvl w:ilvl="0" w:tplc="04090001">
      <w:start w:val="1"/>
      <w:numFmt w:val="bullet"/>
      <w:lvlText w:val=""/>
      <w:lvlJc w:val="left"/>
      <w:pPr>
        <w:ind w:left="720" w:hanging="360"/>
      </w:pPr>
      <w:rPr>
        <w:rFonts w:ascii="Symbol" w:hAnsi="Symbol" w:hint="default"/>
      </w:rPr>
    </w:lvl>
    <w:lvl w:ilvl="1" w:tplc="A3209AEC">
      <w:start w:val="1"/>
      <w:numFmt w:val="decimal"/>
      <w:lvlText w:val="%2."/>
      <w:lvlJc w:val="left"/>
      <w:pPr>
        <w:ind w:left="1440" w:hanging="360"/>
      </w:pPr>
      <w:rPr>
        <w:rFonts w:hint="default"/>
        <w:color w:val="000000" w:themeColor="text1"/>
        <w:szCs w:val="4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D56834"/>
    <w:multiLevelType w:val="hybridMultilevel"/>
    <w:tmpl w:val="C19AB3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8B3E34"/>
    <w:multiLevelType w:val="hybridMultilevel"/>
    <w:tmpl w:val="3BB0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1C30E8"/>
    <w:multiLevelType w:val="hybridMultilevel"/>
    <w:tmpl w:val="62966EBC"/>
    <w:lvl w:ilvl="0" w:tplc="A15A73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586EB8"/>
    <w:multiLevelType w:val="hybridMultilevel"/>
    <w:tmpl w:val="6B80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1454C4"/>
    <w:multiLevelType w:val="hybridMultilevel"/>
    <w:tmpl w:val="57B2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2E015A"/>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7" w15:restartNumberingAfterBreak="0">
    <w:nsid w:val="64A2657F"/>
    <w:multiLevelType w:val="hybridMultilevel"/>
    <w:tmpl w:val="233C0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4A72688"/>
    <w:multiLevelType w:val="hybridMultilevel"/>
    <w:tmpl w:val="AC024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874EA"/>
    <w:multiLevelType w:val="hybridMultilevel"/>
    <w:tmpl w:val="0D3C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175F59"/>
    <w:multiLevelType w:val="hybridMultilevel"/>
    <w:tmpl w:val="495C9F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DE41F43"/>
    <w:multiLevelType w:val="hybridMultilevel"/>
    <w:tmpl w:val="6DA61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23EDE"/>
    <w:multiLevelType w:val="hybridMultilevel"/>
    <w:tmpl w:val="1E982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1"/>
  </w:num>
  <w:num w:numId="4">
    <w:abstractNumId w:val="19"/>
  </w:num>
  <w:num w:numId="5">
    <w:abstractNumId w:val="30"/>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28"/>
  </w:num>
  <w:num w:numId="10">
    <w:abstractNumId w:val="6"/>
  </w:num>
  <w:num w:numId="11">
    <w:abstractNumId w:val="23"/>
  </w:num>
  <w:num w:numId="12">
    <w:abstractNumId w:val="3"/>
  </w:num>
  <w:num w:numId="13">
    <w:abstractNumId w:val="31"/>
  </w:num>
  <w:num w:numId="14">
    <w:abstractNumId w:val="25"/>
  </w:num>
  <w:num w:numId="15">
    <w:abstractNumId w:val="12"/>
  </w:num>
  <w:num w:numId="16">
    <w:abstractNumId w:val="11"/>
  </w:num>
  <w:num w:numId="17">
    <w:abstractNumId w:val="8"/>
  </w:num>
  <w:num w:numId="18">
    <w:abstractNumId w:val="21"/>
  </w:num>
  <w:num w:numId="19">
    <w:abstractNumId w:val="39"/>
  </w:num>
  <w:num w:numId="20">
    <w:abstractNumId w:val="18"/>
  </w:num>
  <w:num w:numId="21">
    <w:abstractNumId w:val="33"/>
  </w:num>
  <w:num w:numId="22">
    <w:abstractNumId w:val="2"/>
  </w:num>
  <w:num w:numId="23">
    <w:abstractNumId w:val="35"/>
  </w:num>
  <w:num w:numId="24">
    <w:abstractNumId w:val="1"/>
  </w:num>
  <w:num w:numId="25">
    <w:abstractNumId w:val="17"/>
  </w:num>
  <w:num w:numId="26">
    <w:abstractNumId w:val="26"/>
  </w:num>
  <w:num w:numId="27">
    <w:abstractNumId w:val="29"/>
  </w:num>
  <w:num w:numId="28">
    <w:abstractNumId w:val="20"/>
  </w:num>
  <w:num w:numId="29">
    <w:abstractNumId w:val="4"/>
  </w:num>
  <w:num w:numId="30">
    <w:abstractNumId w:val="22"/>
  </w:num>
  <w:num w:numId="31">
    <w:abstractNumId w:val="34"/>
  </w:num>
  <w:num w:numId="32">
    <w:abstractNumId w:val="13"/>
  </w:num>
  <w:num w:numId="33">
    <w:abstractNumId w:val="38"/>
  </w:num>
  <w:num w:numId="34">
    <w:abstractNumId w:val="40"/>
  </w:num>
  <w:num w:numId="35">
    <w:abstractNumId w:val="36"/>
  </w:num>
  <w:num w:numId="36">
    <w:abstractNumId w:val="9"/>
  </w:num>
  <w:num w:numId="37">
    <w:abstractNumId w:val="32"/>
  </w:num>
  <w:num w:numId="38">
    <w:abstractNumId w:val="37"/>
  </w:num>
  <w:num w:numId="39">
    <w:abstractNumId w:val="14"/>
  </w:num>
  <w:num w:numId="40">
    <w:abstractNumId w:val="10"/>
  </w:num>
  <w:num w:numId="41">
    <w:abstractNumId w:val="27"/>
  </w:num>
  <w:num w:numId="42">
    <w:abstractNumId w:val="42"/>
  </w:num>
  <w:num w:numId="43">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20"/>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031"/>
    <w:rsid w:val="00000513"/>
    <w:rsid w:val="00005DFC"/>
    <w:rsid w:val="0000667B"/>
    <w:rsid w:val="00022F8C"/>
    <w:rsid w:val="000308F0"/>
    <w:rsid w:val="00050DD3"/>
    <w:rsid w:val="00053AD4"/>
    <w:rsid w:val="0005560F"/>
    <w:rsid w:val="000556D8"/>
    <w:rsid w:val="00060D9C"/>
    <w:rsid w:val="0006375E"/>
    <w:rsid w:val="00065E92"/>
    <w:rsid w:val="000802E6"/>
    <w:rsid w:val="000949E7"/>
    <w:rsid w:val="00096FC2"/>
    <w:rsid w:val="000A1A93"/>
    <w:rsid w:val="000A3ADB"/>
    <w:rsid w:val="000A7C41"/>
    <w:rsid w:val="000A7CC7"/>
    <w:rsid w:val="000B5235"/>
    <w:rsid w:val="000C33E9"/>
    <w:rsid w:val="000C5103"/>
    <w:rsid w:val="000C5C43"/>
    <w:rsid w:val="000D2CC0"/>
    <w:rsid w:val="000D34A6"/>
    <w:rsid w:val="000D4D4B"/>
    <w:rsid w:val="000E1204"/>
    <w:rsid w:val="000E28AC"/>
    <w:rsid w:val="000F2E8F"/>
    <w:rsid w:val="000F596E"/>
    <w:rsid w:val="000F7850"/>
    <w:rsid w:val="0010555D"/>
    <w:rsid w:val="001076C6"/>
    <w:rsid w:val="00120270"/>
    <w:rsid w:val="001221E0"/>
    <w:rsid w:val="00122763"/>
    <w:rsid w:val="0012295C"/>
    <w:rsid w:val="00124B76"/>
    <w:rsid w:val="001361DA"/>
    <w:rsid w:val="00145042"/>
    <w:rsid w:val="001477D8"/>
    <w:rsid w:val="001575CB"/>
    <w:rsid w:val="001615BD"/>
    <w:rsid w:val="00167DDB"/>
    <w:rsid w:val="00172FAD"/>
    <w:rsid w:val="0018161B"/>
    <w:rsid w:val="001904DA"/>
    <w:rsid w:val="001914F1"/>
    <w:rsid w:val="00191A4D"/>
    <w:rsid w:val="00194F45"/>
    <w:rsid w:val="00197FC6"/>
    <w:rsid w:val="001A2210"/>
    <w:rsid w:val="001A23F6"/>
    <w:rsid w:val="001B36AD"/>
    <w:rsid w:val="001B44B6"/>
    <w:rsid w:val="001B7CB6"/>
    <w:rsid w:val="001B7ED6"/>
    <w:rsid w:val="001C2363"/>
    <w:rsid w:val="001C650D"/>
    <w:rsid w:val="001C7686"/>
    <w:rsid w:val="001D0858"/>
    <w:rsid w:val="001D1E89"/>
    <w:rsid w:val="001D4805"/>
    <w:rsid w:val="001E2CD3"/>
    <w:rsid w:val="001E36BD"/>
    <w:rsid w:val="001F7A31"/>
    <w:rsid w:val="00201F6E"/>
    <w:rsid w:val="00206107"/>
    <w:rsid w:val="00215CE8"/>
    <w:rsid w:val="00215FD8"/>
    <w:rsid w:val="00235496"/>
    <w:rsid w:val="0024627A"/>
    <w:rsid w:val="00247A80"/>
    <w:rsid w:val="00253189"/>
    <w:rsid w:val="00254829"/>
    <w:rsid w:val="00255A20"/>
    <w:rsid w:val="002638C3"/>
    <w:rsid w:val="002642F9"/>
    <w:rsid w:val="0027050F"/>
    <w:rsid w:val="00280CAC"/>
    <w:rsid w:val="0028330E"/>
    <w:rsid w:val="002938F3"/>
    <w:rsid w:val="002975BC"/>
    <w:rsid w:val="002A0508"/>
    <w:rsid w:val="002B660F"/>
    <w:rsid w:val="002C1614"/>
    <w:rsid w:val="002D0749"/>
    <w:rsid w:val="002F70D9"/>
    <w:rsid w:val="00302FEE"/>
    <w:rsid w:val="003035ED"/>
    <w:rsid w:val="003073B9"/>
    <w:rsid w:val="00321945"/>
    <w:rsid w:val="003238AD"/>
    <w:rsid w:val="00324FDF"/>
    <w:rsid w:val="00332DE9"/>
    <w:rsid w:val="0033417A"/>
    <w:rsid w:val="00335E23"/>
    <w:rsid w:val="00337471"/>
    <w:rsid w:val="0033775A"/>
    <w:rsid w:val="00340056"/>
    <w:rsid w:val="00340FCC"/>
    <w:rsid w:val="003475B0"/>
    <w:rsid w:val="00354CE9"/>
    <w:rsid w:val="00362587"/>
    <w:rsid w:val="003642ED"/>
    <w:rsid w:val="00365102"/>
    <w:rsid w:val="00366453"/>
    <w:rsid w:val="00370DA2"/>
    <w:rsid w:val="00374336"/>
    <w:rsid w:val="00374BC0"/>
    <w:rsid w:val="0039305D"/>
    <w:rsid w:val="00394582"/>
    <w:rsid w:val="003A2A76"/>
    <w:rsid w:val="003A4CB4"/>
    <w:rsid w:val="003A5E6F"/>
    <w:rsid w:val="003A6AA4"/>
    <w:rsid w:val="003B3989"/>
    <w:rsid w:val="003B5A36"/>
    <w:rsid w:val="003B609D"/>
    <w:rsid w:val="003C2384"/>
    <w:rsid w:val="003C2889"/>
    <w:rsid w:val="003C6765"/>
    <w:rsid w:val="003D095D"/>
    <w:rsid w:val="003D13E6"/>
    <w:rsid w:val="003E7E5F"/>
    <w:rsid w:val="0040149C"/>
    <w:rsid w:val="00403CCD"/>
    <w:rsid w:val="004071D3"/>
    <w:rsid w:val="004176F8"/>
    <w:rsid w:val="00430930"/>
    <w:rsid w:val="00431170"/>
    <w:rsid w:val="004315CE"/>
    <w:rsid w:val="0043668C"/>
    <w:rsid w:val="00441238"/>
    <w:rsid w:val="004468AE"/>
    <w:rsid w:val="00451563"/>
    <w:rsid w:val="00452D61"/>
    <w:rsid w:val="00460E3A"/>
    <w:rsid w:val="00473416"/>
    <w:rsid w:val="00473928"/>
    <w:rsid w:val="00480727"/>
    <w:rsid w:val="0048707E"/>
    <w:rsid w:val="00490EF0"/>
    <w:rsid w:val="00493719"/>
    <w:rsid w:val="004A0020"/>
    <w:rsid w:val="004A0235"/>
    <w:rsid w:val="004A0FB2"/>
    <w:rsid w:val="004A3D0A"/>
    <w:rsid w:val="004A4994"/>
    <w:rsid w:val="004A4C16"/>
    <w:rsid w:val="004A7004"/>
    <w:rsid w:val="004B001C"/>
    <w:rsid w:val="004B5582"/>
    <w:rsid w:val="004B7682"/>
    <w:rsid w:val="004C37CC"/>
    <w:rsid w:val="004C3A63"/>
    <w:rsid w:val="004D29A4"/>
    <w:rsid w:val="004D2BE7"/>
    <w:rsid w:val="004D3A99"/>
    <w:rsid w:val="004E15B1"/>
    <w:rsid w:val="004F1BC7"/>
    <w:rsid w:val="004F4184"/>
    <w:rsid w:val="004F43E7"/>
    <w:rsid w:val="00502BC5"/>
    <w:rsid w:val="00503728"/>
    <w:rsid w:val="005053A3"/>
    <w:rsid w:val="00505D7A"/>
    <w:rsid w:val="00514BD3"/>
    <w:rsid w:val="00515A3A"/>
    <w:rsid w:val="005309D3"/>
    <w:rsid w:val="00541CCB"/>
    <w:rsid w:val="0054475A"/>
    <w:rsid w:val="00547E62"/>
    <w:rsid w:val="005505A1"/>
    <w:rsid w:val="00555D9D"/>
    <w:rsid w:val="00560EB3"/>
    <w:rsid w:val="005614F0"/>
    <w:rsid w:val="00561D2E"/>
    <w:rsid w:val="00562B94"/>
    <w:rsid w:val="0056596E"/>
    <w:rsid w:val="00566036"/>
    <w:rsid w:val="00566AD1"/>
    <w:rsid w:val="00573D0E"/>
    <w:rsid w:val="00573E25"/>
    <w:rsid w:val="005764DF"/>
    <w:rsid w:val="0058103D"/>
    <w:rsid w:val="00583D77"/>
    <w:rsid w:val="00585625"/>
    <w:rsid w:val="005917E6"/>
    <w:rsid w:val="0059216A"/>
    <w:rsid w:val="005A1424"/>
    <w:rsid w:val="005A2970"/>
    <w:rsid w:val="005A427F"/>
    <w:rsid w:val="005A61BC"/>
    <w:rsid w:val="005B6F80"/>
    <w:rsid w:val="005D2A17"/>
    <w:rsid w:val="005D3088"/>
    <w:rsid w:val="005D30CB"/>
    <w:rsid w:val="005D37DE"/>
    <w:rsid w:val="005E48FD"/>
    <w:rsid w:val="005F0445"/>
    <w:rsid w:val="005F39FB"/>
    <w:rsid w:val="005F4A96"/>
    <w:rsid w:val="00602594"/>
    <w:rsid w:val="0061437A"/>
    <w:rsid w:val="0062366B"/>
    <w:rsid w:val="00624CB1"/>
    <w:rsid w:val="006270B8"/>
    <w:rsid w:val="00632AFF"/>
    <w:rsid w:val="006334C5"/>
    <w:rsid w:val="00633E7B"/>
    <w:rsid w:val="00642960"/>
    <w:rsid w:val="0064680E"/>
    <w:rsid w:val="00646E62"/>
    <w:rsid w:val="00647FBB"/>
    <w:rsid w:val="006537CA"/>
    <w:rsid w:val="006540B2"/>
    <w:rsid w:val="00654E26"/>
    <w:rsid w:val="0067244A"/>
    <w:rsid w:val="00672F35"/>
    <w:rsid w:val="00680598"/>
    <w:rsid w:val="00682117"/>
    <w:rsid w:val="006850BE"/>
    <w:rsid w:val="0069455C"/>
    <w:rsid w:val="00695074"/>
    <w:rsid w:val="00696221"/>
    <w:rsid w:val="006A0662"/>
    <w:rsid w:val="006A40D1"/>
    <w:rsid w:val="006B2B8C"/>
    <w:rsid w:val="006C017C"/>
    <w:rsid w:val="006C1FCC"/>
    <w:rsid w:val="006C2891"/>
    <w:rsid w:val="006C42FA"/>
    <w:rsid w:val="006C5D89"/>
    <w:rsid w:val="006D3D93"/>
    <w:rsid w:val="006D5031"/>
    <w:rsid w:val="006D5163"/>
    <w:rsid w:val="006E57E5"/>
    <w:rsid w:val="006F0717"/>
    <w:rsid w:val="007047AB"/>
    <w:rsid w:val="00704F6E"/>
    <w:rsid w:val="007149EB"/>
    <w:rsid w:val="00715EF9"/>
    <w:rsid w:val="00717E38"/>
    <w:rsid w:val="00724218"/>
    <w:rsid w:val="00725082"/>
    <w:rsid w:val="0072622D"/>
    <w:rsid w:val="00736BEC"/>
    <w:rsid w:val="0074071C"/>
    <w:rsid w:val="007537F0"/>
    <w:rsid w:val="007553F6"/>
    <w:rsid w:val="00757F3A"/>
    <w:rsid w:val="00763A1E"/>
    <w:rsid w:val="007652D0"/>
    <w:rsid w:val="007667AF"/>
    <w:rsid w:val="00767637"/>
    <w:rsid w:val="00767FB3"/>
    <w:rsid w:val="00772538"/>
    <w:rsid w:val="0078789E"/>
    <w:rsid w:val="007A1B34"/>
    <w:rsid w:val="007A457D"/>
    <w:rsid w:val="007B0E62"/>
    <w:rsid w:val="007B4C98"/>
    <w:rsid w:val="007C3A68"/>
    <w:rsid w:val="007C56D7"/>
    <w:rsid w:val="007C572F"/>
    <w:rsid w:val="007C6465"/>
    <w:rsid w:val="007C6B5A"/>
    <w:rsid w:val="007D1409"/>
    <w:rsid w:val="007D2266"/>
    <w:rsid w:val="007D5BA8"/>
    <w:rsid w:val="007D780A"/>
    <w:rsid w:val="007D7BC4"/>
    <w:rsid w:val="007F0C71"/>
    <w:rsid w:val="007F1C46"/>
    <w:rsid w:val="007F5D7C"/>
    <w:rsid w:val="007F62C9"/>
    <w:rsid w:val="008004FB"/>
    <w:rsid w:val="00806400"/>
    <w:rsid w:val="00812829"/>
    <w:rsid w:val="00816A61"/>
    <w:rsid w:val="00825550"/>
    <w:rsid w:val="00826266"/>
    <w:rsid w:val="00826892"/>
    <w:rsid w:val="00833D28"/>
    <w:rsid w:val="008428A0"/>
    <w:rsid w:val="008461B8"/>
    <w:rsid w:val="00846F76"/>
    <w:rsid w:val="00873A5E"/>
    <w:rsid w:val="008750A3"/>
    <w:rsid w:val="0088097D"/>
    <w:rsid w:val="00882827"/>
    <w:rsid w:val="0088419A"/>
    <w:rsid w:val="008943B9"/>
    <w:rsid w:val="00897B93"/>
    <w:rsid w:val="008A31D2"/>
    <w:rsid w:val="008A5944"/>
    <w:rsid w:val="008A795A"/>
    <w:rsid w:val="008B10D4"/>
    <w:rsid w:val="008B33F9"/>
    <w:rsid w:val="008C1C77"/>
    <w:rsid w:val="008C40DA"/>
    <w:rsid w:val="008C561D"/>
    <w:rsid w:val="008D3FDE"/>
    <w:rsid w:val="008D4358"/>
    <w:rsid w:val="008D56C9"/>
    <w:rsid w:val="008E59C5"/>
    <w:rsid w:val="008E5CA8"/>
    <w:rsid w:val="008E70AE"/>
    <w:rsid w:val="008F1401"/>
    <w:rsid w:val="008F3FFC"/>
    <w:rsid w:val="008F4166"/>
    <w:rsid w:val="009074F7"/>
    <w:rsid w:val="00932204"/>
    <w:rsid w:val="00932DED"/>
    <w:rsid w:val="00943967"/>
    <w:rsid w:val="00943A56"/>
    <w:rsid w:val="009547EE"/>
    <w:rsid w:val="00957DDA"/>
    <w:rsid w:val="0097088E"/>
    <w:rsid w:val="00970A4A"/>
    <w:rsid w:val="009747DB"/>
    <w:rsid w:val="00974F0E"/>
    <w:rsid w:val="00976AE7"/>
    <w:rsid w:val="009773A5"/>
    <w:rsid w:val="00980CDB"/>
    <w:rsid w:val="0098176E"/>
    <w:rsid w:val="009866B3"/>
    <w:rsid w:val="00992D47"/>
    <w:rsid w:val="009A2DB4"/>
    <w:rsid w:val="009B1E6D"/>
    <w:rsid w:val="009B34A0"/>
    <w:rsid w:val="009B38D3"/>
    <w:rsid w:val="009B7350"/>
    <w:rsid w:val="009C0B01"/>
    <w:rsid w:val="009C318A"/>
    <w:rsid w:val="009C56DD"/>
    <w:rsid w:val="009C6E1F"/>
    <w:rsid w:val="009D0AEC"/>
    <w:rsid w:val="009D1884"/>
    <w:rsid w:val="009D3BAF"/>
    <w:rsid w:val="009D4296"/>
    <w:rsid w:val="009D5ECF"/>
    <w:rsid w:val="009D6217"/>
    <w:rsid w:val="009E0154"/>
    <w:rsid w:val="009E5FD4"/>
    <w:rsid w:val="009F17A3"/>
    <w:rsid w:val="009F29C5"/>
    <w:rsid w:val="009F7614"/>
    <w:rsid w:val="00A012B6"/>
    <w:rsid w:val="00A20D0C"/>
    <w:rsid w:val="00A21AD0"/>
    <w:rsid w:val="00A222AB"/>
    <w:rsid w:val="00A260F8"/>
    <w:rsid w:val="00A3098B"/>
    <w:rsid w:val="00A31956"/>
    <w:rsid w:val="00A31A8E"/>
    <w:rsid w:val="00A32C3E"/>
    <w:rsid w:val="00A3467F"/>
    <w:rsid w:val="00A3559F"/>
    <w:rsid w:val="00A36587"/>
    <w:rsid w:val="00A3715A"/>
    <w:rsid w:val="00A40A0A"/>
    <w:rsid w:val="00A4754F"/>
    <w:rsid w:val="00A5017D"/>
    <w:rsid w:val="00A55BE6"/>
    <w:rsid w:val="00A660F3"/>
    <w:rsid w:val="00A71AC4"/>
    <w:rsid w:val="00A7322E"/>
    <w:rsid w:val="00A73BBC"/>
    <w:rsid w:val="00A74679"/>
    <w:rsid w:val="00A77A64"/>
    <w:rsid w:val="00A834A1"/>
    <w:rsid w:val="00A84FEA"/>
    <w:rsid w:val="00A857D2"/>
    <w:rsid w:val="00AA04E7"/>
    <w:rsid w:val="00AA0B0F"/>
    <w:rsid w:val="00AA12DA"/>
    <w:rsid w:val="00AA5BEF"/>
    <w:rsid w:val="00AA7601"/>
    <w:rsid w:val="00AA7EDA"/>
    <w:rsid w:val="00AB137C"/>
    <w:rsid w:val="00AB16FF"/>
    <w:rsid w:val="00AB1FD1"/>
    <w:rsid w:val="00AB4D92"/>
    <w:rsid w:val="00AB705D"/>
    <w:rsid w:val="00AC04D7"/>
    <w:rsid w:val="00AC64E1"/>
    <w:rsid w:val="00AD6C89"/>
    <w:rsid w:val="00AD7EAC"/>
    <w:rsid w:val="00AF2E26"/>
    <w:rsid w:val="00AF471C"/>
    <w:rsid w:val="00AF57D9"/>
    <w:rsid w:val="00B00572"/>
    <w:rsid w:val="00B05109"/>
    <w:rsid w:val="00B060F6"/>
    <w:rsid w:val="00B14BCD"/>
    <w:rsid w:val="00B153C7"/>
    <w:rsid w:val="00B17DC6"/>
    <w:rsid w:val="00B214F9"/>
    <w:rsid w:val="00B21AAA"/>
    <w:rsid w:val="00B25EE8"/>
    <w:rsid w:val="00B34AE9"/>
    <w:rsid w:val="00B34BC6"/>
    <w:rsid w:val="00B51A53"/>
    <w:rsid w:val="00B54D2C"/>
    <w:rsid w:val="00B57F70"/>
    <w:rsid w:val="00B612B9"/>
    <w:rsid w:val="00B64BD3"/>
    <w:rsid w:val="00B64F4B"/>
    <w:rsid w:val="00B71343"/>
    <w:rsid w:val="00B74EEB"/>
    <w:rsid w:val="00B836DD"/>
    <w:rsid w:val="00B83743"/>
    <w:rsid w:val="00BA20ED"/>
    <w:rsid w:val="00BA4BA2"/>
    <w:rsid w:val="00BA4D50"/>
    <w:rsid w:val="00BA79D7"/>
    <w:rsid w:val="00BB0CEA"/>
    <w:rsid w:val="00BB45BF"/>
    <w:rsid w:val="00BB7A6B"/>
    <w:rsid w:val="00BC2F54"/>
    <w:rsid w:val="00BC4454"/>
    <w:rsid w:val="00BC5D07"/>
    <w:rsid w:val="00BD4CC9"/>
    <w:rsid w:val="00BD612D"/>
    <w:rsid w:val="00BD7E2D"/>
    <w:rsid w:val="00BE1856"/>
    <w:rsid w:val="00BE41D8"/>
    <w:rsid w:val="00BF7849"/>
    <w:rsid w:val="00C02BAC"/>
    <w:rsid w:val="00C06FC2"/>
    <w:rsid w:val="00C306D3"/>
    <w:rsid w:val="00C36AA8"/>
    <w:rsid w:val="00C37DF1"/>
    <w:rsid w:val="00C6101A"/>
    <w:rsid w:val="00C6278C"/>
    <w:rsid w:val="00C63A85"/>
    <w:rsid w:val="00C6525D"/>
    <w:rsid w:val="00C74877"/>
    <w:rsid w:val="00C7673E"/>
    <w:rsid w:val="00C82D47"/>
    <w:rsid w:val="00C83AC7"/>
    <w:rsid w:val="00C866EB"/>
    <w:rsid w:val="00C91D32"/>
    <w:rsid w:val="00C93E5E"/>
    <w:rsid w:val="00CA5216"/>
    <w:rsid w:val="00CB0E4A"/>
    <w:rsid w:val="00CB1A17"/>
    <w:rsid w:val="00CB2DC4"/>
    <w:rsid w:val="00CC123C"/>
    <w:rsid w:val="00CC306F"/>
    <w:rsid w:val="00CC39BB"/>
    <w:rsid w:val="00CD4616"/>
    <w:rsid w:val="00CD49D2"/>
    <w:rsid w:val="00CD54FF"/>
    <w:rsid w:val="00CD6A70"/>
    <w:rsid w:val="00CE2FF3"/>
    <w:rsid w:val="00CF3AEF"/>
    <w:rsid w:val="00CF3ED6"/>
    <w:rsid w:val="00CF4EDF"/>
    <w:rsid w:val="00CF7DB5"/>
    <w:rsid w:val="00D02E62"/>
    <w:rsid w:val="00D03F15"/>
    <w:rsid w:val="00D129A3"/>
    <w:rsid w:val="00D17F96"/>
    <w:rsid w:val="00D221F7"/>
    <w:rsid w:val="00D22353"/>
    <w:rsid w:val="00D3013E"/>
    <w:rsid w:val="00D3044A"/>
    <w:rsid w:val="00D40A73"/>
    <w:rsid w:val="00D418F2"/>
    <w:rsid w:val="00D53BB6"/>
    <w:rsid w:val="00D654F2"/>
    <w:rsid w:val="00D8473F"/>
    <w:rsid w:val="00D85149"/>
    <w:rsid w:val="00D86B37"/>
    <w:rsid w:val="00D902B7"/>
    <w:rsid w:val="00DA4F83"/>
    <w:rsid w:val="00DB5087"/>
    <w:rsid w:val="00DB5579"/>
    <w:rsid w:val="00DB6E58"/>
    <w:rsid w:val="00DC0004"/>
    <w:rsid w:val="00DC566A"/>
    <w:rsid w:val="00DD3923"/>
    <w:rsid w:val="00DE1C42"/>
    <w:rsid w:val="00DE47C3"/>
    <w:rsid w:val="00DE58DF"/>
    <w:rsid w:val="00DF0429"/>
    <w:rsid w:val="00DF3CFE"/>
    <w:rsid w:val="00DF6987"/>
    <w:rsid w:val="00E10025"/>
    <w:rsid w:val="00E11AE3"/>
    <w:rsid w:val="00E143D4"/>
    <w:rsid w:val="00E17E6A"/>
    <w:rsid w:val="00E2403E"/>
    <w:rsid w:val="00E268E0"/>
    <w:rsid w:val="00E36149"/>
    <w:rsid w:val="00E36A07"/>
    <w:rsid w:val="00E375EA"/>
    <w:rsid w:val="00E37DA4"/>
    <w:rsid w:val="00E5288F"/>
    <w:rsid w:val="00E55ADE"/>
    <w:rsid w:val="00E560D3"/>
    <w:rsid w:val="00E6108A"/>
    <w:rsid w:val="00E66706"/>
    <w:rsid w:val="00E71429"/>
    <w:rsid w:val="00E75C6B"/>
    <w:rsid w:val="00E81376"/>
    <w:rsid w:val="00E81569"/>
    <w:rsid w:val="00E84BFC"/>
    <w:rsid w:val="00E901A2"/>
    <w:rsid w:val="00E93EE9"/>
    <w:rsid w:val="00EA1690"/>
    <w:rsid w:val="00EA4F10"/>
    <w:rsid w:val="00EB1166"/>
    <w:rsid w:val="00EB2E4A"/>
    <w:rsid w:val="00EB4C4B"/>
    <w:rsid w:val="00EB627D"/>
    <w:rsid w:val="00EC5C4C"/>
    <w:rsid w:val="00ED076B"/>
    <w:rsid w:val="00EE1FF0"/>
    <w:rsid w:val="00EE5255"/>
    <w:rsid w:val="00EE5808"/>
    <w:rsid w:val="00EE5B30"/>
    <w:rsid w:val="00EF243F"/>
    <w:rsid w:val="00EF451B"/>
    <w:rsid w:val="00EF73F6"/>
    <w:rsid w:val="00F0032E"/>
    <w:rsid w:val="00F00FD5"/>
    <w:rsid w:val="00F02139"/>
    <w:rsid w:val="00F0624E"/>
    <w:rsid w:val="00F10864"/>
    <w:rsid w:val="00F10BBB"/>
    <w:rsid w:val="00F10FE1"/>
    <w:rsid w:val="00F270AA"/>
    <w:rsid w:val="00F345D3"/>
    <w:rsid w:val="00F35367"/>
    <w:rsid w:val="00F379D1"/>
    <w:rsid w:val="00F53E14"/>
    <w:rsid w:val="00F56942"/>
    <w:rsid w:val="00F647D7"/>
    <w:rsid w:val="00F73DD2"/>
    <w:rsid w:val="00F8013C"/>
    <w:rsid w:val="00F838E3"/>
    <w:rsid w:val="00F841A5"/>
    <w:rsid w:val="00F8708C"/>
    <w:rsid w:val="00F9261B"/>
    <w:rsid w:val="00F962E0"/>
    <w:rsid w:val="00F969F4"/>
    <w:rsid w:val="00FA1962"/>
    <w:rsid w:val="00FA1A69"/>
    <w:rsid w:val="00FA5342"/>
    <w:rsid w:val="00FB3873"/>
    <w:rsid w:val="00FC11D7"/>
    <w:rsid w:val="00FC4CB4"/>
    <w:rsid w:val="00FD45C4"/>
    <w:rsid w:val="00FE0093"/>
    <w:rsid w:val="00FE47F0"/>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7950B8-F21C-4ACB-B2AB-CE92FC68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582"/>
    <w:rPr>
      <w:rFonts w:ascii="Arial" w:hAnsi="Arial"/>
      <w:color w:val="000000"/>
      <w:sz w:val="40"/>
      <w:szCs w:val="22"/>
    </w:rPr>
  </w:style>
  <w:style w:type="paragraph" w:styleId="Heading1">
    <w:name w:val="heading 1"/>
    <w:basedOn w:val="Normal"/>
    <w:next w:val="Normal"/>
    <w:link w:val="Heading1Char"/>
    <w:qFormat/>
    <w:rsid w:val="00C6525D"/>
    <w:pPr>
      <w:keepNext/>
      <w:keepLines/>
      <w:spacing w:before="480"/>
      <w:outlineLvl w:val="0"/>
    </w:pPr>
    <w:rPr>
      <w:rFonts w:eastAsia="Times New Roman"/>
      <w:b/>
      <w:bCs/>
      <w:color w:val="CC0000"/>
      <w:sz w:val="48"/>
      <w:szCs w:val="28"/>
    </w:rPr>
  </w:style>
  <w:style w:type="paragraph" w:styleId="Heading2">
    <w:name w:val="heading 2"/>
    <w:aliases w:val="Blue"/>
    <w:basedOn w:val="Normal"/>
    <w:next w:val="Normal"/>
    <w:link w:val="Heading2Char"/>
    <w:unhideWhenUsed/>
    <w:qFormat/>
    <w:rsid w:val="00394582"/>
    <w:pPr>
      <w:keepNext/>
      <w:keepLines/>
      <w:spacing w:before="200"/>
      <w:outlineLvl w:val="1"/>
    </w:pPr>
    <w:rPr>
      <w:rFonts w:eastAsia="Times New Roman"/>
      <w:b/>
      <w:bCs/>
      <w:color w:val="4F81BD"/>
      <w:sz w:val="44"/>
      <w:szCs w:val="26"/>
    </w:rPr>
  </w:style>
  <w:style w:type="paragraph" w:styleId="Heading3">
    <w:name w:val="heading 3"/>
    <w:basedOn w:val="Normal"/>
    <w:next w:val="Normal"/>
    <w:link w:val="Heading3Char"/>
    <w:rsid w:val="0039305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525D"/>
    <w:rPr>
      <w:rFonts w:ascii="Arial" w:eastAsia="Times New Roman" w:hAnsi="Arial" w:cs="Times New Roman"/>
      <w:b/>
      <w:bCs/>
      <w:color w:val="CC0000"/>
      <w:sz w:val="48"/>
      <w:szCs w:val="28"/>
    </w:rPr>
  </w:style>
  <w:style w:type="character" w:customStyle="1" w:styleId="Heading2Char">
    <w:name w:val="Heading 2 Char"/>
    <w:aliases w:val="Blue Char"/>
    <w:basedOn w:val="DefaultParagraphFont"/>
    <w:link w:val="Heading2"/>
    <w:rsid w:val="00394582"/>
    <w:rPr>
      <w:rFonts w:ascii="Arial" w:eastAsia="Times New Roman" w:hAnsi="Arial" w:cs="Times New Roman"/>
      <w:b/>
      <w:bCs/>
      <w:color w:val="4F81BD"/>
      <w:sz w:val="44"/>
      <w:szCs w:val="26"/>
    </w:rPr>
  </w:style>
  <w:style w:type="paragraph" w:styleId="Title">
    <w:name w:val="Title"/>
    <w:basedOn w:val="Normal"/>
    <w:next w:val="Normal"/>
    <w:link w:val="TitleChar"/>
    <w:uiPriority w:val="10"/>
    <w:qFormat/>
    <w:rsid w:val="00394582"/>
    <w:pPr>
      <w:pBdr>
        <w:bottom w:val="single" w:sz="8" w:space="4" w:color="4F81BD"/>
      </w:pBdr>
      <w:spacing w:after="300"/>
      <w:contextualSpacing/>
    </w:pPr>
    <w:rPr>
      <w:rFonts w:eastAsia="Times New Roman"/>
      <w:b/>
      <w:color w:val="17365D"/>
      <w:spacing w:val="5"/>
      <w:kern w:val="28"/>
      <w:szCs w:val="52"/>
    </w:rPr>
  </w:style>
  <w:style w:type="character" w:customStyle="1" w:styleId="TitleChar">
    <w:name w:val="Title Char"/>
    <w:basedOn w:val="DefaultParagraphFont"/>
    <w:link w:val="Title"/>
    <w:uiPriority w:val="10"/>
    <w:rsid w:val="00394582"/>
    <w:rPr>
      <w:rFonts w:ascii="Arial" w:eastAsia="Times New Roman" w:hAnsi="Arial" w:cs="Times New Roman"/>
      <w:b/>
      <w:color w:val="17365D"/>
      <w:spacing w:val="5"/>
      <w:kern w:val="28"/>
      <w:sz w:val="40"/>
      <w:szCs w:val="52"/>
    </w:rPr>
  </w:style>
  <w:style w:type="paragraph" w:styleId="Subtitle">
    <w:name w:val="Subtitle"/>
    <w:basedOn w:val="Normal"/>
    <w:next w:val="Normal"/>
    <w:link w:val="SubtitleChar"/>
    <w:uiPriority w:val="11"/>
    <w:qFormat/>
    <w:rsid w:val="00394582"/>
    <w:pPr>
      <w:numPr>
        <w:ilvl w:val="1"/>
      </w:numPr>
    </w:pPr>
    <w:rPr>
      <w:rFonts w:eastAsia="Times New Roman"/>
      <w:b/>
      <w:iCs/>
      <w:spacing w:val="15"/>
      <w:szCs w:val="24"/>
      <w:u w:val="single"/>
    </w:rPr>
  </w:style>
  <w:style w:type="character" w:customStyle="1" w:styleId="SubtitleChar">
    <w:name w:val="Subtitle Char"/>
    <w:basedOn w:val="DefaultParagraphFont"/>
    <w:link w:val="Subtitle"/>
    <w:uiPriority w:val="11"/>
    <w:rsid w:val="00394582"/>
    <w:rPr>
      <w:rFonts w:ascii="Arial" w:eastAsia="Times New Roman" w:hAnsi="Arial" w:cs="Times New Roman"/>
      <w:b/>
      <w:iCs/>
      <w:color w:val="000000"/>
      <w:spacing w:val="15"/>
      <w:sz w:val="40"/>
      <w:szCs w:val="24"/>
      <w:u w:val="single"/>
    </w:rPr>
  </w:style>
  <w:style w:type="paragraph" w:styleId="NoSpacing">
    <w:name w:val="No Spacing"/>
    <w:aliases w:val="Gosmick Sans"/>
    <w:uiPriority w:val="1"/>
    <w:qFormat/>
    <w:rsid w:val="00394582"/>
    <w:rPr>
      <w:rFonts w:ascii="GosmickSans" w:hAnsi="GosmickSans"/>
      <w:color w:val="000000"/>
      <w:sz w:val="40"/>
      <w:szCs w:val="22"/>
    </w:rPr>
  </w:style>
  <w:style w:type="paragraph" w:styleId="ListParagraph">
    <w:name w:val="List Paragraph"/>
    <w:basedOn w:val="Normal"/>
    <w:uiPriority w:val="34"/>
    <w:qFormat/>
    <w:rsid w:val="006D5031"/>
    <w:pPr>
      <w:ind w:left="720"/>
      <w:contextualSpacing/>
    </w:pPr>
  </w:style>
  <w:style w:type="paragraph" w:styleId="Header">
    <w:name w:val="header"/>
    <w:basedOn w:val="Normal"/>
    <w:link w:val="HeaderChar"/>
    <w:uiPriority w:val="99"/>
    <w:unhideWhenUsed/>
    <w:rsid w:val="00F345D3"/>
    <w:pPr>
      <w:tabs>
        <w:tab w:val="center" w:pos="4680"/>
        <w:tab w:val="right" w:pos="9360"/>
      </w:tabs>
    </w:pPr>
  </w:style>
  <w:style w:type="character" w:customStyle="1" w:styleId="HeaderChar">
    <w:name w:val="Header Char"/>
    <w:basedOn w:val="DefaultParagraphFont"/>
    <w:link w:val="Header"/>
    <w:uiPriority w:val="99"/>
    <w:rsid w:val="00F345D3"/>
    <w:rPr>
      <w:rFonts w:ascii="Arial" w:hAnsi="Arial"/>
      <w:color w:val="000000"/>
      <w:sz w:val="40"/>
    </w:rPr>
  </w:style>
  <w:style w:type="paragraph" w:styleId="Footer">
    <w:name w:val="footer"/>
    <w:basedOn w:val="Normal"/>
    <w:link w:val="FooterChar"/>
    <w:uiPriority w:val="99"/>
    <w:unhideWhenUsed/>
    <w:rsid w:val="00F345D3"/>
    <w:pPr>
      <w:tabs>
        <w:tab w:val="center" w:pos="4680"/>
        <w:tab w:val="right" w:pos="9360"/>
      </w:tabs>
    </w:pPr>
  </w:style>
  <w:style w:type="character" w:customStyle="1" w:styleId="FooterChar">
    <w:name w:val="Footer Char"/>
    <w:basedOn w:val="DefaultParagraphFont"/>
    <w:link w:val="Footer"/>
    <w:uiPriority w:val="99"/>
    <w:rsid w:val="00F345D3"/>
    <w:rPr>
      <w:rFonts w:ascii="Arial" w:hAnsi="Arial"/>
      <w:color w:val="000000"/>
      <w:sz w:val="40"/>
    </w:rPr>
  </w:style>
  <w:style w:type="paragraph" w:customStyle="1" w:styleId="Brown">
    <w:name w:val="Brown"/>
    <w:basedOn w:val="Normal"/>
    <w:qFormat/>
    <w:rsid w:val="00CE2FF3"/>
    <w:rPr>
      <w:b/>
      <w:color w:val="984806"/>
      <w:sz w:val="48"/>
    </w:rPr>
  </w:style>
  <w:style w:type="paragraph" w:customStyle="1" w:styleId="Sermon">
    <w:name w:val="Sermon"/>
    <w:basedOn w:val="Normal"/>
    <w:link w:val="SermonChar"/>
    <w:rsid w:val="00682117"/>
    <w:rPr>
      <w:rFonts w:eastAsia="Times New Roman"/>
      <w:color w:val="auto"/>
      <w:szCs w:val="28"/>
    </w:rPr>
  </w:style>
  <w:style w:type="paragraph" w:customStyle="1" w:styleId="RedHeading">
    <w:name w:val="Red Heading"/>
    <w:basedOn w:val="Normal"/>
    <w:rsid w:val="00682117"/>
    <w:rPr>
      <w:rFonts w:eastAsia="Times New Roman"/>
      <w:b/>
      <w:color w:val="FF0000"/>
      <w:sz w:val="52"/>
      <w:szCs w:val="28"/>
    </w:rPr>
  </w:style>
  <w:style w:type="paragraph" w:customStyle="1" w:styleId="BlueHeading">
    <w:name w:val="Blue Heading"/>
    <w:basedOn w:val="Normal"/>
    <w:rsid w:val="00682117"/>
    <w:rPr>
      <w:rFonts w:eastAsia="Times New Roman"/>
      <w:b/>
      <w:color w:val="0000FF"/>
      <w:sz w:val="48"/>
      <w:szCs w:val="28"/>
    </w:rPr>
  </w:style>
  <w:style w:type="character" w:styleId="Hyperlink">
    <w:name w:val="Hyperlink"/>
    <w:basedOn w:val="DefaultParagraphFont"/>
    <w:uiPriority w:val="99"/>
    <w:rsid w:val="007A1B34"/>
    <w:rPr>
      <w:color w:val="0000FF"/>
      <w:u w:val="single"/>
    </w:rPr>
  </w:style>
  <w:style w:type="paragraph" w:customStyle="1" w:styleId="Red">
    <w:name w:val="Red"/>
    <w:basedOn w:val="Normal"/>
    <w:link w:val="RedChar"/>
    <w:qFormat/>
    <w:rsid w:val="00254829"/>
    <w:rPr>
      <w:rFonts w:eastAsia="Times New Roman"/>
      <w:b/>
      <w:color w:val="993300"/>
      <w:sz w:val="48"/>
      <w:szCs w:val="24"/>
    </w:rPr>
  </w:style>
  <w:style w:type="paragraph" w:customStyle="1" w:styleId="body1">
    <w:name w:val="body1"/>
    <w:basedOn w:val="Normal"/>
    <w:rsid w:val="00A36587"/>
    <w:pPr>
      <w:spacing w:before="180" w:after="180"/>
      <w:ind w:firstLine="375"/>
    </w:pPr>
    <w:rPr>
      <w:rFonts w:ascii="Times New Roman" w:eastAsia="Times New Roman" w:hAnsi="Times New Roman"/>
      <w:color w:val="auto"/>
      <w:sz w:val="24"/>
      <w:szCs w:val="24"/>
    </w:rPr>
  </w:style>
  <w:style w:type="paragraph" w:customStyle="1" w:styleId="body-ch-hd">
    <w:name w:val="body-ch-hd"/>
    <w:basedOn w:val="Normal"/>
    <w:rsid w:val="00A36587"/>
    <w:pPr>
      <w:spacing w:before="180" w:after="180"/>
      <w:ind w:firstLine="375"/>
    </w:pPr>
    <w:rPr>
      <w:rFonts w:ascii="Times New Roman" w:eastAsia="Times New Roman" w:hAnsi="Times New Roman"/>
      <w:color w:val="auto"/>
      <w:sz w:val="24"/>
      <w:szCs w:val="24"/>
    </w:rPr>
  </w:style>
  <w:style w:type="character" w:customStyle="1" w:styleId="red1">
    <w:name w:val="red1"/>
    <w:basedOn w:val="DefaultParagraphFont"/>
    <w:rsid w:val="00A36587"/>
    <w:rPr>
      <w:color w:val="CC0000"/>
    </w:rPr>
  </w:style>
  <w:style w:type="character" w:customStyle="1" w:styleId="nltfootnote1">
    <w:name w:val="nltfootnote1"/>
    <w:basedOn w:val="DefaultParagraphFont"/>
    <w:rsid w:val="00A36587"/>
    <w:rPr>
      <w:rFonts w:ascii="Arial" w:hAnsi="Arial" w:cs="Arial" w:hint="default"/>
      <w:b/>
      <w:bCs/>
      <w:i/>
      <w:iCs/>
      <w:strike w:val="0"/>
      <w:dstrike w:val="0"/>
      <w:color w:val="0066AA"/>
      <w:sz w:val="18"/>
      <w:szCs w:val="18"/>
      <w:u w:val="none"/>
      <w:effect w:val="none"/>
    </w:rPr>
  </w:style>
  <w:style w:type="paragraph" w:customStyle="1" w:styleId="body-hd">
    <w:name w:val="body-hd"/>
    <w:basedOn w:val="Normal"/>
    <w:rsid w:val="00A36587"/>
    <w:pPr>
      <w:spacing w:before="180" w:after="90"/>
      <w:ind w:firstLine="375"/>
    </w:pPr>
    <w:rPr>
      <w:rFonts w:ascii="Times New Roman" w:eastAsia="Times New Roman" w:hAnsi="Times New Roman"/>
      <w:color w:val="auto"/>
      <w:sz w:val="24"/>
      <w:szCs w:val="24"/>
    </w:rPr>
  </w:style>
  <w:style w:type="paragraph" w:styleId="BalloonText">
    <w:name w:val="Balloon Text"/>
    <w:basedOn w:val="Normal"/>
    <w:link w:val="BalloonTextChar"/>
    <w:rsid w:val="00EC5C4C"/>
    <w:rPr>
      <w:rFonts w:ascii="Tahoma" w:hAnsi="Tahoma" w:cs="Tahoma"/>
      <w:sz w:val="16"/>
      <w:szCs w:val="16"/>
    </w:rPr>
  </w:style>
  <w:style w:type="character" w:customStyle="1" w:styleId="BalloonTextChar">
    <w:name w:val="Balloon Text Char"/>
    <w:basedOn w:val="DefaultParagraphFont"/>
    <w:link w:val="BalloonText"/>
    <w:rsid w:val="00EC5C4C"/>
    <w:rPr>
      <w:rFonts w:ascii="Tahoma" w:hAnsi="Tahoma" w:cs="Tahoma"/>
      <w:color w:val="000000"/>
      <w:sz w:val="16"/>
      <w:szCs w:val="16"/>
    </w:rPr>
  </w:style>
  <w:style w:type="character" w:customStyle="1" w:styleId="versetext">
    <w:name w:val="versetext"/>
    <w:basedOn w:val="DefaultParagraphFont"/>
    <w:rsid w:val="00022F8C"/>
  </w:style>
  <w:style w:type="character" w:customStyle="1" w:styleId="versenum">
    <w:name w:val="versenum"/>
    <w:basedOn w:val="DefaultParagraphFont"/>
    <w:rsid w:val="00022F8C"/>
  </w:style>
  <w:style w:type="character" w:customStyle="1" w:styleId="apple-converted-space">
    <w:name w:val="apple-converted-space"/>
    <w:basedOn w:val="DefaultParagraphFont"/>
    <w:rsid w:val="00022F8C"/>
  </w:style>
  <w:style w:type="character" w:customStyle="1" w:styleId="wordsofchrist">
    <w:name w:val="wordsofchrist"/>
    <w:basedOn w:val="DefaultParagraphFont"/>
    <w:rsid w:val="00022F8C"/>
  </w:style>
  <w:style w:type="character" w:customStyle="1" w:styleId="text">
    <w:name w:val="text"/>
    <w:basedOn w:val="DefaultParagraphFont"/>
    <w:rsid w:val="007047AB"/>
  </w:style>
  <w:style w:type="character" w:customStyle="1" w:styleId="woj">
    <w:name w:val="woj"/>
    <w:basedOn w:val="DefaultParagraphFont"/>
    <w:rsid w:val="007047AB"/>
  </w:style>
  <w:style w:type="paragraph" w:styleId="NormalWeb">
    <w:name w:val="Normal (Web)"/>
    <w:basedOn w:val="Normal"/>
    <w:uiPriority w:val="99"/>
    <w:unhideWhenUsed/>
    <w:rsid w:val="0039305D"/>
    <w:pPr>
      <w:spacing w:before="100" w:beforeAutospacing="1" w:after="100" w:afterAutospacing="1"/>
    </w:pPr>
    <w:rPr>
      <w:rFonts w:ascii="Times New Roman" w:eastAsia="Times New Roman" w:hAnsi="Times New Roman"/>
      <w:color w:val="auto"/>
      <w:sz w:val="24"/>
      <w:szCs w:val="24"/>
    </w:rPr>
  </w:style>
  <w:style w:type="character" w:customStyle="1" w:styleId="Heading3Char">
    <w:name w:val="Heading 3 Char"/>
    <w:basedOn w:val="DefaultParagraphFont"/>
    <w:link w:val="Heading3"/>
    <w:rsid w:val="0039305D"/>
    <w:rPr>
      <w:rFonts w:asciiTheme="majorHAnsi" w:eastAsiaTheme="majorEastAsia" w:hAnsiTheme="majorHAnsi" w:cstheme="majorBidi"/>
      <w:b/>
      <w:bCs/>
      <w:color w:val="4F81BD" w:themeColor="accent1"/>
      <w:sz w:val="40"/>
      <w:szCs w:val="22"/>
    </w:rPr>
  </w:style>
  <w:style w:type="paragraph" w:customStyle="1" w:styleId="chapter-2">
    <w:name w:val="chapter-2"/>
    <w:basedOn w:val="Normal"/>
    <w:rsid w:val="0039305D"/>
    <w:pPr>
      <w:spacing w:before="100" w:beforeAutospacing="1" w:after="100" w:afterAutospacing="1"/>
    </w:pPr>
    <w:rPr>
      <w:rFonts w:ascii="Times New Roman" w:eastAsia="Times New Roman" w:hAnsi="Times New Roman"/>
      <w:color w:val="auto"/>
      <w:sz w:val="24"/>
      <w:szCs w:val="24"/>
    </w:rPr>
  </w:style>
  <w:style w:type="paragraph" w:customStyle="1" w:styleId="chapter-1">
    <w:name w:val="chapter-1"/>
    <w:basedOn w:val="Normal"/>
    <w:rsid w:val="0039305D"/>
    <w:pPr>
      <w:spacing w:before="100" w:beforeAutospacing="1" w:after="100" w:afterAutospacing="1"/>
    </w:pPr>
    <w:rPr>
      <w:rFonts w:ascii="Times New Roman" w:eastAsia="Times New Roman" w:hAnsi="Times New Roman"/>
      <w:color w:val="auto"/>
      <w:sz w:val="24"/>
      <w:szCs w:val="24"/>
    </w:rPr>
  </w:style>
  <w:style w:type="character" w:customStyle="1" w:styleId="SermonChar">
    <w:name w:val="Sermon Char"/>
    <w:link w:val="Sermon"/>
    <w:locked/>
    <w:rsid w:val="00F8013C"/>
    <w:rPr>
      <w:rFonts w:ascii="Arial" w:eastAsia="Times New Roman" w:hAnsi="Arial"/>
      <w:sz w:val="40"/>
      <w:szCs w:val="28"/>
    </w:rPr>
  </w:style>
  <w:style w:type="character" w:customStyle="1" w:styleId="RedChar">
    <w:name w:val="Red Char"/>
    <w:link w:val="Red"/>
    <w:locked/>
    <w:rsid w:val="00F8013C"/>
    <w:rPr>
      <w:rFonts w:ascii="Arial" w:eastAsia="Times New Roman" w:hAnsi="Arial"/>
      <w:b/>
      <w:color w:val="993300"/>
      <w:sz w:val="48"/>
      <w:szCs w:val="24"/>
    </w:rPr>
  </w:style>
  <w:style w:type="character" w:customStyle="1" w:styleId="jesuswords">
    <w:name w:val="jesuswords"/>
    <w:basedOn w:val="DefaultParagraphFont"/>
    <w:rsid w:val="001477D8"/>
  </w:style>
  <w:style w:type="character" w:customStyle="1" w:styleId="passage-display-bcv">
    <w:name w:val="passage-display-bcv"/>
    <w:basedOn w:val="DefaultParagraphFont"/>
    <w:rsid w:val="005505A1"/>
  </w:style>
  <w:style w:type="character" w:customStyle="1" w:styleId="passage-display-version">
    <w:name w:val="passage-display-version"/>
    <w:basedOn w:val="DefaultParagraphFont"/>
    <w:rsid w:val="005505A1"/>
  </w:style>
  <w:style w:type="paragraph" w:customStyle="1" w:styleId="Style1">
    <w:name w:val="Style1"/>
    <w:basedOn w:val="Heading1"/>
    <w:rsid w:val="00065E92"/>
    <w:pPr>
      <w:keepLines w:val="0"/>
      <w:autoSpaceDE w:val="0"/>
      <w:autoSpaceDN w:val="0"/>
      <w:adjustRightInd w:val="0"/>
      <w:spacing w:before="240" w:after="120"/>
    </w:pPr>
    <w:rPr>
      <w:rFonts w:cs="Arial"/>
      <w:bCs w:val="0"/>
      <w:color w:val="0000FF"/>
      <w:kern w:val="32"/>
      <w:sz w:val="52"/>
      <w:szCs w:val="40"/>
    </w:rPr>
  </w:style>
  <w:style w:type="paragraph" w:customStyle="1" w:styleId="Style2">
    <w:name w:val="Style2"/>
    <w:basedOn w:val="Style1"/>
    <w:rsid w:val="00065E92"/>
    <w:rPr>
      <w:color w:val="FF0000"/>
      <w:kern w:val="0"/>
      <w:sz w:val="48"/>
    </w:rPr>
  </w:style>
  <w:style w:type="character" w:customStyle="1" w:styleId="versemode">
    <w:name w:val="versemode"/>
    <w:basedOn w:val="DefaultParagraphFont"/>
    <w:rsid w:val="00A5017D"/>
  </w:style>
  <w:style w:type="paragraph" w:styleId="BodyText">
    <w:name w:val="Body Text"/>
    <w:basedOn w:val="Normal"/>
    <w:link w:val="BodyTextChar"/>
    <w:semiHidden/>
    <w:unhideWhenUsed/>
    <w:rsid w:val="00E901A2"/>
    <w:rPr>
      <w:rFonts w:eastAsia="Times New Roman"/>
      <w:color w:val="auto"/>
      <w:szCs w:val="24"/>
    </w:rPr>
  </w:style>
  <w:style w:type="character" w:customStyle="1" w:styleId="BodyTextChar">
    <w:name w:val="Body Text Char"/>
    <w:basedOn w:val="DefaultParagraphFont"/>
    <w:link w:val="BodyText"/>
    <w:semiHidden/>
    <w:rsid w:val="00E901A2"/>
    <w:rPr>
      <w:rFonts w:ascii="Arial" w:eastAsia="Times New Roman" w:hAnsi="Arial"/>
      <w:sz w:val="40"/>
      <w:szCs w:val="24"/>
    </w:rPr>
  </w:style>
  <w:style w:type="paragraph" w:customStyle="1" w:styleId="MainPoint2">
    <w:name w:val="Main Point 2"/>
    <w:basedOn w:val="Normal"/>
    <w:rsid w:val="00E901A2"/>
    <w:rPr>
      <w:rFonts w:eastAsia="Times New Roman"/>
      <w:b/>
      <w:color w:val="0000F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51547">
      <w:bodyDiv w:val="1"/>
      <w:marLeft w:val="0"/>
      <w:marRight w:val="0"/>
      <w:marTop w:val="0"/>
      <w:marBottom w:val="0"/>
      <w:divBdr>
        <w:top w:val="none" w:sz="0" w:space="0" w:color="auto"/>
        <w:left w:val="none" w:sz="0" w:space="0" w:color="auto"/>
        <w:bottom w:val="none" w:sz="0" w:space="0" w:color="auto"/>
        <w:right w:val="none" w:sz="0" w:space="0" w:color="auto"/>
      </w:divBdr>
    </w:div>
    <w:div w:id="270283686">
      <w:bodyDiv w:val="1"/>
      <w:marLeft w:val="0"/>
      <w:marRight w:val="0"/>
      <w:marTop w:val="0"/>
      <w:marBottom w:val="0"/>
      <w:divBdr>
        <w:top w:val="none" w:sz="0" w:space="0" w:color="auto"/>
        <w:left w:val="none" w:sz="0" w:space="0" w:color="auto"/>
        <w:bottom w:val="none" w:sz="0" w:space="0" w:color="auto"/>
        <w:right w:val="none" w:sz="0" w:space="0" w:color="auto"/>
      </w:divBdr>
    </w:div>
    <w:div w:id="991910200">
      <w:bodyDiv w:val="1"/>
      <w:marLeft w:val="0"/>
      <w:marRight w:val="0"/>
      <w:marTop w:val="0"/>
      <w:marBottom w:val="0"/>
      <w:divBdr>
        <w:top w:val="none" w:sz="0" w:space="0" w:color="auto"/>
        <w:left w:val="none" w:sz="0" w:space="0" w:color="auto"/>
        <w:bottom w:val="none" w:sz="0" w:space="0" w:color="auto"/>
        <w:right w:val="none" w:sz="0" w:space="0" w:color="auto"/>
      </w:divBdr>
    </w:div>
    <w:div w:id="1246305593">
      <w:bodyDiv w:val="1"/>
      <w:marLeft w:val="0"/>
      <w:marRight w:val="0"/>
      <w:marTop w:val="0"/>
      <w:marBottom w:val="0"/>
      <w:divBdr>
        <w:top w:val="none" w:sz="0" w:space="0" w:color="auto"/>
        <w:left w:val="none" w:sz="0" w:space="0" w:color="auto"/>
        <w:bottom w:val="none" w:sz="0" w:space="0" w:color="auto"/>
        <w:right w:val="none" w:sz="0" w:space="0" w:color="auto"/>
      </w:divBdr>
    </w:div>
    <w:div w:id="1263300484">
      <w:bodyDiv w:val="1"/>
      <w:marLeft w:val="0"/>
      <w:marRight w:val="0"/>
      <w:marTop w:val="0"/>
      <w:marBottom w:val="0"/>
      <w:divBdr>
        <w:top w:val="none" w:sz="0" w:space="0" w:color="auto"/>
        <w:left w:val="none" w:sz="0" w:space="0" w:color="auto"/>
        <w:bottom w:val="none" w:sz="0" w:space="0" w:color="auto"/>
        <w:right w:val="none" w:sz="0" w:space="0" w:color="auto"/>
      </w:divBdr>
    </w:div>
    <w:div w:id="1327709263">
      <w:bodyDiv w:val="1"/>
      <w:marLeft w:val="0"/>
      <w:marRight w:val="0"/>
      <w:marTop w:val="0"/>
      <w:marBottom w:val="0"/>
      <w:divBdr>
        <w:top w:val="none" w:sz="0" w:space="0" w:color="auto"/>
        <w:left w:val="none" w:sz="0" w:space="0" w:color="auto"/>
        <w:bottom w:val="none" w:sz="0" w:space="0" w:color="auto"/>
        <w:right w:val="none" w:sz="0" w:space="0" w:color="auto"/>
      </w:divBdr>
    </w:div>
    <w:div w:id="1339849251">
      <w:bodyDiv w:val="1"/>
      <w:marLeft w:val="0"/>
      <w:marRight w:val="0"/>
      <w:marTop w:val="0"/>
      <w:marBottom w:val="0"/>
      <w:divBdr>
        <w:top w:val="none" w:sz="0" w:space="0" w:color="auto"/>
        <w:left w:val="none" w:sz="0" w:space="0" w:color="auto"/>
        <w:bottom w:val="none" w:sz="0" w:space="0" w:color="auto"/>
        <w:right w:val="none" w:sz="0" w:space="0" w:color="auto"/>
      </w:divBdr>
    </w:div>
    <w:div w:id="1342273357">
      <w:bodyDiv w:val="1"/>
      <w:marLeft w:val="0"/>
      <w:marRight w:val="0"/>
      <w:marTop w:val="0"/>
      <w:marBottom w:val="0"/>
      <w:divBdr>
        <w:top w:val="none" w:sz="0" w:space="0" w:color="auto"/>
        <w:left w:val="none" w:sz="0" w:space="0" w:color="auto"/>
        <w:bottom w:val="none" w:sz="0" w:space="0" w:color="auto"/>
        <w:right w:val="none" w:sz="0" w:space="0" w:color="auto"/>
      </w:divBdr>
    </w:div>
    <w:div w:id="1406950091">
      <w:bodyDiv w:val="1"/>
      <w:marLeft w:val="0"/>
      <w:marRight w:val="0"/>
      <w:marTop w:val="0"/>
      <w:marBottom w:val="0"/>
      <w:divBdr>
        <w:top w:val="none" w:sz="0" w:space="0" w:color="auto"/>
        <w:left w:val="none" w:sz="0" w:space="0" w:color="auto"/>
        <w:bottom w:val="none" w:sz="0" w:space="0" w:color="auto"/>
        <w:right w:val="none" w:sz="0" w:space="0" w:color="auto"/>
      </w:divBdr>
    </w:div>
    <w:div w:id="1573002284">
      <w:bodyDiv w:val="1"/>
      <w:marLeft w:val="0"/>
      <w:marRight w:val="0"/>
      <w:marTop w:val="0"/>
      <w:marBottom w:val="0"/>
      <w:divBdr>
        <w:top w:val="none" w:sz="0" w:space="0" w:color="auto"/>
        <w:left w:val="none" w:sz="0" w:space="0" w:color="auto"/>
        <w:bottom w:val="none" w:sz="0" w:space="0" w:color="auto"/>
        <w:right w:val="none" w:sz="0" w:space="0" w:color="auto"/>
      </w:divBdr>
    </w:div>
    <w:div w:id="1677801131">
      <w:bodyDiv w:val="1"/>
      <w:marLeft w:val="0"/>
      <w:marRight w:val="0"/>
      <w:marTop w:val="0"/>
      <w:marBottom w:val="0"/>
      <w:divBdr>
        <w:top w:val="none" w:sz="0" w:space="0" w:color="auto"/>
        <w:left w:val="none" w:sz="0" w:space="0" w:color="auto"/>
        <w:bottom w:val="none" w:sz="0" w:space="0" w:color="auto"/>
        <w:right w:val="none" w:sz="0" w:space="0" w:color="auto"/>
      </w:divBdr>
    </w:div>
    <w:div w:id="17045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westsid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950BC-173D-49F7-A59F-BD54EF78A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Links>
    <vt:vector size="6" baseType="variant">
      <vt:variant>
        <vt:i4>5832770</vt:i4>
      </vt:variant>
      <vt:variant>
        <vt:i4>3</vt:i4>
      </vt:variant>
      <vt:variant>
        <vt:i4>0</vt:i4>
      </vt:variant>
      <vt:variant>
        <vt:i4>5</vt:i4>
      </vt:variant>
      <vt:variant>
        <vt:lpwstr>http://www.westsideinfo.com/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Kimberly Minderler</cp:lastModifiedBy>
  <cp:revision>4</cp:revision>
  <cp:lastPrinted>2015-04-22T17:29:00Z</cp:lastPrinted>
  <dcterms:created xsi:type="dcterms:W3CDTF">2016-08-17T16:43:00Z</dcterms:created>
  <dcterms:modified xsi:type="dcterms:W3CDTF">2016-08-17T16:44:00Z</dcterms:modified>
</cp:coreProperties>
</file>