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331511" w:rsidP="00562B94">
      <w:pPr>
        <w:rPr>
          <w:rFonts w:cs="Arial"/>
          <w:b/>
          <w:sz w:val="28"/>
          <w:szCs w:val="28"/>
        </w:rPr>
      </w:pPr>
      <w:r>
        <w:rPr>
          <w:rFonts w:cs="Arial"/>
          <w:b/>
          <w:sz w:val="28"/>
          <w:szCs w:val="28"/>
        </w:rPr>
        <w:t>5</w:t>
      </w:r>
      <w:r w:rsidR="006537CA">
        <w:rPr>
          <w:rFonts w:cs="Arial"/>
          <w:b/>
          <w:sz w:val="28"/>
          <w:szCs w:val="28"/>
        </w:rPr>
        <w:t>-</w:t>
      </w:r>
      <w:r w:rsidR="004B403D">
        <w:rPr>
          <w:rFonts w:cs="Arial"/>
          <w:b/>
          <w:sz w:val="28"/>
          <w:szCs w:val="28"/>
        </w:rPr>
        <w:t>8</w:t>
      </w:r>
      <w:r w:rsidR="006537CA">
        <w:rPr>
          <w:rFonts w:cs="Arial"/>
          <w:b/>
          <w:sz w:val="28"/>
          <w:szCs w:val="28"/>
        </w:rPr>
        <w:t>-</w:t>
      </w:r>
      <w:r w:rsidR="009B38D3">
        <w:rPr>
          <w:rFonts w:cs="Arial"/>
          <w:b/>
          <w:sz w:val="28"/>
          <w:szCs w:val="28"/>
        </w:rPr>
        <w:t>1</w:t>
      </w:r>
      <w:r w:rsidR="00F962E0">
        <w:rPr>
          <w:rFonts w:cs="Arial"/>
          <w:b/>
          <w:sz w:val="28"/>
          <w:szCs w:val="28"/>
        </w:rPr>
        <w:t>6</w:t>
      </w:r>
      <w:bookmarkStart w:id="0" w:name="_GoBack"/>
      <w:bookmarkEnd w:id="0"/>
    </w:p>
    <w:p w:rsidR="00EF243F" w:rsidRPr="00452D61" w:rsidRDefault="00FE47CC" w:rsidP="00562B94">
      <w:pPr>
        <w:rPr>
          <w:rFonts w:cs="Arial"/>
          <w:sz w:val="28"/>
          <w:szCs w:val="28"/>
        </w:rPr>
      </w:pPr>
      <w:r w:rsidRPr="00C85126">
        <w:rPr>
          <w:noProof/>
          <w:sz w:val="28"/>
          <w:szCs w:val="28"/>
        </w:rPr>
        <w:drawing>
          <wp:anchor distT="0" distB="0" distL="114300" distR="114300" simplePos="0" relativeHeight="251659264" behindDoc="0" locked="0" layoutInCell="1" allowOverlap="1" wp14:anchorId="2D96BDDD" wp14:editId="0AFE8B66">
            <wp:simplePos x="0" y="0"/>
            <wp:positionH relativeFrom="column">
              <wp:posOffset>-95885</wp:posOffset>
            </wp:positionH>
            <wp:positionV relativeFrom="paragraph">
              <wp:posOffset>236220</wp:posOffset>
            </wp:positionV>
            <wp:extent cx="2475865" cy="1650981"/>
            <wp:effectExtent l="0" t="25400" r="64135" b="768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75865" cy="1650981"/>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55A54A17" wp14:editId="411827D3">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9"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FE47CC" w:rsidRPr="00C85126" w:rsidRDefault="00FE47CC" w:rsidP="00FE47CC">
      <w:pPr>
        <w:pStyle w:val="Sermon"/>
        <w:rPr>
          <w:sz w:val="28"/>
        </w:rPr>
      </w:pPr>
    </w:p>
    <w:p w:rsidR="00FE47CC" w:rsidRDefault="00FE47CC" w:rsidP="00FE47CC">
      <w:pPr>
        <w:pStyle w:val="Sermon"/>
        <w:rPr>
          <w:sz w:val="20"/>
          <w:szCs w:val="20"/>
        </w:rPr>
      </w:pPr>
    </w:p>
    <w:p w:rsidR="00FE47CC" w:rsidRDefault="00FE47CC" w:rsidP="00FE47CC">
      <w:pPr>
        <w:pStyle w:val="Sermon"/>
        <w:rPr>
          <w:sz w:val="20"/>
          <w:szCs w:val="20"/>
        </w:rPr>
      </w:pPr>
    </w:p>
    <w:p w:rsidR="00FE47CC" w:rsidRPr="00C85126" w:rsidRDefault="00FE47CC" w:rsidP="00FE47CC">
      <w:pPr>
        <w:pStyle w:val="Sermon"/>
        <w:rPr>
          <w:sz w:val="28"/>
        </w:rPr>
      </w:pPr>
    </w:p>
    <w:p w:rsidR="00FE47CC" w:rsidRPr="00C85126" w:rsidRDefault="00FE47CC" w:rsidP="00FE47CC">
      <w:pPr>
        <w:pStyle w:val="Sermon"/>
        <w:rPr>
          <w:sz w:val="28"/>
        </w:rPr>
      </w:pPr>
    </w:p>
    <w:p w:rsidR="00FE47CC" w:rsidRPr="00C85126" w:rsidRDefault="00FE47CC" w:rsidP="00FE47CC">
      <w:pPr>
        <w:pStyle w:val="Sermon"/>
        <w:rPr>
          <w:sz w:val="28"/>
        </w:rPr>
      </w:pPr>
    </w:p>
    <w:p w:rsidR="00FE47CC" w:rsidRPr="00C85126" w:rsidRDefault="00FE47CC" w:rsidP="00FE47CC">
      <w:pPr>
        <w:pStyle w:val="Sermon"/>
        <w:rPr>
          <w:sz w:val="28"/>
        </w:rPr>
      </w:pPr>
    </w:p>
    <w:p w:rsidR="00FE47CC" w:rsidRDefault="00FE47CC" w:rsidP="00FE47CC">
      <w:pPr>
        <w:pStyle w:val="Sermon"/>
        <w:rPr>
          <w:sz w:val="28"/>
        </w:rPr>
      </w:pPr>
    </w:p>
    <w:p w:rsidR="004B403D" w:rsidRDefault="00331511" w:rsidP="004B403D">
      <w:pPr>
        <w:pStyle w:val="Sermon"/>
        <w:jc w:val="center"/>
        <w:rPr>
          <w:b/>
          <w:szCs w:val="40"/>
        </w:rPr>
      </w:pPr>
      <w:r>
        <w:rPr>
          <w:b/>
          <w:szCs w:val="40"/>
        </w:rPr>
        <w:tab/>
      </w:r>
    </w:p>
    <w:p w:rsidR="004B403D" w:rsidRPr="00FC17DA" w:rsidRDefault="004B403D" w:rsidP="004B403D">
      <w:pPr>
        <w:pStyle w:val="Sermon"/>
        <w:jc w:val="center"/>
        <w:rPr>
          <w:b/>
          <w:szCs w:val="40"/>
        </w:rPr>
      </w:pPr>
      <w:r w:rsidRPr="00FC17DA">
        <w:rPr>
          <w:b/>
          <w:szCs w:val="40"/>
        </w:rPr>
        <w:t>Strong Healthy Families</w:t>
      </w:r>
    </w:p>
    <w:p w:rsidR="004B403D" w:rsidRPr="00FC17DA" w:rsidRDefault="004B403D" w:rsidP="004B403D">
      <w:pPr>
        <w:pStyle w:val="Sermon"/>
        <w:jc w:val="center"/>
        <w:rPr>
          <w:sz w:val="36"/>
          <w:szCs w:val="36"/>
        </w:rPr>
      </w:pPr>
      <w:r w:rsidRPr="00FC17DA">
        <w:rPr>
          <w:sz w:val="36"/>
          <w:szCs w:val="36"/>
        </w:rPr>
        <w:t xml:space="preserve">Honor </w:t>
      </w:r>
      <w:r>
        <w:rPr>
          <w:sz w:val="36"/>
          <w:szCs w:val="36"/>
        </w:rPr>
        <w:t>Each</w:t>
      </w:r>
      <w:r w:rsidRPr="00FC17DA">
        <w:rPr>
          <w:sz w:val="36"/>
          <w:szCs w:val="36"/>
        </w:rPr>
        <w:t xml:space="preserve"> </w:t>
      </w:r>
      <w:r>
        <w:rPr>
          <w:sz w:val="36"/>
          <w:szCs w:val="36"/>
        </w:rPr>
        <w:t>O</w:t>
      </w:r>
      <w:r w:rsidRPr="00FC17DA">
        <w:rPr>
          <w:sz w:val="36"/>
          <w:szCs w:val="36"/>
        </w:rPr>
        <w:t>ther</w:t>
      </w:r>
    </w:p>
    <w:p w:rsidR="004B403D" w:rsidRPr="00FC17DA" w:rsidRDefault="004B403D" w:rsidP="004B403D">
      <w:pPr>
        <w:pStyle w:val="Sermon"/>
        <w:rPr>
          <w:sz w:val="28"/>
        </w:rPr>
      </w:pPr>
    </w:p>
    <w:p w:rsidR="004B403D" w:rsidRPr="00FC17DA" w:rsidRDefault="004B403D" w:rsidP="004B403D">
      <w:pPr>
        <w:pStyle w:val="Sermon"/>
        <w:rPr>
          <w:sz w:val="28"/>
        </w:rPr>
      </w:pPr>
    </w:p>
    <w:p w:rsidR="004B403D" w:rsidRPr="00FC17DA" w:rsidRDefault="004B403D" w:rsidP="004B403D">
      <w:pPr>
        <w:pStyle w:val="Red"/>
        <w:rPr>
          <w:sz w:val="36"/>
          <w:szCs w:val="36"/>
        </w:rPr>
      </w:pPr>
      <w:r w:rsidRPr="00FC17DA">
        <w:rPr>
          <w:sz w:val="36"/>
          <w:szCs w:val="36"/>
        </w:rPr>
        <w:t>What The Bible Says</w:t>
      </w:r>
    </w:p>
    <w:p w:rsidR="004B403D" w:rsidRPr="00FC17DA" w:rsidRDefault="004B403D" w:rsidP="004B403D">
      <w:pPr>
        <w:pStyle w:val="Sermon"/>
        <w:rPr>
          <w:sz w:val="28"/>
        </w:rPr>
      </w:pPr>
    </w:p>
    <w:p w:rsidR="004B403D" w:rsidRPr="00FC17DA" w:rsidRDefault="004B403D" w:rsidP="004B403D">
      <w:pPr>
        <w:pStyle w:val="Sermon"/>
        <w:rPr>
          <w:sz w:val="28"/>
        </w:rPr>
      </w:pPr>
      <w:r w:rsidRPr="00FC17DA">
        <w:rPr>
          <w:sz w:val="28"/>
        </w:rPr>
        <w:t xml:space="preserve">Romans 12:1-21 </w:t>
      </w:r>
    </w:p>
    <w:p w:rsidR="004B403D" w:rsidRPr="00FC17DA" w:rsidRDefault="004B403D" w:rsidP="004B403D">
      <w:pPr>
        <w:pStyle w:val="Sermon"/>
        <w:rPr>
          <w:sz w:val="28"/>
        </w:rPr>
      </w:pPr>
      <w:r w:rsidRPr="00FC17DA">
        <w:rPr>
          <w:sz w:val="28"/>
        </w:rPr>
        <w:t xml:space="preserve">And so, dear brothers and sisters, I plead with you to give your bodies to God because of all he has done for you. Let them be a living and holy sacrifice—the kind he will find acceptable. This is truly the way to worship him. </w:t>
      </w:r>
      <w:r w:rsidRPr="00FC17DA">
        <w:rPr>
          <w:sz w:val="28"/>
          <w:vertAlign w:val="superscript"/>
        </w:rPr>
        <w:t xml:space="preserve">2 </w:t>
      </w:r>
      <w:r w:rsidRPr="00FC17DA">
        <w:rPr>
          <w:sz w:val="28"/>
        </w:rPr>
        <w:t xml:space="preserve"> Don’t copy the behavior and customs of this world, but let God transform you into a new person by changing the way you think. Then you will learn to know God’s will for you, which is good and pleasing and perfect. </w:t>
      </w:r>
      <w:r w:rsidRPr="00FC17DA">
        <w:rPr>
          <w:sz w:val="28"/>
          <w:vertAlign w:val="superscript"/>
        </w:rPr>
        <w:t xml:space="preserve">3 </w:t>
      </w:r>
      <w:r w:rsidRPr="00FC17DA">
        <w:rPr>
          <w:sz w:val="28"/>
        </w:rPr>
        <w:t xml:space="preserve"> Because of the privilege and authority God has given me, I give each of you this warning: Don’t think you are better than you really are. Be honest in your evaluation of yourselves, measuring yourselves by the faith God has given us. </w:t>
      </w:r>
      <w:r w:rsidRPr="00FC17DA">
        <w:rPr>
          <w:sz w:val="28"/>
          <w:vertAlign w:val="superscript"/>
        </w:rPr>
        <w:t xml:space="preserve">4 </w:t>
      </w:r>
      <w:r w:rsidRPr="00FC17DA">
        <w:rPr>
          <w:sz w:val="28"/>
        </w:rPr>
        <w:t xml:space="preserve"> Just as our bodies have many parts and each part has a special function, </w:t>
      </w:r>
      <w:r w:rsidRPr="00FC17DA">
        <w:rPr>
          <w:sz w:val="28"/>
          <w:vertAlign w:val="superscript"/>
        </w:rPr>
        <w:t xml:space="preserve">5 </w:t>
      </w:r>
      <w:r w:rsidRPr="00FC17DA">
        <w:rPr>
          <w:sz w:val="28"/>
        </w:rPr>
        <w:t xml:space="preserve"> so it is with Christ’s body. We are many parts of one body, and we all belong to each other. </w:t>
      </w:r>
      <w:r w:rsidRPr="00FC17DA">
        <w:rPr>
          <w:sz w:val="28"/>
          <w:vertAlign w:val="superscript"/>
        </w:rPr>
        <w:t xml:space="preserve">6 </w:t>
      </w:r>
      <w:r w:rsidRPr="00FC17DA">
        <w:rPr>
          <w:sz w:val="28"/>
        </w:rPr>
        <w:t xml:space="preserve"> In his grace, God has given us different gifts for doing certain things well. So if God has given you the ability to prophesy, speak out with as much faith as God has given you. </w:t>
      </w:r>
      <w:r w:rsidRPr="00FC17DA">
        <w:rPr>
          <w:sz w:val="28"/>
          <w:vertAlign w:val="superscript"/>
        </w:rPr>
        <w:t xml:space="preserve">7 </w:t>
      </w:r>
      <w:r w:rsidRPr="00FC17DA">
        <w:rPr>
          <w:sz w:val="28"/>
        </w:rPr>
        <w:t xml:space="preserve"> If your gift is serving others, serve them well. If you are a teacher, teach well. </w:t>
      </w:r>
      <w:r w:rsidRPr="00FC17DA">
        <w:rPr>
          <w:sz w:val="28"/>
          <w:vertAlign w:val="superscript"/>
        </w:rPr>
        <w:t xml:space="preserve">8 </w:t>
      </w:r>
      <w:r w:rsidRPr="00FC17DA">
        <w:rPr>
          <w:sz w:val="28"/>
        </w:rPr>
        <w:t xml:space="preserve"> If your gift is to encourage others, be encouraging. If it is giving, give generously. If God has given you leadership ability, take the responsibility seriously. And if you have a gift for showing kindness to others, do it gladly. </w:t>
      </w:r>
      <w:r w:rsidRPr="00FC17DA">
        <w:rPr>
          <w:sz w:val="28"/>
          <w:vertAlign w:val="superscript"/>
        </w:rPr>
        <w:t xml:space="preserve">9 </w:t>
      </w:r>
      <w:r w:rsidRPr="00FC17DA">
        <w:rPr>
          <w:sz w:val="28"/>
        </w:rPr>
        <w:t xml:space="preserve"> Don’t just pretend to love others. Really love them. Hate what is wrong. Hold tightly to what is good. </w:t>
      </w:r>
      <w:r w:rsidRPr="00FC17DA">
        <w:rPr>
          <w:sz w:val="28"/>
          <w:vertAlign w:val="superscript"/>
        </w:rPr>
        <w:t xml:space="preserve">10 </w:t>
      </w:r>
      <w:r w:rsidRPr="00FC17DA">
        <w:rPr>
          <w:sz w:val="28"/>
        </w:rPr>
        <w:t xml:space="preserve"> Love each other with genuine affection, and </w:t>
      </w:r>
      <w:r w:rsidRPr="00FC17DA">
        <w:rPr>
          <w:b/>
          <w:i/>
          <w:sz w:val="28"/>
        </w:rPr>
        <w:t>take delight in honoring each other</w:t>
      </w:r>
      <w:r w:rsidRPr="00FC17DA">
        <w:rPr>
          <w:sz w:val="28"/>
        </w:rPr>
        <w:t xml:space="preserve">. </w:t>
      </w:r>
      <w:r w:rsidRPr="00FC17DA">
        <w:rPr>
          <w:sz w:val="28"/>
          <w:vertAlign w:val="superscript"/>
        </w:rPr>
        <w:t xml:space="preserve">11 </w:t>
      </w:r>
      <w:r w:rsidRPr="00FC17DA">
        <w:rPr>
          <w:sz w:val="28"/>
        </w:rPr>
        <w:t xml:space="preserve"> Never be lazy, but work hard and serve the Lord enthusiastically. </w:t>
      </w:r>
      <w:r w:rsidRPr="00FC17DA">
        <w:rPr>
          <w:sz w:val="28"/>
          <w:vertAlign w:val="superscript"/>
        </w:rPr>
        <w:t xml:space="preserve">12 </w:t>
      </w:r>
      <w:r w:rsidRPr="00FC17DA">
        <w:rPr>
          <w:sz w:val="28"/>
        </w:rPr>
        <w:t xml:space="preserve"> Rejoice in our confident hope. Be patient in trouble, and keep on praying. </w:t>
      </w:r>
      <w:r w:rsidRPr="00FC17DA">
        <w:rPr>
          <w:sz w:val="28"/>
          <w:vertAlign w:val="superscript"/>
        </w:rPr>
        <w:t xml:space="preserve">13 </w:t>
      </w:r>
      <w:r w:rsidRPr="00FC17DA">
        <w:rPr>
          <w:sz w:val="28"/>
        </w:rPr>
        <w:t xml:space="preserve"> When God’s people are in need, be ready to help them. Always be eager to practice hospitality. </w:t>
      </w:r>
      <w:r w:rsidRPr="00FC17DA">
        <w:rPr>
          <w:sz w:val="28"/>
          <w:vertAlign w:val="superscript"/>
        </w:rPr>
        <w:t xml:space="preserve">14 </w:t>
      </w:r>
      <w:r w:rsidRPr="00FC17DA">
        <w:rPr>
          <w:sz w:val="28"/>
        </w:rPr>
        <w:t xml:space="preserve"> Bless </w:t>
      </w:r>
      <w:r w:rsidRPr="00FC17DA">
        <w:rPr>
          <w:sz w:val="28"/>
        </w:rPr>
        <w:lastRenderedPageBreak/>
        <w:t xml:space="preserve">those who persecute you. Don’t curse them; pray that God will bless them. </w:t>
      </w:r>
      <w:r w:rsidRPr="00FC17DA">
        <w:rPr>
          <w:sz w:val="28"/>
          <w:vertAlign w:val="superscript"/>
        </w:rPr>
        <w:t xml:space="preserve">15 </w:t>
      </w:r>
      <w:r w:rsidRPr="00FC17DA">
        <w:rPr>
          <w:sz w:val="28"/>
        </w:rPr>
        <w:t xml:space="preserve"> Be happy with those who are happy, and weep with those who weep. </w:t>
      </w:r>
      <w:r w:rsidRPr="00FC17DA">
        <w:rPr>
          <w:sz w:val="28"/>
          <w:vertAlign w:val="superscript"/>
        </w:rPr>
        <w:t xml:space="preserve">16 </w:t>
      </w:r>
      <w:r w:rsidRPr="00FC17DA">
        <w:rPr>
          <w:sz w:val="28"/>
        </w:rPr>
        <w:t xml:space="preserve"> Live in harmony with each other. Don’t be too proud to enjoy the company of ordinary people. And don’t think you know it all! </w:t>
      </w:r>
      <w:r w:rsidRPr="00FC17DA">
        <w:rPr>
          <w:sz w:val="28"/>
          <w:vertAlign w:val="superscript"/>
        </w:rPr>
        <w:t xml:space="preserve">17 </w:t>
      </w:r>
      <w:r w:rsidRPr="00FC17DA">
        <w:rPr>
          <w:sz w:val="28"/>
        </w:rPr>
        <w:t xml:space="preserve"> Never pay back evil with more evil. Do things in such a way that everyone can see you are honorable. </w:t>
      </w:r>
      <w:r w:rsidRPr="00FC17DA">
        <w:rPr>
          <w:sz w:val="28"/>
          <w:vertAlign w:val="superscript"/>
        </w:rPr>
        <w:t xml:space="preserve">18 </w:t>
      </w:r>
      <w:r w:rsidRPr="00FC17DA">
        <w:rPr>
          <w:sz w:val="28"/>
        </w:rPr>
        <w:t xml:space="preserve"> Do all that you can to live in peace with everyone. </w:t>
      </w:r>
      <w:r w:rsidRPr="00FC17DA">
        <w:rPr>
          <w:sz w:val="28"/>
          <w:vertAlign w:val="superscript"/>
        </w:rPr>
        <w:t xml:space="preserve">19 </w:t>
      </w:r>
      <w:r w:rsidRPr="00FC17DA">
        <w:rPr>
          <w:sz w:val="28"/>
        </w:rPr>
        <w:t xml:space="preserve"> Dear friends, never take revenge. Leave that to the righteous anger of God. For the Scriptures say, “I will take revenge; I will pay them back,” says the LORD. </w:t>
      </w:r>
      <w:r w:rsidRPr="00FC17DA">
        <w:rPr>
          <w:sz w:val="28"/>
          <w:vertAlign w:val="superscript"/>
        </w:rPr>
        <w:t xml:space="preserve">20 </w:t>
      </w:r>
      <w:r w:rsidRPr="00FC17DA">
        <w:rPr>
          <w:sz w:val="28"/>
        </w:rPr>
        <w:t xml:space="preserve"> Instead, “If your enemies are hungry, feed them. If they are thirsty, give them something to drink. In doing this, you will heap burning coals of shame on their heads.” </w:t>
      </w:r>
      <w:r w:rsidRPr="00FC17DA">
        <w:rPr>
          <w:sz w:val="28"/>
          <w:vertAlign w:val="superscript"/>
        </w:rPr>
        <w:t xml:space="preserve">21 </w:t>
      </w:r>
      <w:r w:rsidRPr="00FC17DA">
        <w:rPr>
          <w:sz w:val="28"/>
        </w:rPr>
        <w:t xml:space="preserve"> Don’t let evil conquer you, but conquer evil by doing good. </w:t>
      </w:r>
    </w:p>
    <w:p w:rsidR="004B403D" w:rsidRPr="00FC17DA" w:rsidRDefault="004B403D" w:rsidP="004B403D">
      <w:pPr>
        <w:pStyle w:val="Sermon"/>
        <w:rPr>
          <w:sz w:val="28"/>
        </w:rPr>
      </w:pPr>
    </w:p>
    <w:p w:rsidR="004B403D" w:rsidRPr="00FC17DA" w:rsidRDefault="004B403D" w:rsidP="004B403D">
      <w:pPr>
        <w:pStyle w:val="Sermon"/>
        <w:rPr>
          <w:sz w:val="28"/>
        </w:rPr>
      </w:pPr>
    </w:p>
    <w:p w:rsidR="004B403D" w:rsidRPr="00FC17DA" w:rsidRDefault="004B403D" w:rsidP="004B403D">
      <w:pPr>
        <w:pStyle w:val="Heading2"/>
        <w:rPr>
          <w:sz w:val="32"/>
          <w:szCs w:val="32"/>
        </w:rPr>
      </w:pPr>
      <w:r w:rsidRPr="00FC17DA">
        <w:rPr>
          <w:sz w:val="32"/>
          <w:szCs w:val="32"/>
        </w:rPr>
        <w:t xml:space="preserve">1.  Honoring your mother is a command – not a </w:t>
      </w:r>
      <w:r w:rsidR="00F5649D">
        <w:rPr>
          <w:sz w:val="32"/>
          <w:szCs w:val="32"/>
        </w:rPr>
        <w:t>________________</w:t>
      </w:r>
    </w:p>
    <w:p w:rsidR="004B403D" w:rsidRPr="00FC17DA" w:rsidRDefault="004B403D" w:rsidP="004B403D">
      <w:pPr>
        <w:pStyle w:val="Sermon"/>
        <w:rPr>
          <w:sz w:val="28"/>
        </w:rPr>
      </w:pPr>
    </w:p>
    <w:p w:rsidR="004B403D" w:rsidRPr="00FC17DA" w:rsidRDefault="004B403D" w:rsidP="004B403D">
      <w:pPr>
        <w:pStyle w:val="Sermon"/>
        <w:rPr>
          <w:sz w:val="28"/>
        </w:rPr>
      </w:pPr>
      <w:r w:rsidRPr="00FC17DA">
        <w:rPr>
          <w:sz w:val="28"/>
        </w:rPr>
        <w:t xml:space="preserve">Exodus 20:12 (NLT) </w:t>
      </w:r>
      <w:r w:rsidRPr="00FC17DA">
        <w:rPr>
          <w:sz w:val="28"/>
        </w:rPr>
        <w:br/>
      </w:r>
      <w:r w:rsidRPr="00FC17DA">
        <w:rPr>
          <w:sz w:val="28"/>
          <w:vertAlign w:val="superscript"/>
        </w:rPr>
        <w:t xml:space="preserve">12 </w:t>
      </w:r>
      <w:r w:rsidRPr="00FC17DA">
        <w:rPr>
          <w:sz w:val="28"/>
        </w:rPr>
        <w:t xml:space="preserve"> “Honor your father and mother. Then you will live a long, full life in the land the LORD your God is giving you. </w:t>
      </w:r>
    </w:p>
    <w:p w:rsidR="004B403D" w:rsidRPr="00FC17DA" w:rsidRDefault="004B403D" w:rsidP="004B403D">
      <w:pPr>
        <w:pStyle w:val="Sermon"/>
        <w:rPr>
          <w:sz w:val="28"/>
        </w:rPr>
      </w:pPr>
    </w:p>
    <w:p w:rsidR="004B403D" w:rsidRPr="00FC17DA" w:rsidRDefault="004B403D" w:rsidP="004B403D">
      <w:pPr>
        <w:pStyle w:val="Sermon"/>
        <w:rPr>
          <w:sz w:val="28"/>
        </w:rPr>
      </w:pPr>
      <w:r w:rsidRPr="00FC17DA">
        <w:rPr>
          <w:sz w:val="28"/>
        </w:rPr>
        <w:t xml:space="preserve">Deuteronomy 5:16 (ESV) </w:t>
      </w:r>
      <w:r w:rsidRPr="00FC17DA">
        <w:rPr>
          <w:sz w:val="28"/>
        </w:rPr>
        <w:br/>
      </w:r>
      <w:r w:rsidRPr="00FC17DA">
        <w:rPr>
          <w:sz w:val="28"/>
          <w:vertAlign w:val="superscript"/>
        </w:rPr>
        <w:t xml:space="preserve">16 </w:t>
      </w:r>
      <w:r w:rsidRPr="00FC17DA">
        <w:rPr>
          <w:sz w:val="28"/>
        </w:rPr>
        <w:t xml:space="preserve"> “‘Honor your father and your mother, as the LORD your God commanded you, that your days may be long, and that it may go well with you in the land that the LORD your God is giving you. </w:t>
      </w:r>
    </w:p>
    <w:p w:rsidR="004B403D" w:rsidRPr="00FC17DA" w:rsidRDefault="004B403D" w:rsidP="004B403D">
      <w:pPr>
        <w:pStyle w:val="Sermon"/>
        <w:rPr>
          <w:sz w:val="28"/>
        </w:rPr>
      </w:pPr>
    </w:p>
    <w:p w:rsidR="004B403D" w:rsidRPr="00FC17DA" w:rsidRDefault="004B403D" w:rsidP="004B403D">
      <w:pPr>
        <w:pStyle w:val="Sermon"/>
        <w:rPr>
          <w:sz w:val="28"/>
        </w:rPr>
      </w:pPr>
    </w:p>
    <w:p w:rsidR="004B403D" w:rsidRPr="00FC17DA" w:rsidRDefault="004B403D" w:rsidP="004B403D">
      <w:pPr>
        <w:pStyle w:val="Heading2"/>
        <w:rPr>
          <w:sz w:val="32"/>
          <w:szCs w:val="32"/>
        </w:rPr>
      </w:pPr>
      <w:r w:rsidRPr="00FC17DA">
        <w:rPr>
          <w:sz w:val="32"/>
          <w:szCs w:val="32"/>
        </w:rPr>
        <w:t>2.  Paul reiterated this in the New Testament</w:t>
      </w:r>
    </w:p>
    <w:p w:rsidR="004B403D" w:rsidRPr="00FC17DA" w:rsidRDefault="004B403D" w:rsidP="004B403D">
      <w:pPr>
        <w:pStyle w:val="Sermon"/>
        <w:rPr>
          <w:sz w:val="28"/>
        </w:rPr>
      </w:pPr>
    </w:p>
    <w:p w:rsidR="004B403D" w:rsidRPr="00FC17DA" w:rsidRDefault="004B403D" w:rsidP="004B403D">
      <w:pPr>
        <w:pStyle w:val="Sermon"/>
        <w:rPr>
          <w:sz w:val="28"/>
        </w:rPr>
      </w:pPr>
      <w:r w:rsidRPr="00FC17DA">
        <w:rPr>
          <w:sz w:val="28"/>
        </w:rPr>
        <w:t xml:space="preserve">Ephesians 6:1-3 (NLT) </w:t>
      </w:r>
      <w:r w:rsidRPr="00FC17DA">
        <w:rPr>
          <w:sz w:val="28"/>
        </w:rPr>
        <w:br/>
      </w:r>
      <w:r w:rsidRPr="00FC17DA">
        <w:rPr>
          <w:sz w:val="28"/>
          <w:vertAlign w:val="superscript"/>
        </w:rPr>
        <w:t xml:space="preserve">1 </w:t>
      </w:r>
      <w:r w:rsidRPr="00FC17DA">
        <w:rPr>
          <w:sz w:val="28"/>
        </w:rPr>
        <w:t xml:space="preserve"> Children, obey your parents because you belong to the Lord, for this is the right thing to do. </w:t>
      </w:r>
      <w:r w:rsidRPr="00FC17DA">
        <w:rPr>
          <w:sz w:val="28"/>
          <w:vertAlign w:val="superscript"/>
        </w:rPr>
        <w:t xml:space="preserve">2 </w:t>
      </w:r>
      <w:r w:rsidRPr="00FC17DA">
        <w:rPr>
          <w:sz w:val="28"/>
        </w:rPr>
        <w:t xml:space="preserve"> “Honor your father and mother.” This is the first commandment with a promise: </w:t>
      </w:r>
      <w:r w:rsidRPr="00FC17DA">
        <w:rPr>
          <w:sz w:val="28"/>
          <w:vertAlign w:val="superscript"/>
        </w:rPr>
        <w:t xml:space="preserve">3 </w:t>
      </w:r>
      <w:r w:rsidRPr="00FC17DA">
        <w:rPr>
          <w:sz w:val="28"/>
        </w:rPr>
        <w:t xml:space="preserve"> If you honor your father and mother, “things will go well for you, and you will have a long life on the earth.” </w:t>
      </w:r>
    </w:p>
    <w:p w:rsidR="004B403D" w:rsidRPr="00FC17DA" w:rsidRDefault="004B403D" w:rsidP="004B403D">
      <w:pPr>
        <w:pStyle w:val="Sermon"/>
        <w:rPr>
          <w:sz w:val="28"/>
        </w:rPr>
      </w:pPr>
    </w:p>
    <w:p w:rsidR="004B403D" w:rsidRPr="00FC17DA" w:rsidRDefault="004B403D" w:rsidP="004B403D">
      <w:pPr>
        <w:pStyle w:val="Sermon"/>
        <w:rPr>
          <w:sz w:val="28"/>
        </w:rPr>
      </w:pPr>
    </w:p>
    <w:p w:rsidR="004B403D" w:rsidRPr="00FC17DA" w:rsidRDefault="004B403D" w:rsidP="004B403D">
      <w:pPr>
        <w:pStyle w:val="Heading2"/>
        <w:rPr>
          <w:sz w:val="32"/>
          <w:szCs w:val="32"/>
        </w:rPr>
      </w:pPr>
      <w:r w:rsidRPr="00FC17DA">
        <w:rPr>
          <w:sz w:val="32"/>
          <w:szCs w:val="32"/>
        </w:rPr>
        <w:t xml:space="preserve">3.  Added to this is that we are to honor </w:t>
      </w:r>
      <w:r w:rsidR="00F5649D">
        <w:rPr>
          <w:sz w:val="32"/>
          <w:szCs w:val="32"/>
        </w:rPr>
        <w:t>________</w:t>
      </w:r>
      <w:r w:rsidRPr="00FC17DA">
        <w:rPr>
          <w:sz w:val="32"/>
          <w:szCs w:val="32"/>
        </w:rPr>
        <w:t xml:space="preserve"> before ourselves</w:t>
      </w:r>
    </w:p>
    <w:p w:rsidR="004B403D" w:rsidRPr="00FC17DA" w:rsidRDefault="004B403D" w:rsidP="004B403D">
      <w:pPr>
        <w:pStyle w:val="Sermon"/>
        <w:rPr>
          <w:sz w:val="28"/>
        </w:rPr>
      </w:pPr>
    </w:p>
    <w:p w:rsidR="004B403D" w:rsidRPr="00FC17DA" w:rsidRDefault="004B403D" w:rsidP="004B403D">
      <w:pPr>
        <w:pStyle w:val="Sermon"/>
        <w:rPr>
          <w:sz w:val="28"/>
        </w:rPr>
      </w:pPr>
      <w:r w:rsidRPr="00FC17DA">
        <w:rPr>
          <w:sz w:val="28"/>
          <w:vertAlign w:val="superscript"/>
        </w:rPr>
        <w:t xml:space="preserve">10 </w:t>
      </w:r>
      <w:r w:rsidRPr="00FC17DA">
        <w:rPr>
          <w:sz w:val="28"/>
        </w:rPr>
        <w:t xml:space="preserve"> Love each other with genuine affection, and </w:t>
      </w:r>
      <w:r w:rsidRPr="00FC17DA">
        <w:rPr>
          <w:b/>
          <w:i/>
          <w:sz w:val="28"/>
        </w:rPr>
        <w:t>take delight in honoring each other</w:t>
      </w:r>
      <w:r w:rsidRPr="00FC17DA">
        <w:rPr>
          <w:sz w:val="28"/>
        </w:rPr>
        <w:t>.</w:t>
      </w:r>
    </w:p>
    <w:p w:rsidR="004B403D" w:rsidRPr="00FC17DA" w:rsidRDefault="004B403D" w:rsidP="004B403D">
      <w:pPr>
        <w:pStyle w:val="Sermon"/>
        <w:rPr>
          <w:sz w:val="28"/>
        </w:rPr>
      </w:pPr>
    </w:p>
    <w:p w:rsidR="004B403D" w:rsidRPr="00FC17DA" w:rsidRDefault="004B403D" w:rsidP="004B403D">
      <w:pPr>
        <w:pStyle w:val="Sermon"/>
        <w:rPr>
          <w:b/>
          <w:i/>
          <w:sz w:val="28"/>
        </w:rPr>
      </w:pPr>
      <w:r w:rsidRPr="00FC17DA">
        <w:rPr>
          <w:sz w:val="28"/>
        </w:rPr>
        <w:lastRenderedPageBreak/>
        <w:t xml:space="preserve">Romans 12:10 (ESV) </w:t>
      </w:r>
      <w:r w:rsidRPr="00FC17DA">
        <w:rPr>
          <w:sz w:val="28"/>
        </w:rPr>
        <w:br/>
      </w:r>
      <w:r w:rsidRPr="00FC17DA">
        <w:rPr>
          <w:sz w:val="28"/>
          <w:vertAlign w:val="superscript"/>
        </w:rPr>
        <w:t xml:space="preserve">10 </w:t>
      </w:r>
      <w:r w:rsidRPr="00FC17DA">
        <w:rPr>
          <w:sz w:val="28"/>
        </w:rPr>
        <w:t xml:space="preserve"> Love one another with brotherly affection. </w:t>
      </w:r>
      <w:r w:rsidRPr="00FC17DA">
        <w:rPr>
          <w:b/>
          <w:i/>
          <w:sz w:val="28"/>
        </w:rPr>
        <w:t>Outdo one another in showing honor.</w:t>
      </w:r>
    </w:p>
    <w:p w:rsidR="004B403D" w:rsidRPr="00FC17DA" w:rsidRDefault="004B403D" w:rsidP="004B403D">
      <w:pPr>
        <w:pStyle w:val="Sermon"/>
        <w:rPr>
          <w:sz w:val="28"/>
        </w:rPr>
      </w:pPr>
    </w:p>
    <w:p w:rsidR="004B403D" w:rsidRPr="00FC17DA" w:rsidRDefault="004B403D" w:rsidP="004B403D">
      <w:pPr>
        <w:pStyle w:val="Sermon"/>
        <w:rPr>
          <w:sz w:val="28"/>
        </w:rPr>
      </w:pPr>
      <w:r w:rsidRPr="00FC17DA">
        <w:rPr>
          <w:sz w:val="28"/>
        </w:rPr>
        <w:t xml:space="preserve">Romans 12:10 (NKJV) </w:t>
      </w:r>
      <w:r w:rsidRPr="00FC17DA">
        <w:rPr>
          <w:sz w:val="28"/>
        </w:rPr>
        <w:br/>
      </w:r>
      <w:r w:rsidRPr="00FC17DA">
        <w:rPr>
          <w:sz w:val="28"/>
          <w:vertAlign w:val="superscript"/>
        </w:rPr>
        <w:t xml:space="preserve">10 </w:t>
      </w:r>
      <w:r w:rsidRPr="00FC17DA">
        <w:rPr>
          <w:sz w:val="28"/>
        </w:rPr>
        <w:t> </w:t>
      </w:r>
      <w:r w:rsidRPr="00FC17DA">
        <w:rPr>
          <w:i/>
          <w:iCs/>
          <w:sz w:val="28"/>
        </w:rPr>
        <w:t>Be</w:t>
      </w:r>
      <w:r w:rsidRPr="00FC17DA">
        <w:rPr>
          <w:sz w:val="28"/>
        </w:rPr>
        <w:t xml:space="preserve"> kindly affectionate to one another with brotherly love, in honor </w:t>
      </w:r>
      <w:r w:rsidRPr="00FC17DA">
        <w:rPr>
          <w:b/>
          <w:i/>
          <w:sz w:val="28"/>
        </w:rPr>
        <w:t>giving preference to one another</w:t>
      </w:r>
      <w:r w:rsidRPr="00FC17DA">
        <w:rPr>
          <w:sz w:val="28"/>
        </w:rPr>
        <w:t>;</w:t>
      </w:r>
    </w:p>
    <w:p w:rsidR="004B403D" w:rsidRPr="00FC17DA" w:rsidRDefault="004B403D" w:rsidP="004B403D">
      <w:pPr>
        <w:pStyle w:val="Sermon"/>
        <w:rPr>
          <w:sz w:val="28"/>
        </w:rPr>
      </w:pPr>
    </w:p>
    <w:p w:rsidR="004B403D" w:rsidRPr="00FC17DA" w:rsidRDefault="004B403D" w:rsidP="004B403D">
      <w:pPr>
        <w:pStyle w:val="Sermon"/>
        <w:rPr>
          <w:sz w:val="28"/>
        </w:rPr>
      </w:pPr>
    </w:p>
    <w:p w:rsidR="004B403D" w:rsidRPr="00FC17DA" w:rsidRDefault="004B403D" w:rsidP="004B403D">
      <w:pPr>
        <w:pStyle w:val="Red"/>
        <w:rPr>
          <w:sz w:val="36"/>
          <w:szCs w:val="36"/>
        </w:rPr>
      </w:pPr>
      <w:r w:rsidRPr="00FC17DA">
        <w:rPr>
          <w:sz w:val="36"/>
          <w:szCs w:val="36"/>
        </w:rPr>
        <w:t>Application</w:t>
      </w:r>
    </w:p>
    <w:p w:rsidR="004B403D" w:rsidRPr="00FC17DA" w:rsidRDefault="004B403D" w:rsidP="004B403D">
      <w:pPr>
        <w:pStyle w:val="Sermon"/>
        <w:rPr>
          <w:sz w:val="28"/>
        </w:rPr>
      </w:pPr>
    </w:p>
    <w:p w:rsidR="004B403D" w:rsidRPr="00FC17DA" w:rsidRDefault="004B403D" w:rsidP="004B403D">
      <w:pPr>
        <w:pStyle w:val="Sermon"/>
        <w:rPr>
          <w:sz w:val="28"/>
        </w:rPr>
      </w:pPr>
    </w:p>
    <w:p w:rsidR="004B403D" w:rsidRPr="00FC17DA" w:rsidRDefault="004B403D" w:rsidP="004B403D">
      <w:pPr>
        <w:pStyle w:val="Heading2"/>
        <w:rPr>
          <w:sz w:val="32"/>
          <w:szCs w:val="32"/>
        </w:rPr>
      </w:pPr>
      <w:r w:rsidRPr="00FC17DA">
        <w:rPr>
          <w:sz w:val="32"/>
          <w:szCs w:val="32"/>
        </w:rPr>
        <w:t xml:space="preserve">1.  Honor Your </w:t>
      </w:r>
      <w:r w:rsidR="00F5649D">
        <w:rPr>
          <w:sz w:val="32"/>
          <w:szCs w:val="32"/>
        </w:rPr>
        <w:t>_____________</w:t>
      </w:r>
    </w:p>
    <w:p w:rsidR="004B403D" w:rsidRPr="00FC17DA" w:rsidRDefault="004B403D" w:rsidP="004B403D">
      <w:pPr>
        <w:pStyle w:val="Sermon"/>
        <w:rPr>
          <w:sz w:val="28"/>
        </w:rPr>
      </w:pPr>
    </w:p>
    <w:p w:rsidR="004B403D" w:rsidRPr="00FC17DA" w:rsidRDefault="004B403D" w:rsidP="004B403D">
      <w:pPr>
        <w:pStyle w:val="Sermon"/>
        <w:rPr>
          <w:sz w:val="28"/>
        </w:rPr>
      </w:pPr>
      <w:r w:rsidRPr="00FC17DA">
        <w:rPr>
          <w:sz w:val="28"/>
        </w:rPr>
        <w:t xml:space="preserve">Ephesians 4:2 </w:t>
      </w:r>
    </w:p>
    <w:p w:rsidR="004B403D" w:rsidRPr="00FC17DA" w:rsidRDefault="004B403D" w:rsidP="004B403D">
      <w:pPr>
        <w:pStyle w:val="Sermon"/>
        <w:rPr>
          <w:sz w:val="28"/>
        </w:rPr>
      </w:pPr>
      <w:r w:rsidRPr="00FC17DA">
        <w:rPr>
          <w:sz w:val="28"/>
        </w:rPr>
        <w:t>Always be humble and gentle. Be patient with each other, making allowance for each other’s faults because of your love.</w:t>
      </w:r>
    </w:p>
    <w:p w:rsidR="004B403D" w:rsidRPr="00FC17DA" w:rsidRDefault="004B403D" w:rsidP="004B403D">
      <w:pPr>
        <w:pStyle w:val="Sermon"/>
        <w:rPr>
          <w:sz w:val="28"/>
        </w:rPr>
      </w:pPr>
    </w:p>
    <w:p w:rsidR="004B403D" w:rsidRPr="00FC17DA" w:rsidRDefault="00F5649D" w:rsidP="004B403D">
      <w:pPr>
        <w:pStyle w:val="Sermon"/>
        <w:numPr>
          <w:ilvl w:val="0"/>
          <w:numId w:val="3"/>
        </w:numPr>
        <w:rPr>
          <w:sz w:val="28"/>
        </w:rPr>
      </w:pPr>
      <w:r>
        <w:rPr>
          <w:sz w:val="28"/>
        </w:rPr>
        <w:t>_____________</w:t>
      </w:r>
      <w:r w:rsidR="004B403D" w:rsidRPr="00FC17DA">
        <w:rPr>
          <w:sz w:val="28"/>
        </w:rPr>
        <w:t xml:space="preserve"> her advice. </w:t>
      </w:r>
    </w:p>
    <w:p w:rsidR="004B403D" w:rsidRPr="00FC17DA" w:rsidRDefault="004B403D" w:rsidP="004B403D">
      <w:pPr>
        <w:pStyle w:val="Sermon"/>
        <w:numPr>
          <w:ilvl w:val="0"/>
          <w:numId w:val="3"/>
        </w:numPr>
        <w:rPr>
          <w:sz w:val="28"/>
        </w:rPr>
      </w:pPr>
      <w:r w:rsidRPr="00FC17DA">
        <w:rPr>
          <w:sz w:val="28"/>
        </w:rPr>
        <w:t xml:space="preserve">Be </w:t>
      </w:r>
      <w:r w:rsidR="00F5649D">
        <w:rPr>
          <w:sz w:val="28"/>
        </w:rPr>
        <w:t>_______________</w:t>
      </w:r>
      <w:r w:rsidRPr="00FC17DA">
        <w:rPr>
          <w:sz w:val="28"/>
        </w:rPr>
        <w:t xml:space="preserve"> for her advice. </w:t>
      </w:r>
    </w:p>
    <w:p w:rsidR="004B403D" w:rsidRPr="00FC17DA" w:rsidRDefault="00F5649D" w:rsidP="004B403D">
      <w:pPr>
        <w:pStyle w:val="Sermon"/>
        <w:numPr>
          <w:ilvl w:val="0"/>
          <w:numId w:val="3"/>
        </w:numPr>
        <w:rPr>
          <w:sz w:val="28"/>
        </w:rPr>
      </w:pPr>
      <w:r>
        <w:rPr>
          <w:sz w:val="28"/>
        </w:rPr>
        <w:t>____________</w:t>
      </w:r>
      <w:r w:rsidR="004B403D" w:rsidRPr="00FC17DA">
        <w:rPr>
          <w:sz w:val="28"/>
        </w:rPr>
        <w:t xml:space="preserve"> her advice. </w:t>
      </w:r>
    </w:p>
    <w:p w:rsidR="004B403D" w:rsidRPr="00FC17DA" w:rsidRDefault="004B403D" w:rsidP="004B403D">
      <w:pPr>
        <w:pStyle w:val="Sermon"/>
        <w:rPr>
          <w:sz w:val="28"/>
        </w:rPr>
      </w:pPr>
    </w:p>
    <w:p w:rsidR="004B403D" w:rsidRPr="00FC17DA" w:rsidRDefault="004B403D" w:rsidP="004B403D">
      <w:pPr>
        <w:pStyle w:val="Sermon"/>
        <w:rPr>
          <w:sz w:val="28"/>
        </w:rPr>
      </w:pPr>
    </w:p>
    <w:p w:rsidR="004B403D" w:rsidRPr="00FC17DA" w:rsidRDefault="004B403D" w:rsidP="004B403D">
      <w:pPr>
        <w:pStyle w:val="Heading2"/>
        <w:rPr>
          <w:sz w:val="32"/>
          <w:szCs w:val="32"/>
        </w:rPr>
      </w:pPr>
      <w:r w:rsidRPr="00FC17DA">
        <w:rPr>
          <w:sz w:val="32"/>
          <w:szCs w:val="32"/>
        </w:rPr>
        <w:t xml:space="preserve">2.  Honor All </w:t>
      </w:r>
      <w:r w:rsidR="00F5649D">
        <w:rPr>
          <w:sz w:val="32"/>
          <w:szCs w:val="32"/>
        </w:rPr>
        <w:t>_______________</w:t>
      </w:r>
    </w:p>
    <w:p w:rsidR="004B403D" w:rsidRPr="00FC17DA" w:rsidRDefault="004B403D" w:rsidP="004B403D">
      <w:pPr>
        <w:pStyle w:val="Sermon"/>
        <w:rPr>
          <w:sz w:val="28"/>
        </w:rPr>
      </w:pPr>
    </w:p>
    <w:p w:rsidR="004B403D" w:rsidRPr="00FC17DA" w:rsidRDefault="004B403D" w:rsidP="004B403D">
      <w:pPr>
        <w:pStyle w:val="Sermon"/>
        <w:rPr>
          <w:sz w:val="28"/>
        </w:rPr>
      </w:pPr>
      <w:r w:rsidRPr="00FC17DA">
        <w:rPr>
          <w:bCs/>
          <w:sz w:val="28"/>
        </w:rPr>
        <w:t>Proverbs 31:30</w:t>
      </w:r>
      <w:r w:rsidRPr="00FC17DA">
        <w:rPr>
          <w:sz w:val="28"/>
        </w:rPr>
        <w:br/>
        <w:t xml:space="preserve">Charm is deceitful, and beauty is vain, but a woman who fears the LORD is to be praised. </w:t>
      </w:r>
    </w:p>
    <w:p w:rsidR="004B403D" w:rsidRPr="00FC17DA" w:rsidRDefault="004B403D" w:rsidP="004B403D">
      <w:pPr>
        <w:pStyle w:val="Sermon"/>
        <w:rPr>
          <w:sz w:val="28"/>
        </w:rPr>
      </w:pPr>
      <w:r w:rsidRPr="00FC17DA">
        <w:rPr>
          <w:sz w:val="28"/>
        </w:rPr>
        <w:t xml:space="preserve"> </w:t>
      </w:r>
    </w:p>
    <w:p w:rsidR="004B403D" w:rsidRPr="00FC17DA" w:rsidRDefault="004B403D" w:rsidP="004B403D">
      <w:pPr>
        <w:pStyle w:val="Sermon"/>
        <w:rPr>
          <w:sz w:val="28"/>
        </w:rPr>
      </w:pPr>
    </w:p>
    <w:p w:rsidR="004B403D" w:rsidRPr="00FC17DA" w:rsidRDefault="004B403D" w:rsidP="004B403D">
      <w:pPr>
        <w:pStyle w:val="Heading2"/>
        <w:rPr>
          <w:sz w:val="32"/>
          <w:szCs w:val="32"/>
        </w:rPr>
      </w:pPr>
      <w:r w:rsidRPr="00FC17DA">
        <w:rPr>
          <w:sz w:val="32"/>
          <w:szCs w:val="32"/>
        </w:rPr>
        <w:t xml:space="preserve">3.  Honor </w:t>
      </w:r>
      <w:r w:rsidR="00F5649D">
        <w:rPr>
          <w:sz w:val="32"/>
          <w:szCs w:val="32"/>
        </w:rPr>
        <w:t>____________ ______________</w:t>
      </w:r>
    </w:p>
    <w:p w:rsidR="004B403D" w:rsidRPr="00FC17DA" w:rsidRDefault="004B403D" w:rsidP="004B403D">
      <w:pPr>
        <w:pStyle w:val="Sermon"/>
        <w:rPr>
          <w:sz w:val="28"/>
        </w:rPr>
      </w:pPr>
    </w:p>
    <w:p w:rsidR="004B403D" w:rsidRPr="00FC17DA" w:rsidRDefault="004B403D" w:rsidP="004B403D">
      <w:pPr>
        <w:pStyle w:val="Sermon"/>
        <w:rPr>
          <w:bCs/>
          <w:sz w:val="28"/>
        </w:rPr>
      </w:pPr>
      <w:r w:rsidRPr="00FC17DA">
        <w:rPr>
          <w:bCs/>
          <w:sz w:val="28"/>
        </w:rPr>
        <w:t xml:space="preserve">1 Timothy 5:1-2 </w:t>
      </w:r>
    </w:p>
    <w:p w:rsidR="004B403D" w:rsidRPr="00FC17DA" w:rsidRDefault="004B403D" w:rsidP="004B403D">
      <w:pPr>
        <w:pStyle w:val="Sermon"/>
        <w:rPr>
          <w:bCs/>
          <w:sz w:val="28"/>
        </w:rPr>
      </w:pPr>
      <w:r w:rsidRPr="00FC17DA">
        <w:rPr>
          <w:bCs/>
          <w:sz w:val="28"/>
        </w:rPr>
        <w:t xml:space="preserve">Never speak harshly to an older man, but appeal to him respectfully as you would to your own father. Talk to younger men as you would to your own brothers. </w:t>
      </w:r>
      <w:r w:rsidRPr="00FC17DA">
        <w:rPr>
          <w:bCs/>
          <w:sz w:val="28"/>
          <w:vertAlign w:val="superscript"/>
        </w:rPr>
        <w:t xml:space="preserve">2 </w:t>
      </w:r>
      <w:r w:rsidRPr="00FC17DA">
        <w:rPr>
          <w:bCs/>
          <w:sz w:val="28"/>
        </w:rPr>
        <w:t xml:space="preserve"> Treat older women as you would your mother, and treat younger women with all purity as you would your own sisters. </w:t>
      </w:r>
    </w:p>
    <w:p w:rsidR="004B403D" w:rsidRPr="00FC17DA" w:rsidRDefault="004B403D" w:rsidP="004B403D">
      <w:pPr>
        <w:pStyle w:val="Sermon"/>
        <w:rPr>
          <w:sz w:val="28"/>
        </w:rPr>
      </w:pPr>
    </w:p>
    <w:p w:rsidR="004B403D" w:rsidRPr="00FC17DA" w:rsidRDefault="004B403D" w:rsidP="004B403D">
      <w:pPr>
        <w:pStyle w:val="Sermon"/>
        <w:rPr>
          <w:sz w:val="28"/>
        </w:rPr>
      </w:pPr>
    </w:p>
    <w:p w:rsidR="004B403D" w:rsidRPr="00FC17DA" w:rsidRDefault="004B403D" w:rsidP="004B403D">
      <w:pPr>
        <w:pStyle w:val="Sermon"/>
        <w:rPr>
          <w:sz w:val="28"/>
        </w:rPr>
      </w:pPr>
    </w:p>
    <w:p w:rsidR="004B403D" w:rsidRPr="00FC17DA" w:rsidRDefault="004B403D" w:rsidP="004B403D">
      <w:pPr>
        <w:pStyle w:val="Red"/>
        <w:rPr>
          <w:sz w:val="36"/>
          <w:szCs w:val="36"/>
        </w:rPr>
      </w:pPr>
      <w:r w:rsidRPr="00FC17DA">
        <w:rPr>
          <w:sz w:val="36"/>
          <w:szCs w:val="36"/>
        </w:rPr>
        <w:t>Response:</w:t>
      </w:r>
    </w:p>
    <w:p w:rsidR="004B403D" w:rsidRPr="00FC17DA" w:rsidRDefault="004B403D" w:rsidP="004B403D">
      <w:pPr>
        <w:pStyle w:val="Sermon"/>
        <w:rPr>
          <w:sz w:val="28"/>
        </w:rPr>
      </w:pPr>
    </w:p>
    <w:p w:rsidR="004B403D" w:rsidRPr="00FC17DA" w:rsidRDefault="004B403D" w:rsidP="004B403D">
      <w:pPr>
        <w:pStyle w:val="Heading2"/>
        <w:rPr>
          <w:sz w:val="32"/>
          <w:szCs w:val="32"/>
        </w:rPr>
      </w:pPr>
      <w:r w:rsidRPr="00FC17DA">
        <w:rPr>
          <w:sz w:val="32"/>
          <w:szCs w:val="32"/>
        </w:rPr>
        <w:t>What is God speaking to me?</w:t>
      </w:r>
    </w:p>
    <w:p w:rsidR="004B403D" w:rsidRPr="00FC17DA" w:rsidRDefault="004B403D" w:rsidP="004B403D">
      <w:pPr>
        <w:pStyle w:val="Heading2"/>
        <w:rPr>
          <w:sz w:val="28"/>
          <w:szCs w:val="28"/>
        </w:rPr>
      </w:pPr>
    </w:p>
    <w:p w:rsidR="004B403D" w:rsidRPr="00FC17DA" w:rsidRDefault="004B403D" w:rsidP="004B403D">
      <w:pPr>
        <w:pStyle w:val="Heading2"/>
        <w:rPr>
          <w:sz w:val="32"/>
          <w:szCs w:val="32"/>
        </w:rPr>
      </w:pPr>
      <w:r w:rsidRPr="00FC17DA">
        <w:rPr>
          <w:sz w:val="32"/>
          <w:szCs w:val="32"/>
        </w:rPr>
        <w:t>Specifically, how will I obey Him?</w:t>
      </w:r>
    </w:p>
    <w:p w:rsidR="004B403D" w:rsidRPr="00FC17DA" w:rsidRDefault="004B403D" w:rsidP="004B403D">
      <w:pPr>
        <w:pStyle w:val="Heading2"/>
        <w:rPr>
          <w:b w:val="0"/>
          <w:sz w:val="28"/>
          <w:szCs w:val="28"/>
        </w:rPr>
      </w:pPr>
    </w:p>
    <w:p w:rsidR="004B403D" w:rsidRPr="00FC17DA" w:rsidRDefault="004B403D" w:rsidP="004B403D">
      <w:pPr>
        <w:pStyle w:val="Heading2"/>
        <w:rPr>
          <w:b w:val="0"/>
          <w:color w:val="000000" w:themeColor="text1"/>
          <w:sz w:val="28"/>
          <w:szCs w:val="28"/>
        </w:rPr>
      </w:pPr>
    </w:p>
    <w:p w:rsidR="00331511" w:rsidRPr="00331511" w:rsidRDefault="00331511" w:rsidP="00331511">
      <w:pPr>
        <w:pStyle w:val="Sermon"/>
        <w:tabs>
          <w:tab w:val="left" w:pos="3135"/>
        </w:tabs>
        <w:rPr>
          <w:b/>
          <w:sz w:val="28"/>
        </w:rPr>
      </w:pPr>
    </w:p>
    <w:sectPr w:rsidR="00331511" w:rsidRPr="00331511" w:rsidSect="00CD4616">
      <w:footerReference w:type="default" r:id="rId10"/>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605" w:rsidRDefault="00260605" w:rsidP="00F345D3">
      <w:r>
        <w:separator/>
      </w:r>
    </w:p>
  </w:endnote>
  <w:endnote w:type="continuationSeparator" w:id="0">
    <w:p w:rsidR="00260605" w:rsidRDefault="00260605"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F5649D" w:rsidRPr="00F5649D">
      <w:rPr>
        <w:noProof/>
        <w:color w:val="BFBFBF"/>
        <w:sz w:val="24"/>
      </w:rPr>
      <w:t>1</w:t>
    </w:r>
    <w:r>
      <w:fldChar w:fldCharType="end"/>
    </w:r>
  </w:p>
  <w:p w:rsidR="00CD49D2" w:rsidRPr="007A1B34" w:rsidRDefault="00331511">
    <w:pPr>
      <w:pStyle w:val="Footer"/>
      <w:rPr>
        <w:color w:val="BFBFBF"/>
        <w:sz w:val="24"/>
      </w:rPr>
    </w:pPr>
    <w:r>
      <w:rPr>
        <w:color w:val="BFBFBF"/>
        <w:sz w:val="24"/>
      </w:rPr>
      <w:t xml:space="preserve">May </w:t>
    </w:r>
    <w:r w:rsidR="004B403D">
      <w:rPr>
        <w:color w:val="BFBFBF"/>
        <w:sz w:val="24"/>
      </w:rPr>
      <w:t>8</w:t>
    </w:r>
    <w:r w:rsidR="00F962E0">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3C4F3A">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605" w:rsidRDefault="00260605" w:rsidP="00F345D3">
      <w:r>
        <w:separator/>
      </w:r>
    </w:p>
  </w:footnote>
  <w:footnote w:type="continuationSeparator" w:id="0">
    <w:p w:rsidR="00260605" w:rsidRDefault="00260605"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D4D03"/>
    <w:multiLevelType w:val="hybridMultilevel"/>
    <w:tmpl w:val="798C6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C459E"/>
    <w:multiLevelType w:val="hybridMultilevel"/>
    <w:tmpl w:val="F000C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4079B7"/>
    <w:multiLevelType w:val="hybridMultilevel"/>
    <w:tmpl w:val="65002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B7C69"/>
    <w:rsid w:val="000C33E9"/>
    <w:rsid w:val="000C5103"/>
    <w:rsid w:val="000C5C43"/>
    <w:rsid w:val="000D2CC0"/>
    <w:rsid w:val="000D34A6"/>
    <w:rsid w:val="000D4D4B"/>
    <w:rsid w:val="000E1204"/>
    <w:rsid w:val="000E26C5"/>
    <w:rsid w:val="000E28AC"/>
    <w:rsid w:val="000F2E8F"/>
    <w:rsid w:val="000F596E"/>
    <w:rsid w:val="000F7850"/>
    <w:rsid w:val="00102463"/>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97FC6"/>
    <w:rsid w:val="001A2210"/>
    <w:rsid w:val="001A23F6"/>
    <w:rsid w:val="001B36AD"/>
    <w:rsid w:val="001B44B6"/>
    <w:rsid w:val="001B465F"/>
    <w:rsid w:val="001B7CB6"/>
    <w:rsid w:val="001B7ED6"/>
    <w:rsid w:val="001C2363"/>
    <w:rsid w:val="001C650D"/>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57249"/>
    <w:rsid w:val="00260605"/>
    <w:rsid w:val="002638C3"/>
    <w:rsid w:val="002642F9"/>
    <w:rsid w:val="0027050F"/>
    <w:rsid w:val="00280CAC"/>
    <w:rsid w:val="0028330E"/>
    <w:rsid w:val="002938F3"/>
    <w:rsid w:val="002975BC"/>
    <w:rsid w:val="002A0508"/>
    <w:rsid w:val="002B660F"/>
    <w:rsid w:val="002C1614"/>
    <w:rsid w:val="002D0749"/>
    <w:rsid w:val="002D6E73"/>
    <w:rsid w:val="002F70D9"/>
    <w:rsid w:val="00302FEE"/>
    <w:rsid w:val="003035ED"/>
    <w:rsid w:val="003073B9"/>
    <w:rsid w:val="00321945"/>
    <w:rsid w:val="003238AD"/>
    <w:rsid w:val="00324FDF"/>
    <w:rsid w:val="00331511"/>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8086D"/>
    <w:rsid w:val="0039305D"/>
    <w:rsid w:val="00394582"/>
    <w:rsid w:val="003A2A76"/>
    <w:rsid w:val="003A4CB4"/>
    <w:rsid w:val="003A5E6F"/>
    <w:rsid w:val="003A6AA4"/>
    <w:rsid w:val="003B3989"/>
    <w:rsid w:val="003B5A36"/>
    <w:rsid w:val="003B609D"/>
    <w:rsid w:val="003C2384"/>
    <w:rsid w:val="003C2889"/>
    <w:rsid w:val="003C4F3A"/>
    <w:rsid w:val="003C6765"/>
    <w:rsid w:val="003D095D"/>
    <w:rsid w:val="003D13E6"/>
    <w:rsid w:val="003E7E5F"/>
    <w:rsid w:val="0040149C"/>
    <w:rsid w:val="00403CCD"/>
    <w:rsid w:val="004071D3"/>
    <w:rsid w:val="004176F8"/>
    <w:rsid w:val="00430930"/>
    <w:rsid w:val="00431170"/>
    <w:rsid w:val="0043668C"/>
    <w:rsid w:val="00441238"/>
    <w:rsid w:val="004468AE"/>
    <w:rsid w:val="00451563"/>
    <w:rsid w:val="00452D61"/>
    <w:rsid w:val="00460E3A"/>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403D"/>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5F7B27"/>
    <w:rsid w:val="00602594"/>
    <w:rsid w:val="00613B45"/>
    <w:rsid w:val="0061437A"/>
    <w:rsid w:val="0062366B"/>
    <w:rsid w:val="00624CB1"/>
    <w:rsid w:val="006270B8"/>
    <w:rsid w:val="00632AFF"/>
    <w:rsid w:val="006334C5"/>
    <w:rsid w:val="006339A7"/>
    <w:rsid w:val="00633E7B"/>
    <w:rsid w:val="006369BE"/>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6F3D73"/>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76B01"/>
    <w:rsid w:val="0078789E"/>
    <w:rsid w:val="007A1B34"/>
    <w:rsid w:val="007A457D"/>
    <w:rsid w:val="007B0E62"/>
    <w:rsid w:val="007B4C98"/>
    <w:rsid w:val="007C3A68"/>
    <w:rsid w:val="007C56D7"/>
    <w:rsid w:val="007C572F"/>
    <w:rsid w:val="007C6465"/>
    <w:rsid w:val="007C6B5A"/>
    <w:rsid w:val="007D1409"/>
    <w:rsid w:val="007D2266"/>
    <w:rsid w:val="007D3AC1"/>
    <w:rsid w:val="007D5BA8"/>
    <w:rsid w:val="007D780A"/>
    <w:rsid w:val="007D7BC4"/>
    <w:rsid w:val="007F0C71"/>
    <w:rsid w:val="007F1C46"/>
    <w:rsid w:val="007F23CF"/>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25B41"/>
    <w:rsid w:val="00932204"/>
    <w:rsid w:val="00932DED"/>
    <w:rsid w:val="00942A43"/>
    <w:rsid w:val="00943967"/>
    <w:rsid w:val="00943A56"/>
    <w:rsid w:val="009547EE"/>
    <w:rsid w:val="00957442"/>
    <w:rsid w:val="00957DDA"/>
    <w:rsid w:val="0097088E"/>
    <w:rsid w:val="00970A4A"/>
    <w:rsid w:val="009747DB"/>
    <w:rsid w:val="00974F0E"/>
    <w:rsid w:val="00976AE7"/>
    <w:rsid w:val="009773A5"/>
    <w:rsid w:val="00980CDB"/>
    <w:rsid w:val="0098176E"/>
    <w:rsid w:val="009866B3"/>
    <w:rsid w:val="00992D47"/>
    <w:rsid w:val="009A2DB4"/>
    <w:rsid w:val="009A6D9C"/>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5BEF"/>
    <w:rsid w:val="00AA7601"/>
    <w:rsid w:val="00AA7EDA"/>
    <w:rsid w:val="00AB137C"/>
    <w:rsid w:val="00AB16FF"/>
    <w:rsid w:val="00AB1FD1"/>
    <w:rsid w:val="00AB4D92"/>
    <w:rsid w:val="00AB705D"/>
    <w:rsid w:val="00AC04D7"/>
    <w:rsid w:val="00AC18FA"/>
    <w:rsid w:val="00AC64E1"/>
    <w:rsid w:val="00AC71D6"/>
    <w:rsid w:val="00AD6C89"/>
    <w:rsid w:val="00AD7EAC"/>
    <w:rsid w:val="00AF2E26"/>
    <w:rsid w:val="00AF471C"/>
    <w:rsid w:val="00AF57D9"/>
    <w:rsid w:val="00B00572"/>
    <w:rsid w:val="00B05109"/>
    <w:rsid w:val="00B060F6"/>
    <w:rsid w:val="00B11E22"/>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87CC9"/>
    <w:rsid w:val="00BA20ED"/>
    <w:rsid w:val="00BA4BA2"/>
    <w:rsid w:val="00BA4D50"/>
    <w:rsid w:val="00BA79D7"/>
    <w:rsid w:val="00BB0CEA"/>
    <w:rsid w:val="00BB3B45"/>
    <w:rsid w:val="00BB45BF"/>
    <w:rsid w:val="00BB7A6B"/>
    <w:rsid w:val="00BC4454"/>
    <w:rsid w:val="00BC5D07"/>
    <w:rsid w:val="00BD4CC9"/>
    <w:rsid w:val="00BD612D"/>
    <w:rsid w:val="00BD7E2D"/>
    <w:rsid w:val="00BE1856"/>
    <w:rsid w:val="00BE41D8"/>
    <w:rsid w:val="00BF7849"/>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2021"/>
    <w:rsid w:val="00CD2A1B"/>
    <w:rsid w:val="00CD4616"/>
    <w:rsid w:val="00CD49D2"/>
    <w:rsid w:val="00CD54FF"/>
    <w:rsid w:val="00CD6A70"/>
    <w:rsid w:val="00CE2FF3"/>
    <w:rsid w:val="00CF274B"/>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B7FA4"/>
    <w:rsid w:val="00DC0004"/>
    <w:rsid w:val="00DC15B5"/>
    <w:rsid w:val="00DC566A"/>
    <w:rsid w:val="00DD3923"/>
    <w:rsid w:val="00DE1C42"/>
    <w:rsid w:val="00DE47C3"/>
    <w:rsid w:val="00DE58DF"/>
    <w:rsid w:val="00DF0429"/>
    <w:rsid w:val="00DF3CFE"/>
    <w:rsid w:val="00DF6987"/>
    <w:rsid w:val="00E10025"/>
    <w:rsid w:val="00E11AE3"/>
    <w:rsid w:val="00E143D4"/>
    <w:rsid w:val="00E17E6A"/>
    <w:rsid w:val="00E2403E"/>
    <w:rsid w:val="00E26724"/>
    <w:rsid w:val="00E268E0"/>
    <w:rsid w:val="00E36149"/>
    <w:rsid w:val="00E36A07"/>
    <w:rsid w:val="00E375EA"/>
    <w:rsid w:val="00E37DA4"/>
    <w:rsid w:val="00E5288F"/>
    <w:rsid w:val="00E55ADE"/>
    <w:rsid w:val="00E560D3"/>
    <w:rsid w:val="00E6108A"/>
    <w:rsid w:val="00E66407"/>
    <w:rsid w:val="00E66706"/>
    <w:rsid w:val="00E71429"/>
    <w:rsid w:val="00E75C6B"/>
    <w:rsid w:val="00E81376"/>
    <w:rsid w:val="00E81569"/>
    <w:rsid w:val="00E84BFC"/>
    <w:rsid w:val="00E901A2"/>
    <w:rsid w:val="00E93EE9"/>
    <w:rsid w:val="00EA1690"/>
    <w:rsid w:val="00EA4F10"/>
    <w:rsid w:val="00EB1166"/>
    <w:rsid w:val="00EB2E4A"/>
    <w:rsid w:val="00EB4C4B"/>
    <w:rsid w:val="00EB627D"/>
    <w:rsid w:val="00EC5C4C"/>
    <w:rsid w:val="00EC6F96"/>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49D"/>
    <w:rsid w:val="00F56942"/>
    <w:rsid w:val="00F647D7"/>
    <w:rsid w:val="00F65462"/>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CC"/>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9901">
      <w:bodyDiv w:val="1"/>
      <w:marLeft w:val="0"/>
      <w:marRight w:val="0"/>
      <w:marTop w:val="0"/>
      <w:marBottom w:val="0"/>
      <w:divBdr>
        <w:top w:val="none" w:sz="0" w:space="0" w:color="auto"/>
        <w:left w:val="none" w:sz="0" w:space="0" w:color="auto"/>
        <w:bottom w:val="none" w:sz="0" w:space="0" w:color="auto"/>
        <w:right w:val="none" w:sz="0" w:space="0" w:color="auto"/>
      </w:divBdr>
    </w:div>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03C4F2-723A-42AF-9A93-516214B50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4033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Tyler Faria</cp:lastModifiedBy>
  <cp:revision>2</cp:revision>
  <cp:lastPrinted>2015-04-22T17:29:00Z</cp:lastPrinted>
  <dcterms:created xsi:type="dcterms:W3CDTF">2016-05-03T21:25:00Z</dcterms:created>
  <dcterms:modified xsi:type="dcterms:W3CDTF">2016-05-03T21:25:00Z</dcterms:modified>
</cp:coreProperties>
</file>