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63" w:rsidRPr="009D3BAF" w:rsidRDefault="00466B0D" w:rsidP="00562B94">
      <w:pPr>
        <w:rPr>
          <w:rFonts w:cs="Arial"/>
          <w:b/>
          <w:sz w:val="28"/>
          <w:szCs w:val="28"/>
        </w:rPr>
      </w:pPr>
      <w:r>
        <w:rPr>
          <w:rFonts w:cs="Arial"/>
          <w:b/>
          <w:sz w:val="28"/>
          <w:szCs w:val="28"/>
        </w:rPr>
        <w:t>5</w:t>
      </w:r>
      <w:r w:rsidR="006537CA">
        <w:rPr>
          <w:rFonts w:cs="Arial"/>
          <w:b/>
          <w:sz w:val="28"/>
          <w:szCs w:val="28"/>
        </w:rPr>
        <w:t>-</w:t>
      </w:r>
      <w:r w:rsidR="00C23B0F">
        <w:rPr>
          <w:rFonts w:cs="Arial"/>
          <w:b/>
          <w:sz w:val="28"/>
          <w:szCs w:val="28"/>
        </w:rPr>
        <w:t>22</w:t>
      </w:r>
      <w:r w:rsidR="006537CA">
        <w:rPr>
          <w:rFonts w:cs="Arial"/>
          <w:b/>
          <w:sz w:val="28"/>
          <w:szCs w:val="28"/>
        </w:rPr>
        <w:t>-</w:t>
      </w:r>
      <w:r w:rsidR="009B38D3">
        <w:rPr>
          <w:rFonts w:cs="Arial"/>
          <w:b/>
          <w:sz w:val="28"/>
          <w:szCs w:val="28"/>
        </w:rPr>
        <w:t>1</w:t>
      </w:r>
      <w:r w:rsidR="00F962E0">
        <w:rPr>
          <w:rFonts w:cs="Arial"/>
          <w:b/>
          <w:sz w:val="28"/>
          <w:szCs w:val="28"/>
        </w:rPr>
        <w:t>6</w:t>
      </w:r>
    </w:p>
    <w:p w:rsidR="00EF243F" w:rsidRPr="00452D61" w:rsidRDefault="00C83094" w:rsidP="00562B94">
      <w:pPr>
        <w:rPr>
          <w:rFonts w:cs="Arial"/>
          <w:sz w:val="28"/>
          <w:szCs w:val="28"/>
        </w:rPr>
      </w:pPr>
      <w:r w:rsidRPr="00311FA7">
        <w:rPr>
          <w:noProof/>
          <w:sz w:val="28"/>
          <w:szCs w:val="28"/>
        </w:rPr>
        <w:drawing>
          <wp:anchor distT="0" distB="0" distL="114300" distR="114300" simplePos="0" relativeHeight="251668992" behindDoc="0" locked="0" layoutInCell="1" allowOverlap="1" wp14:anchorId="302555C6" wp14:editId="235859F5">
            <wp:simplePos x="0" y="0"/>
            <wp:positionH relativeFrom="column">
              <wp:posOffset>-125730</wp:posOffset>
            </wp:positionH>
            <wp:positionV relativeFrom="paragraph">
              <wp:posOffset>69850</wp:posOffset>
            </wp:positionV>
            <wp:extent cx="2249170" cy="1686560"/>
            <wp:effectExtent l="19050" t="19050" r="74930" b="660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49170" cy="1686560"/>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p>
    <w:p w:rsidR="00451563" w:rsidRPr="00452D61" w:rsidRDefault="00FC11D7" w:rsidP="003B5A36">
      <w:pPr>
        <w:rPr>
          <w:rFonts w:cs="Arial"/>
          <w:sz w:val="28"/>
          <w:szCs w:val="28"/>
        </w:rPr>
      </w:pPr>
      <w:r w:rsidRPr="00452D61">
        <w:rPr>
          <w:rFonts w:cs="Arial"/>
          <w:noProof/>
          <w:sz w:val="28"/>
          <w:szCs w:val="28"/>
        </w:rPr>
        <w:drawing>
          <wp:anchor distT="0" distB="7620" distL="114300" distR="115339" simplePos="0" relativeHeight="251649536" behindDoc="1" locked="0" layoutInCell="1" allowOverlap="1" wp14:anchorId="1907F116" wp14:editId="60B8A2F2">
            <wp:simplePos x="0" y="0"/>
            <wp:positionH relativeFrom="column">
              <wp:posOffset>4453890</wp:posOffset>
            </wp:positionH>
            <wp:positionV relativeFrom="paragraph">
              <wp:posOffset>115570</wp:posOffset>
            </wp:positionV>
            <wp:extent cx="1885315" cy="1257300"/>
            <wp:effectExtent l="19050" t="0" r="635"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9"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r w:rsidR="00A31A8E" w:rsidRPr="00452D61">
        <w:rPr>
          <w:rFonts w:cs="Arial"/>
          <w:sz w:val="28"/>
          <w:szCs w:val="28"/>
        </w:rPr>
        <w:t xml:space="preserve">  </w:t>
      </w:r>
    </w:p>
    <w:p w:rsidR="00022F8C" w:rsidRPr="00452D61" w:rsidRDefault="00022F8C" w:rsidP="003B5A36">
      <w:pPr>
        <w:rPr>
          <w:rFonts w:cs="Arial"/>
          <w:sz w:val="28"/>
          <w:szCs w:val="28"/>
        </w:rPr>
      </w:pPr>
    </w:p>
    <w:p w:rsidR="00F0624E" w:rsidRPr="00452D61" w:rsidRDefault="00F0624E" w:rsidP="00F0624E">
      <w:pPr>
        <w:jc w:val="center"/>
        <w:rPr>
          <w:rFonts w:cs="Arial"/>
          <w:b/>
          <w:sz w:val="36"/>
          <w:szCs w:val="36"/>
        </w:rPr>
      </w:pPr>
    </w:p>
    <w:p w:rsidR="00F0624E" w:rsidRPr="00452D61" w:rsidRDefault="00F0624E" w:rsidP="00F0624E">
      <w:pPr>
        <w:jc w:val="center"/>
        <w:rPr>
          <w:rFonts w:cs="Arial"/>
          <w:b/>
          <w:sz w:val="36"/>
          <w:szCs w:val="36"/>
        </w:rPr>
      </w:pPr>
    </w:p>
    <w:p w:rsidR="00FC11D7" w:rsidRPr="00452D61" w:rsidRDefault="00FC11D7" w:rsidP="001904DA">
      <w:pPr>
        <w:rPr>
          <w:rFonts w:cs="Arial"/>
          <w:b/>
          <w:sz w:val="36"/>
          <w:szCs w:val="36"/>
        </w:rPr>
      </w:pPr>
    </w:p>
    <w:p w:rsidR="00FC11D7" w:rsidRPr="00452D61" w:rsidRDefault="00FC11D7" w:rsidP="001904DA">
      <w:pPr>
        <w:rPr>
          <w:rFonts w:cs="Arial"/>
          <w:b/>
          <w:sz w:val="36"/>
          <w:szCs w:val="36"/>
        </w:rPr>
      </w:pPr>
    </w:p>
    <w:p w:rsidR="00A84FEA" w:rsidRDefault="00A84FEA" w:rsidP="00A84FEA">
      <w:pPr>
        <w:pStyle w:val="Sermon"/>
        <w:rPr>
          <w:sz w:val="28"/>
        </w:rPr>
      </w:pPr>
    </w:p>
    <w:p w:rsidR="00C23B0F" w:rsidRPr="00A135A5" w:rsidRDefault="00C23B0F" w:rsidP="00C23B0F">
      <w:pPr>
        <w:pStyle w:val="Sermon"/>
        <w:jc w:val="center"/>
        <w:rPr>
          <w:rFonts w:cs="Arial"/>
          <w:b/>
          <w:szCs w:val="40"/>
        </w:rPr>
      </w:pPr>
      <w:r w:rsidRPr="00A135A5">
        <w:rPr>
          <w:rFonts w:cs="Arial"/>
          <w:b/>
          <w:szCs w:val="40"/>
        </w:rPr>
        <w:t>Don’t Judge</w:t>
      </w:r>
      <w:r>
        <w:rPr>
          <w:rFonts w:cs="Arial"/>
          <w:b/>
          <w:szCs w:val="40"/>
        </w:rPr>
        <w:t xml:space="preserve"> Me</w:t>
      </w:r>
      <w:r w:rsidRPr="00A135A5">
        <w:rPr>
          <w:rFonts w:cs="Arial"/>
          <w:b/>
          <w:szCs w:val="40"/>
        </w:rPr>
        <w:t>!</w:t>
      </w:r>
    </w:p>
    <w:p w:rsidR="00C23B0F" w:rsidRPr="00A135A5" w:rsidRDefault="00C23B0F" w:rsidP="00C23B0F">
      <w:pPr>
        <w:pStyle w:val="Sermon"/>
        <w:rPr>
          <w:sz w:val="28"/>
        </w:rPr>
      </w:pPr>
    </w:p>
    <w:p w:rsidR="00C23B0F" w:rsidRPr="00A135A5" w:rsidRDefault="00C23B0F" w:rsidP="00C23B0F">
      <w:pPr>
        <w:pStyle w:val="Sermon"/>
        <w:rPr>
          <w:sz w:val="28"/>
        </w:rPr>
      </w:pPr>
    </w:p>
    <w:p w:rsidR="00C23B0F" w:rsidRPr="00A135A5" w:rsidRDefault="00C23B0F" w:rsidP="00C23B0F">
      <w:pPr>
        <w:pStyle w:val="Red"/>
        <w:rPr>
          <w:sz w:val="36"/>
          <w:szCs w:val="36"/>
        </w:rPr>
      </w:pPr>
      <w:r w:rsidRPr="00A135A5">
        <w:rPr>
          <w:sz w:val="36"/>
          <w:szCs w:val="36"/>
        </w:rPr>
        <w:t xml:space="preserve">What </w:t>
      </w:r>
      <w:proofErr w:type="gramStart"/>
      <w:r w:rsidRPr="00A135A5">
        <w:rPr>
          <w:sz w:val="36"/>
          <w:szCs w:val="36"/>
        </w:rPr>
        <w:t>The</w:t>
      </w:r>
      <w:proofErr w:type="gramEnd"/>
      <w:r w:rsidRPr="00A135A5">
        <w:rPr>
          <w:sz w:val="36"/>
          <w:szCs w:val="36"/>
        </w:rPr>
        <w:t xml:space="preserve"> Bible Says</w:t>
      </w:r>
    </w:p>
    <w:p w:rsidR="00C23B0F" w:rsidRPr="00A135A5" w:rsidRDefault="00C23B0F" w:rsidP="00C23B0F">
      <w:pPr>
        <w:pStyle w:val="Sermon"/>
        <w:rPr>
          <w:sz w:val="28"/>
        </w:rPr>
      </w:pPr>
    </w:p>
    <w:p w:rsidR="00C23B0F" w:rsidRPr="00A135A5" w:rsidRDefault="00C23B0F" w:rsidP="00C23B0F">
      <w:pPr>
        <w:pStyle w:val="Sermon"/>
        <w:rPr>
          <w:sz w:val="28"/>
        </w:rPr>
      </w:pPr>
      <w:r w:rsidRPr="00A135A5">
        <w:rPr>
          <w:sz w:val="28"/>
        </w:rPr>
        <w:t xml:space="preserve">Matthew 7:1-2 (NLT) </w:t>
      </w:r>
      <w:r w:rsidRPr="00A135A5">
        <w:rPr>
          <w:sz w:val="28"/>
        </w:rPr>
        <w:br/>
        <w:t xml:space="preserve">“Do not judge others, and you will not be judged. </w:t>
      </w:r>
      <w:proofErr w:type="gramStart"/>
      <w:r w:rsidRPr="00A135A5">
        <w:rPr>
          <w:sz w:val="28"/>
          <w:vertAlign w:val="superscript"/>
        </w:rPr>
        <w:t xml:space="preserve">2 </w:t>
      </w:r>
      <w:r w:rsidRPr="00A135A5">
        <w:rPr>
          <w:sz w:val="28"/>
        </w:rPr>
        <w:t> For</w:t>
      </w:r>
      <w:proofErr w:type="gramEnd"/>
      <w:r w:rsidRPr="00A135A5">
        <w:rPr>
          <w:sz w:val="28"/>
        </w:rPr>
        <w:t xml:space="preserve"> you will be treated as you treat others. The standard you use in judging is the standard by which you will be judged. </w:t>
      </w:r>
    </w:p>
    <w:p w:rsidR="00C23B0F" w:rsidRDefault="00C23B0F" w:rsidP="00C23B0F">
      <w:pPr>
        <w:pStyle w:val="Sermon"/>
        <w:rPr>
          <w:sz w:val="28"/>
        </w:rPr>
      </w:pPr>
    </w:p>
    <w:p w:rsidR="00C23B0F" w:rsidRPr="00A135A5" w:rsidRDefault="00C23B0F" w:rsidP="00C23B0F">
      <w:pPr>
        <w:pStyle w:val="Heading2"/>
        <w:rPr>
          <w:sz w:val="32"/>
          <w:szCs w:val="32"/>
        </w:rPr>
      </w:pPr>
      <w:r w:rsidRPr="00A135A5">
        <w:rPr>
          <w:sz w:val="32"/>
          <w:szCs w:val="32"/>
        </w:rPr>
        <w:t>1.  Interpreting Scripture Faithfully</w:t>
      </w:r>
    </w:p>
    <w:p w:rsidR="00C23B0F" w:rsidRPr="00A135A5" w:rsidRDefault="00C23B0F" w:rsidP="00C23B0F">
      <w:pPr>
        <w:rPr>
          <w:sz w:val="28"/>
          <w:szCs w:val="28"/>
        </w:rPr>
      </w:pPr>
    </w:p>
    <w:p w:rsidR="00C23B0F" w:rsidRPr="00A135A5" w:rsidRDefault="00C23B0F" w:rsidP="00C23B0F">
      <w:pPr>
        <w:rPr>
          <w:sz w:val="28"/>
          <w:szCs w:val="28"/>
        </w:rPr>
      </w:pPr>
      <w:r w:rsidRPr="00A135A5">
        <w:rPr>
          <w:sz w:val="28"/>
          <w:szCs w:val="28"/>
        </w:rPr>
        <w:t xml:space="preserve">A.  We approach God’s Word in </w:t>
      </w:r>
      <w:r w:rsidR="00BF2A20">
        <w:rPr>
          <w:b/>
          <w:i/>
          <w:sz w:val="28"/>
          <w:szCs w:val="28"/>
        </w:rPr>
        <w:t>______________</w:t>
      </w:r>
    </w:p>
    <w:p w:rsidR="00C23B0F" w:rsidRPr="00A135A5" w:rsidRDefault="00C23B0F" w:rsidP="00C23B0F">
      <w:pPr>
        <w:rPr>
          <w:sz w:val="28"/>
          <w:szCs w:val="28"/>
        </w:rPr>
      </w:pPr>
    </w:p>
    <w:p w:rsidR="00C23B0F" w:rsidRPr="00A135A5" w:rsidRDefault="00C23B0F" w:rsidP="00C23B0F">
      <w:pPr>
        <w:rPr>
          <w:sz w:val="28"/>
          <w:szCs w:val="28"/>
        </w:rPr>
      </w:pPr>
      <w:r w:rsidRPr="00A135A5">
        <w:rPr>
          <w:sz w:val="28"/>
          <w:szCs w:val="28"/>
        </w:rPr>
        <w:t>B.  We read “</w:t>
      </w:r>
      <w:r w:rsidRPr="00A135A5">
        <w:rPr>
          <w:b/>
          <w:i/>
          <w:sz w:val="28"/>
          <w:szCs w:val="28"/>
        </w:rPr>
        <w:t>from</w:t>
      </w:r>
      <w:r w:rsidRPr="00A135A5">
        <w:rPr>
          <w:sz w:val="28"/>
          <w:szCs w:val="28"/>
        </w:rPr>
        <w:t>” the text and not “</w:t>
      </w:r>
      <w:r w:rsidR="00BF2A20">
        <w:rPr>
          <w:b/>
          <w:i/>
          <w:sz w:val="28"/>
          <w:szCs w:val="28"/>
        </w:rPr>
        <w:t>___________</w:t>
      </w:r>
      <w:r w:rsidRPr="00A135A5">
        <w:rPr>
          <w:sz w:val="28"/>
          <w:szCs w:val="28"/>
        </w:rPr>
        <w:t xml:space="preserve"> the text”</w:t>
      </w:r>
    </w:p>
    <w:p w:rsidR="00C23B0F" w:rsidRPr="00A135A5" w:rsidRDefault="00C23B0F" w:rsidP="00C23B0F">
      <w:pPr>
        <w:rPr>
          <w:sz w:val="28"/>
          <w:szCs w:val="28"/>
        </w:rPr>
      </w:pPr>
    </w:p>
    <w:p w:rsidR="00C23B0F" w:rsidRPr="00A135A5" w:rsidRDefault="00C23B0F" w:rsidP="00C23B0F">
      <w:pPr>
        <w:rPr>
          <w:sz w:val="28"/>
          <w:szCs w:val="28"/>
        </w:rPr>
      </w:pPr>
      <w:r w:rsidRPr="00A135A5">
        <w:rPr>
          <w:sz w:val="28"/>
          <w:szCs w:val="28"/>
        </w:rPr>
        <w:t xml:space="preserve">C.  We work to understand the </w:t>
      </w:r>
      <w:r w:rsidR="00BF2A20">
        <w:rPr>
          <w:b/>
          <w:i/>
          <w:sz w:val="28"/>
          <w:szCs w:val="28"/>
        </w:rPr>
        <w:t>_________________</w:t>
      </w:r>
    </w:p>
    <w:p w:rsidR="00C23B0F" w:rsidRPr="00A135A5" w:rsidRDefault="00C23B0F" w:rsidP="00C23B0F">
      <w:pPr>
        <w:rPr>
          <w:sz w:val="28"/>
          <w:szCs w:val="28"/>
        </w:rPr>
      </w:pPr>
    </w:p>
    <w:p w:rsidR="00C23B0F" w:rsidRPr="00A135A5" w:rsidRDefault="00C23B0F" w:rsidP="00C23B0F">
      <w:pPr>
        <w:rPr>
          <w:sz w:val="28"/>
          <w:szCs w:val="28"/>
        </w:rPr>
      </w:pPr>
      <w:r w:rsidRPr="00A135A5">
        <w:rPr>
          <w:sz w:val="28"/>
          <w:szCs w:val="28"/>
        </w:rPr>
        <w:t xml:space="preserve">D.  We let </w:t>
      </w:r>
      <w:r w:rsidR="00BF2A20">
        <w:rPr>
          <w:b/>
          <w:i/>
          <w:sz w:val="28"/>
          <w:szCs w:val="28"/>
        </w:rPr>
        <w:t xml:space="preserve">__________________ </w:t>
      </w:r>
      <w:r w:rsidRPr="00A135A5">
        <w:rPr>
          <w:sz w:val="28"/>
          <w:szCs w:val="28"/>
        </w:rPr>
        <w:t>interpret scripture</w:t>
      </w:r>
    </w:p>
    <w:p w:rsidR="00C23B0F" w:rsidRPr="00A135A5" w:rsidRDefault="00C23B0F" w:rsidP="00C23B0F">
      <w:pPr>
        <w:rPr>
          <w:sz w:val="28"/>
          <w:szCs w:val="28"/>
        </w:rPr>
      </w:pPr>
    </w:p>
    <w:p w:rsidR="00C23B0F" w:rsidRPr="00A135A5" w:rsidRDefault="00C23B0F" w:rsidP="00C23B0F">
      <w:pPr>
        <w:rPr>
          <w:sz w:val="28"/>
          <w:szCs w:val="28"/>
        </w:rPr>
      </w:pPr>
      <w:r w:rsidRPr="00A135A5">
        <w:rPr>
          <w:sz w:val="28"/>
          <w:szCs w:val="28"/>
        </w:rPr>
        <w:t xml:space="preserve">E.  We </w:t>
      </w:r>
      <w:r w:rsidR="00BF2A20">
        <w:rPr>
          <w:b/>
          <w:i/>
          <w:sz w:val="28"/>
          <w:szCs w:val="28"/>
        </w:rPr>
        <w:t>______________</w:t>
      </w:r>
      <w:r w:rsidRPr="00A135A5">
        <w:rPr>
          <w:sz w:val="28"/>
          <w:szCs w:val="28"/>
        </w:rPr>
        <w:t xml:space="preserve"> scripture to our lives</w:t>
      </w:r>
    </w:p>
    <w:p w:rsidR="00C23B0F" w:rsidRPr="00A135A5" w:rsidRDefault="00C23B0F" w:rsidP="00C23B0F">
      <w:pPr>
        <w:pStyle w:val="Sermon"/>
        <w:rPr>
          <w:sz w:val="28"/>
        </w:rPr>
      </w:pPr>
    </w:p>
    <w:p w:rsidR="00C23B0F" w:rsidRPr="00A135A5" w:rsidRDefault="00C23B0F" w:rsidP="00C23B0F">
      <w:pPr>
        <w:pStyle w:val="Heading2"/>
        <w:rPr>
          <w:sz w:val="32"/>
          <w:szCs w:val="32"/>
        </w:rPr>
      </w:pPr>
      <w:r w:rsidRPr="00A135A5">
        <w:rPr>
          <w:sz w:val="32"/>
          <w:szCs w:val="32"/>
        </w:rPr>
        <w:t xml:space="preserve">2.  How </w:t>
      </w:r>
      <w:r w:rsidR="00BF2A20">
        <w:rPr>
          <w:i/>
          <w:sz w:val="32"/>
          <w:szCs w:val="32"/>
        </w:rPr>
        <w:t>______</w:t>
      </w:r>
      <w:r w:rsidRPr="00A135A5">
        <w:rPr>
          <w:sz w:val="32"/>
          <w:szCs w:val="32"/>
        </w:rPr>
        <w:t xml:space="preserve"> to judge</w:t>
      </w:r>
    </w:p>
    <w:p w:rsidR="00C23B0F" w:rsidRPr="00A135A5" w:rsidRDefault="00C23B0F" w:rsidP="00C23B0F">
      <w:pPr>
        <w:pStyle w:val="Sermon"/>
        <w:rPr>
          <w:sz w:val="28"/>
        </w:rPr>
      </w:pPr>
    </w:p>
    <w:p w:rsidR="00C23B0F" w:rsidRPr="00A135A5" w:rsidRDefault="00C23B0F" w:rsidP="00C23B0F">
      <w:pPr>
        <w:pStyle w:val="Sermon"/>
        <w:numPr>
          <w:ilvl w:val="0"/>
          <w:numId w:val="46"/>
        </w:numPr>
        <w:rPr>
          <w:sz w:val="28"/>
        </w:rPr>
      </w:pPr>
      <w:r w:rsidRPr="00A135A5">
        <w:rPr>
          <w:sz w:val="28"/>
        </w:rPr>
        <w:t xml:space="preserve">in a harsh way  </w:t>
      </w:r>
    </w:p>
    <w:p w:rsidR="00C23B0F" w:rsidRPr="00A135A5" w:rsidRDefault="00C23B0F" w:rsidP="00C23B0F">
      <w:pPr>
        <w:pStyle w:val="Sermon"/>
        <w:rPr>
          <w:sz w:val="28"/>
        </w:rPr>
      </w:pPr>
    </w:p>
    <w:p w:rsidR="00C23B0F" w:rsidRPr="00A135A5" w:rsidRDefault="00C23B0F" w:rsidP="00C23B0F">
      <w:pPr>
        <w:pStyle w:val="Sermon"/>
        <w:numPr>
          <w:ilvl w:val="0"/>
          <w:numId w:val="46"/>
        </w:numPr>
        <w:rPr>
          <w:sz w:val="28"/>
        </w:rPr>
      </w:pPr>
      <w:r w:rsidRPr="00A135A5">
        <w:rPr>
          <w:sz w:val="28"/>
        </w:rPr>
        <w:t>in a hypocritical way</w:t>
      </w:r>
    </w:p>
    <w:p w:rsidR="00C23B0F" w:rsidRPr="00A135A5" w:rsidRDefault="00C23B0F" w:rsidP="00C23B0F">
      <w:pPr>
        <w:pStyle w:val="Sermon"/>
        <w:rPr>
          <w:sz w:val="28"/>
        </w:rPr>
      </w:pPr>
      <w:r w:rsidRPr="00A135A5">
        <w:rPr>
          <w:sz w:val="28"/>
        </w:rPr>
        <w:t> </w:t>
      </w:r>
    </w:p>
    <w:p w:rsidR="00C23B0F" w:rsidRPr="00A135A5" w:rsidRDefault="00C23B0F" w:rsidP="00C23B0F">
      <w:pPr>
        <w:pStyle w:val="Sermon"/>
        <w:numPr>
          <w:ilvl w:val="0"/>
          <w:numId w:val="46"/>
        </w:numPr>
        <w:rPr>
          <w:sz w:val="28"/>
        </w:rPr>
      </w:pPr>
      <w:r w:rsidRPr="00A135A5">
        <w:rPr>
          <w:sz w:val="28"/>
        </w:rPr>
        <w:t xml:space="preserve">in a prideful way </w:t>
      </w:r>
    </w:p>
    <w:p w:rsidR="00C23B0F" w:rsidRPr="00A135A5" w:rsidRDefault="00C23B0F" w:rsidP="00C23B0F">
      <w:pPr>
        <w:pStyle w:val="Heading2"/>
        <w:rPr>
          <w:sz w:val="32"/>
          <w:szCs w:val="32"/>
        </w:rPr>
      </w:pPr>
      <w:r w:rsidRPr="00A135A5">
        <w:rPr>
          <w:sz w:val="32"/>
          <w:szCs w:val="32"/>
        </w:rPr>
        <w:lastRenderedPageBreak/>
        <w:t>3.  Is there a right way to judge?</w:t>
      </w:r>
    </w:p>
    <w:p w:rsidR="00C23B0F" w:rsidRPr="00A135A5" w:rsidRDefault="00C23B0F" w:rsidP="00C23B0F">
      <w:pPr>
        <w:pStyle w:val="Sermon"/>
        <w:rPr>
          <w:sz w:val="28"/>
        </w:rPr>
      </w:pPr>
    </w:p>
    <w:p w:rsidR="00C23B0F" w:rsidRPr="00A135A5" w:rsidRDefault="00C23B0F" w:rsidP="00C23B0F">
      <w:pPr>
        <w:pStyle w:val="Sermon"/>
        <w:rPr>
          <w:b/>
          <w:sz w:val="28"/>
        </w:rPr>
      </w:pPr>
      <w:r w:rsidRPr="00A135A5">
        <w:rPr>
          <w:b/>
          <w:sz w:val="28"/>
        </w:rPr>
        <w:t xml:space="preserve">A.  In </w:t>
      </w:r>
      <w:r w:rsidR="00BF2A20">
        <w:rPr>
          <w:b/>
          <w:sz w:val="28"/>
        </w:rPr>
        <w:t>________________</w:t>
      </w:r>
      <w:r w:rsidRPr="00A135A5">
        <w:rPr>
          <w:b/>
          <w:sz w:val="28"/>
        </w:rPr>
        <w:t xml:space="preserve"> and gentleness</w:t>
      </w:r>
    </w:p>
    <w:p w:rsidR="00C23B0F" w:rsidRPr="00A135A5" w:rsidRDefault="00C23B0F" w:rsidP="00C23B0F">
      <w:pPr>
        <w:pStyle w:val="Sermon"/>
        <w:rPr>
          <w:sz w:val="28"/>
        </w:rPr>
      </w:pPr>
    </w:p>
    <w:p w:rsidR="00C23B0F" w:rsidRPr="00A135A5" w:rsidRDefault="00C23B0F" w:rsidP="00C23B0F">
      <w:pPr>
        <w:pStyle w:val="Sermon"/>
        <w:rPr>
          <w:sz w:val="28"/>
        </w:rPr>
      </w:pPr>
      <w:r w:rsidRPr="00A135A5">
        <w:rPr>
          <w:sz w:val="28"/>
        </w:rPr>
        <w:t xml:space="preserve">Galatians 6:1 </w:t>
      </w:r>
    </w:p>
    <w:p w:rsidR="00C23B0F" w:rsidRPr="00A135A5" w:rsidRDefault="00C23B0F" w:rsidP="00C23B0F">
      <w:pPr>
        <w:pStyle w:val="Sermon"/>
        <w:rPr>
          <w:sz w:val="28"/>
        </w:rPr>
      </w:pPr>
      <w:r w:rsidRPr="00A135A5">
        <w:rPr>
          <w:sz w:val="28"/>
        </w:rPr>
        <w:t xml:space="preserve">Dear brothers and sisters, if another believer is overcome by some sin, you who are godly should gently and humbly help that person back onto the right path. And be careful not to fall into the same temptation yourself. </w:t>
      </w:r>
    </w:p>
    <w:p w:rsidR="00C23B0F" w:rsidRPr="00A135A5" w:rsidRDefault="00C23B0F" w:rsidP="00C23B0F">
      <w:pPr>
        <w:pStyle w:val="Sermon"/>
        <w:rPr>
          <w:sz w:val="28"/>
        </w:rPr>
      </w:pPr>
    </w:p>
    <w:p w:rsidR="00C23B0F" w:rsidRPr="00A135A5" w:rsidRDefault="00C23B0F" w:rsidP="00C23B0F">
      <w:pPr>
        <w:pStyle w:val="Sermon"/>
        <w:rPr>
          <w:sz w:val="28"/>
        </w:rPr>
      </w:pPr>
    </w:p>
    <w:p w:rsidR="00C23B0F" w:rsidRPr="00A135A5" w:rsidRDefault="00C23B0F" w:rsidP="00C23B0F">
      <w:pPr>
        <w:pStyle w:val="Sermon"/>
        <w:rPr>
          <w:b/>
          <w:sz w:val="28"/>
        </w:rPr>
      </w:pPr>
      <w:r w:rsidRPr="00A135A5">
        <w:rPr>
          <w:b/>
          <w:sz w:val="28"/>
        </w:rPr>
        <w:t xml:space="preserve">B.  In </w:t>
      </w:r>
      <w:r w:rsidR="00BF2A20">
        <w:rPr>
          <w:b/>
          <w:sz w:val="28"/>
        </w:rPr>
        <w:t>________________</w:t>
      </w:r>
    </w:p>
    <w:p w:rsidR="00C23B0F" w:rsidRPr="00A135A5" w:rsidRDefault="00C23B0F" w:rsidP="00C23B0F">
      <w:pPr>
        <w:pStyle w:val="Sermon"/>
        <w:rPr>
          <w:sz w:val="28"/>
        </w:rPr>
      </w:pPr>
    </w:p>
    <w:p w:rsidR="00C23B0F" w:rsidRPr="00A135A5" w:rsidRDefault="00C23B0F" w:rsidP="00C23B0F">
      <w:pPr>
        <w:pStyle w:val="Sermon"/>
        <w:rPr>
          <w:sz w:val="28"/>
        </w:rPr>
      </w:pPr>
      <w:r w:rsidRPr="00A135A5">
        <w:rPr>
          <w:sz w:val="28"/>
        </w:rPr>
        <w:t xml:space="preserve">James 5:19-20 </w:t>
      </w:r>
    </w:p>
    <w:p w:rsidR="00C23B0F" w:rsidRPr="00A135A5" w:rsidRDefault="00C23B0F" w:rsidP="00C23B0F">
      <w:pPr>
        <w:pStyle w:val="Sermon"/>
        <w:rPr>
          <w:sz w:val="28"/>
        </w:rPr>
      </w:pPr>
      <w:r w:rsidRPr="00A135A5">
        <w:rPr>
          <w:sz w:val="28"/>
        </w:rPr>
        <w:t xml:space="preserve">My dear brothers and sisters, if someone among you wanders away from the truth and is brought back, </w:t>
      </w:r>
      <w:proofErr w:type="gramStart"/>
      <w:r w:rsidRPr="00A135A5">
        <w:rPr>
          <w:sz w:val="28"/>
          <w:vertAlign w:val="superscript"/>
        </w:rPr>
        <w:t xml:space="preserve">20 </w:t>
      </w:r>
      <w:r w:rsidRPr="00A135A5">
        <w:rPr>
          <w:sz w:val="28"/>
        </w:rPr>
        <w:t> you</w:t>
      </w:r>
      <w:proofErr w:type="gramEnd"/>
      <w:r w:rsidRPr="00A135A5">
        <w:rPr>
          <w:sz w:val="28"/>
        </w:rPr>
        <w:t xml:space="preserve"> can be sure that whoever brings the sinner back will save that person from death and bring about the forgiveness of many sins. </w:t>
      </w:r>
    </w:p>
    <w:p w:rsidR="00C23B0F" w:rsidRPr="00A135A5" w:rsidRDefault="00C23B0F" w:rsidP="00C23B0F">
      <w:pPr>
        <w:pStyle w:val="Sermon"/>
        <w:rPr>
          <w:sz w:val="28"/>
        </w:rPr>
      </w:pPr>
    </w:p>
    <w:p w:rsidR="00C23B0F" w:rsidRPr="00A135A5" w:rsidRDefault="00C23B0F" w:rsidP="00C23B0F">
      <w:pPr>
        <w:pStyle w:val="Sermon"/>
        <w:rPr>
          <w:sz w:val="28"/>
        </w:rPr>
      </w:pPr>
    </w:p>
    <w:p w:rsidR="00C23B0F" w:rsidRPr="00A135A5" w:rsidRDefault="00C23B0F" w:rsidP="00C23B0F">
      <w:pPr>
        <w:pStyle w:val="Sermon"/>
        <w:rPr>
          <w:b/>
          <w:sz w:val="28"/>
        </w:rPr>
      </w:pPr>
      <w:r w:rsidRPr="00A135A5">
        <w:rPr>
          <w:b/>
          <w:sz w:val="28"/>
        </w:rPr>
        <w:t xml:space="preserve">C.  In a spirit of </w:t>
      </w:r>
      <w:r w:rsidR="00BF2A20">
        <w:rPr>
          <w:b/>
          <w:sz w:val="28"/>
        </w:rPr>
        <w:t>___________________</w:t>
      </w:r>
    </w:p>
    <w:p w:rsidR="00C23B0F" w:rsidRPr="00A135A5" w:rsidRDefault="00C23B0F" w:rsidP="00C23B0F">
      <w:pPr>
        <w:pStyle w:val="Sermon"/>
        <w:rPr>
          <w:sz w:val="28"/>
        </w:rPr>
      </w:pPr>
    </w:p>
    <w:p w:rsidR="00C23B0F" w:rsidRPr="00A135A5" w:rsidRDefault="00C23B0F" w:rsidP="00C23B0F">
      <w:pPr>
        <w:pStyle w:val="Sermon"/>
        <w:rPr>
          <w:sz w:val="28"/>
        </w:rPr>
      </w:pPr>
      <w:r w:rsidRPr="00A135A5">
        <w:rPr>
          <w:sz w:val="28"/>
        </w:rPr>
        <w:t xml:space="preserve">Matthew 18:15 </w:t>
      </w:r>
    </w:p>
    <w:p w:rsidR="00C23B0F" w:rsidRPr="00A135A5" w:rsidRDefault="00C23B0F" w:rsidP="00C23B0F">
      <w:pPr>
        <w:pStyle w:val="Sermon"/>
        <w:rPr>
          <w:sz w:val="28"/>
        </w:rPr>
      </w:pPr>
      <w:r w:rsidRPr="00A135A5">
        <w:rPr>
          <w:sz w:val="28"/>
        </w:rPr>
        <w:t xml:space="preserve">“If another believer sins against you, go privately and point out the offense. If the other person listens and confesses it, you have won that person back. </w:t>
      </w:r>
    </w:p>
    <w:p w:rsidR="00C23B0F" w:rsidRPr="00A135A5" w:rsidRDefault="00C23B0F" w:rsidP="00C23B0F">
      <w:pPr>
        <w:pStyle w:val="Sermon"/>
        <w:rPr>
          <w:sz w:val="28"/>
        </w:rPr>
      </w:pPr>
    </w:p>
    <w:p w:rsidR="00C23B0F" w:rsidRPr="00A135A5" w:rsidRDefault="00C23B0F" w:rsidP="00C23B0F">
      <w:pPr>
        <w:pStyle w:val="Sermon"/>
        <w:rPr>
          <w:sz w:val="28"/>
        </w:rPr>
      </w:pPr>
      <w:r w:rsidRPr="00A135A5">
        <w:rPr>
          <w:sz w:val="28"/>
        </w:rPr>
        <w:t xml:space="preserve">We cannot accomplish this without the Power of the Holy </w:t>
      </w:r>
      <w:proofErr w:type="gramStart"/>
      <w:r w:rsidRPr="00A135A5">
        <w:rPr>
          <w:sz w:val="28"/>
        </w:rPr>
        <w:t>Spirit !!</w:t>
      </w:r>
      <w:proofErr w:type="gramEnd"/>
    </w:p>
    <w:p w:rsidR="00C23B0F" w:rsidRPr="00A135A5" w:rsidRDefault="00C23B0F" w:rsidP="00C23B0F">
      <w:pPr>
        <w:pStyle w:val="Sermon"/>
        <w:rPr>
          <w:sz w:val="28"/>
        </w:rPr>
      </w:pPr>
    </w:p>
    <w:p w:rsidR="00C23B0F" w:rsidRPr="00A135A5" w:rsidRDefault="00C23B0F" w:rsidP="00C23B0F">
      <w:pPr>
        <w:pStyle w:val="Sermon"/>
        <w:rPr>
          <w:sz w:val="28"/>
        </w:rPr>
      </w:pPr>
    </w:p>
    <w:p w:rsidR="00C23B0F" w:rsidRPr="00A135A5" w:rsidRDefault="00C23B0F" w:rsidP="00C23B0F">
      <w:pPr>
        <w:pStyle w:val="Sermon"/>
        <w:rPr>
          <w:b/>
          <w:sz w:val="28"/>
        </w:rPr>
      </w:pPr>
      <w:r w:rsidRPr="00A135A5">
        <w:rPr>
          <w:b/>
          <w:sz w:val="28"/>
        </w:rPr>
        <w:t xml:space="preserve">D.  Keep judgment within the </w:t>
      </w:r>
      <w:r w:rsidR="00BF2A20">
        <w:rPr>
          <w:b/>
          <w:sz w:val="28"/>
        </w:rPr>
        <w:t>____________</w:t>
      </w:r>
    </w:p>
    <w:p w:rsidR="00C23B0F" w:rsidRPr="00A135A5" w:rsidRDefault="00C23B0F" w:rsidP="00C23B0F">
      <w:pPr>
        <w:pStyle w:val="Sermon"/>
        <w:rPr>
          <w:sz w:val="28"/>
        </w:rPr>
      </w:pPr>
    </w:p>
    <w:p w:rsidR="00C23B0F" w:rsidRPr="00A135A5" w:rsidRDefault="00C23B0F" w:rsidP="00C23B0F">
      <w:pPr>
        <w:pStyle w:val="Sermon"/>
        <w:rPr>
          <w:sz w:val="28"/>
        </w:rPr>
      </w:pPr>
      <w:r w:rsidRPr="00A135A5">
        <w:rPr>
          <w:sz w:val="28"/>
        </w:rPr>
        <w:t xml:space="preserve">1 Corinthians 5:9-13 </w:t>
      </w:r>
    </w:p>
    <w:p w:rsidR="00C23B0F" w:rsidRPr="00A135A5" w:rsidRDefault="00C23B0F" w:rsidP="00C23B0F">
      <w:pPr>
        <w:pStyle w:val="Sermon"/>
        <w:rPr>
          <w:sz w:val="28"/>
        </w:rPr>
      </w:pPr>
      <w:r w:rsidRPr="00A135A5">
        <w:rPr>
          <w:sz w:val="28"/>
        </w:rPr>
        <w:t xml:space="preserve">When I wrote to you before, I told you not to associate with people who indulge in sexual sin. </w:t>
      </w:r>
      <w:proofErr w:type="gramStart"/>
      <w:r w:rsidRPr="00A135A5">
        <w:rPr>
          <w:sz w:val="28"/>
          <w:vertAlign w:val="superscript"/>
        </w:rPr>
        <w:t xml:space="preserve">10 </w:t>
      </w:r>
      <w:r w:rsidRPr="00A135A5">
        <w:rPr>
          <w:sz w:val="28"/>
        </w:rPr>
        <w:t> But</w:t>
      </w:r>
      <w:proofErr w:type="gramEnd"/>
      <w:r w:rsidRPr="00A135A5">
        <w:rPr>
          <w:sz w:val="28"/>
        </w:rPr>
        <w:t xml:space="preserve"> I wasn’t talking about unbelievers who indulge in sexual sin, or are greedy, or cheat people, or worship idols. You would have to leave this world to avoid people like that. </w:t>
      </w:r>
      <w:proofErr w:type="gramStart"/>
      <w:r w:rsidRPr="00A135A5">
        <w:rPr>
          <w:sz w:val="28"/>
          <w:vertAlign w:val="superscript"/>
        </w:rPr>
        <w:t xml:space="preserve">11 </w:t>
      </w:r>
      <w:r w:rsidRPr="00A135A5">
        <w:rPr>
          <w:sz w:val="28"/>
        </w:rPr>
        <w:t> I</w:t>
      </w:r>
      <w:proofErr w:type="gramEnd"/>
      <w:r w:rsidRPr="00A135A5">
        <w:rPr>
          <w:sz w:val="28"/>
        </w:rPr>
        <w:t xml:space="preserve"> meant that you are not to associate with anyone who claims to be a believer yet indulges in sexual sin, or is greedy, or worships idols, or is abusive, or is a drunkard, or cheats people. Don’t even eat with such people. </w:t>
      </w:r>
      <w:proofErr w:type="gramStart"/>
      <w:r w:rsidRPr="00A135A5">
        <w:rPr>
          <w:sz w:val="28"/>
          <w:vertAlign w:val="superscript"/>
        </w:rPr>
        <w:t xml:space="preserve">12 </w:t>
      </w:r>
      <w:r w:rsidRPr="00A135A5">
        <w:rPr>
          <w:sz w:val="28"/>
        </w:rPr>
        <w:t> It</w:t>
      </w:r>
      <w:proofErr w:type="gramEnd"/>
      <w:r w:rsidRPr="00A135A5">
        <w:rPr>
          <w:sz w:val="28"/>
        </w:rPr>
        <w:t xml:space="preserve"> isn’t my responsibility to judge outsiders, but it certainly is your responsibility to judge those inside the church who are sinning. </w:t>
      </w:r>
      <w:proofErr w:type="gramStart"/>
      <w:r w:rsidRPr="00A135A5">
        <w:rPr>
          <w:sz w:val="28"/>
          <w:vertAlign w:val="superscript"/>
        </w:rPr>
        <w:t xml:space="preserve">13 </w:t>
      </w:r>
      <w:r w:rsidRPr="00A135A5">
        <w:rPr>
          <w:sz w:val="28"/>
        </w:rPr>
        <w:t> God</w:t>
      </w:r>
      <w:proofErr w:type="gramEnd"/>
      <w:r w:rsidRPr="00A135A5">
        <w:rPr>
          <w:sz w:val="28"/>
        </w:rPr>
        <w:t xml:space="preserve"> will judge those on the outside; but as the Scriptures say, “You must remove the evil person from among you.” </w:t>
      </w:r>
    </w:p>
    <w:p w:rsidR="00C23B0F" w:rsidRPr="00A135A5" w:rsidRDefault="00C23B0F" w:rsidP="00C23B0F">
      <w:pPr>
        <w:pStyle w:val="Sermon"/>
        <w:rPr>
          <w:sz w:val="28"/>
        </w:rPr>
      </w:pPr>
    </w:p>
    <w:p w:rsidR="00C23B0F" w:rsidRPr="00A135A5" w:rsidRDefault="00C23B0F" w:rsidP="00C23B0F">
      <w:pPr>
        <w:pStyle w:val="Sermon"/>
        <w:rPr>
          <w:sz w:val="28"/>
        </w:rPr>
      </w:pPr>
    </w:p>
    <w:p w:rsidR="00C23B0F" w:rsidRPr="00A135A5" w:rsidRDefault="00C23B0F" w:rsidP="00C23B0F">
      <w:pPr>
        <w:pStyle w:val="Red"/>
        <w:rPr>
          <w:sz w:val="36"/>
          <w:szCs w:val="36"/>
        </w:rPr>
      </w:pPr>
      <w:r w:rsidRPr="00A135A5">
        <w:rPr>
          <w:sz w:val="36"/>
          <w:szCs w:val="36"/>
        </w:rPr>
        <w:t>Application</w:t>
      </w:r>
    </w:p>
    <w:p w:rsidR="00C23B0F" w:rsidRPr="00A135A5" w:rsidRDefault="00C23B0F" w:rsidP="00C23B0F">
      <w:pPr>
        <w:pStyle w:val="Sermon"/>
        <w:rPr>
          <w:sz w:val="28"/>
        </w:rPr>
      </w:pPr>
    </w:p>
    <w:p w:rsidR="00C23B0F" w:rsidRPr="00A135A5" w:rsidRDefault="00C23B0F" w:rsidP="00C23B0F">
      <w:pPr>
        <w:pStyle w:val="Sermon"/>
        <w:rPr>
          <w:sz w:val="28"/>
        </w:rPr>
      </w:pPr>
    </w:p>
    <w:p w:rsidR="00C23B0F" w:rsidRPr="00A135A5" w:rsidRDefault="00C23B0F" w:rsidP="00C23B0F">
      <w:pPr>
        <w:pStyle w:val="Heading2"/>
        <w:rPr>
          <w:sz w:val="32"/>
          <w:szCs w:val="32"/>
        </w:rPr>
      </w:pPr>
      <w:r w:rsidRPr="00A135A5">
        <w:rPr>
          <w:sz w:val="32"/>
          <w:szCs w:val="32"/>
        </w:rPr>
        <w:t xml:space="preserve">1.  Let’s address the sin in our </w:t>
      </w:r>
      <w:r w:rsidR="00BF2A20">
        <w:rPr>
          <w:sz w:val="32"/>
          <w:szCs w:val="32"/>
        </w:rPr>
        <w:t>___________ _____________</w:t>
      </w:r>
      <w:r w:rsidRPr="00A135A5">
        <w:rPr>
          <w:sz w:val="32"/>
          <w:szCs w:val="32"/>
        </w:rPr>
        <w:t xml:space="preserve"> first</w:t>
      </w:r>
    </w:p>
    <w:p w:rsidR="00C23B0F" w:rsidRPr="00A135A5" w:rsidRDefault="00C23B0F" w:rsidP="00C23B0F">
      <w:pPr>
        <w:pStyle w:val="Sermon"/>
        <w:rPr>
          <w:sz w:val="28"/>
        </w:rPr>
      </w:pPr>
    </w:p>
    <w:p w:rsidR="00C23B0F" w:rsidRPr="00A135A5" w:rsidRDefault="00C23B0F" w:rsidP="00C23B0F">
      <w:pPr>
        <w:pStyle w:val="Sermon"/>
        <w:rPr>
          <w:sz w:val="28"/>
        </w:rPr>
      </w:pPr>
      <w:r w:rsidRPr="00A135A5">
        <w:rPr>
          <w:sz w:val="28"/>
        </w:rPr>
        <w:t xml:space="preserve">1 John 1:8-9 </w:t>
      </w:r>
    </w:p>
    <w:p w:rsidR="00C23B0F" w:rsidRPr="00A135A5" w:rsidRDefault="00C23B0F" w:rsidP="00C23B0F">
      <w:pPr>
        <w:pStyle w:val="Sermon"/>
        <w:rPr>
          <w:sz w:val="28"/>
        </w:rPr>
      </w:pPr>
      <w:r w:rsidRPr="00A135A5">
        <w:rPr>
          <w:sz w:val="28"/>
        </w:rPr>
        <w:t xml:space="preserve">If we claim we have no sin, we are only fooling ourselves and not living in the truth. </w:t>
      </w:r>
      <w:proofErr w:type="gramStart"/>
      <w:r w:rsidRPr="00A135A5">
        <w:rPr>
          <w:sz w:val="28"/>
          <w:vertAlign w:val="superscript"/>
        </w:rPr>
        <w:t xml:space="preserve">9 </w:t>
      </w:r>
      <w:r w:rsidRPr="00A135A5">
        <w:rPr>
          <w:sz w:val="28"/>
        </w:rPr>
        <w:t> But</w:t>
      </w:r>
      <w:proofErr w:type="gramEnd"/>
      <w:r w:rsidRPr="00A135A5">
        <w:rPr>
          <w:sz w:val="28"/>
        </w:rPr>
        <w:t xml:space="preserve"> if we confess our sins to him, he is faithful and just to forgive us our sins and to cleanse us from all wickedness.</w:t>
      </w:r>
    </w:p>
    <w:p w:rsidR="00C23B0F" w:rsidRPr="00A135A5" w:rsidRDefault="00C23B0F" w:rsidP="00C23B0F">
      <w:pPr>
        <w:pStyle w:val="Sermon"/>
        <w:rPr>
          <w:sz w:val="28"/>
        </w:rPr>
      </w:pPr>
    </w:p>
    <w:p w:rsidR="00C23B0F" w:rsidRPr="00A135A5" w:rsidRDefault="00C23B0F" w:rsidP="00C23B0F">
      <w:pPr>
        <w:pStyle w:val="Sermon"/>
        <w:rPr>
          <w:sz w:val="28"/>
        </w:rPr>
      </w:pPr>
    </w:p>
    <w:p w:rsidR="00C23B0F" w:rsidRPr="00A135A5" w:rsidRDefault="00C23B0F" w:rsidP="00C23B0F">
      <w:pPr>
        <w:pStyle w:val="Sermon"/>
        <w:rPr>
          <w:sz w:val="28"/>
        </w:rPr>
      </w:pPr>
    </w:p>
    <w:p w:rsidR="00C23B0F" w:rsidRPr="00A135A5" w:rsidRDefault="00C23B0F" w:rsidP="00C23B0F">
      <w:pPr>
        <w:pStyle w:val="Heading2"/>
        <w:rPr>
          <w:sz w:val="32"/>
          <w:szCs w:val="32"/>
        </w:rPr>
      </w:pPr>
      <w:r w:rsidRPr="00A135A5">
        <w:rPr>
          <w:sz w:val="32"/>
          <w:szCs w:val="32"/>
        </w:rPr>
        <w:t xml:space="preserve">2.  When we do, let’s address sin in others gently and with </w:t>
      </w:r>
      <w:r w:rsidR="00BF2A20">
        <w:rPr>
          <w:sz w:val="32"/>
          <w:szCs w:val="32"/>
        </w:rPr>
        <w:t>___________________</w:t>
      </w:r>
    </w:p>
    <w:p w:rsidR="00C23B0F" w:rsidRPr="00A135A5" w:rsidRDefault="00C23B0F" w:rsidP="00C23B0F">
      <w:pPr>
        <w:pStyle w:val="Sermon"/>
        <w:rPr>
          <w:sz w:val="28"/>
        </w:rPr>
      </w:pPr>
    </w:p>
    <w:p w:rsidR="00C23B0F" w:rsidRPr="00A135A5" w:rsidRDefault="00C23B0F" w:rsidP="00C23B0F">
      <w:pPr>
        <w:pStyle w:val="Sermon"/>
        <w:rPr>
          <w:sz w:val="28"/>
        </w:rPr>
      </w:pPr>
      <w:r w:rsidRPr="00A135A5">
        <w:rPr>
          <w:sz w:val="28"/>
        </w:rPr>
        <w:t>1.  When a person has slipped, it is time for compassion not cens</w:t>
      </w:r>
      <w:r w:rsidR="00A1037D">
        <w:rPr>
          <w:sz w:val="28"/>
        </w:rPr>
        <w:t>o</w:t>
      </w:r>
      <w:bookmarkStart w:id="0" w:name="_GoBack"/>
      <w:bookmarkEnd w:id="0"/>
      <w:r w:rsidRPr="00A135A5">
        <w:rPr>
          <w:sz w:val="28"/>
        </w:rPr>
        <w:t xml:space="preserve">ring. </w:t>
      </w:r>
    </w:p>
    <w:p w:rsidR="00C23B0F" w:rsidRPr="00A135A5" w:rsidRDefault="00C23B0F" w:rsidP="00C23B0F">
      <w:pPr>
        <w:pStyle w:val="Sermon"/>
        <w:rPr>
          <w:sz w:val="28"/>
        </w:rPr>
      </w:pPr>
    </w:p>
    <w:p w:rsidR="00C23B0F" w:rsidRPr="00A135A5" w:rsidRDefault="00C23B0F" w:rsidP="00C23B0F">
      <w:pPr>
        <w:pStyle w:val="Sermon"/>
        <w:rPr>
          <w:sz w:val="28"/>
        </w:rPr>
      </w:pPr>
      <w:r w:rsidRPr="00A135A5">
        <w:rPr>
          <w:sz w:val="28"/>
        </w:rPr>
        <w:t xml:space="preserve">Ephesians 4:32 </w:t>
      </w:r>
    </w:p>
    <w:p w:rsidR="00C23B0F" w:rsidRPr="00A135A5" w:rsidRDefault="00C23B0F" w:rsidP="00C23B0F">
      <w:pPr>
        <w:pStyle w:val="Sermon"/>
        <w:rPr>
          <w:sz w:val="28"/>
        </w:rPr>
      </w:pPr>
      <w:r w:rsidRPr="00A135A5">
        <w:rPr>
          <w:sz w:val="28"/>
        </w:rPr>
        <w:t xml:space="preserve">. . . </w:t>
      </w:r>
      <w:proofErr w:type="gramStart"/>
      <w:r w:rsidRPr="00A135A5">
        <w:rPr>
          <w:sz w:val="28"/>
        </w:rPr>
        <w:t>be</w:t>
      </w:r>
      <w:proofErr w:type="gramEnd"/>
      <w:r w:rsidRPr="00A135A5">
        <w:rPr>
          <w:sz w:val="28"/>
        </w:rPr>
        <w:t xml:space="preserve"> kind to each other, tenderhearted, forgiving one another, just as God through Christ has forgiven you.</w:t>
      </w:r>
    </w:p>
    <w:p w:rsidR="00C23B0F" w:rsidRPr="00A135A5" w:rsidRDefault="00C23B0F" w:rsidP="00C23B0F">
      <w:pPr>
        <w:pStyle w:val="Sermon"/>
        <w:rPr>
          <w:sz w:val="28"/>
        </w:rPr>
      </w:pPr>
    </w:p>
    <w:p w:rsidR="00C23B0F" w:rsidRPr="00A135A5" w:rsidRDefault="00C23B0F" w:rsidP="00C23B0F">
      <w:pPr>
        <w:pStyle w:val="Sermon"/>
        <w:rPr>
          <w:sz w:val="28"/>
        </w:rPr>
      </w:pPr>
    </w:p>
    <w:p w:rsidR="00C23B0F" w:rsidRPr="00A135A5" w:rsidRDefault="00C23B0F" w:rsidP="00C23B0F">
      <w:pPr>
        <w:pStyle w:val="Sermon"/>
        <w:rPr>
          <w:sz w:val="28"/>
        </w:rPr>
      </w:pPr>
      <w:r w:rsidRPr="00A135A5">
        <w:rPr>
          <w:sz w:val="28"/>
        </w:rPr>
        <w:t>2.  There is never a spirit of criticism in the humble and loving person. There is only a loving compassion for those who have come short</w:t>
      </w:r>
    </w:p>
    <w:p w:rsidR="00C23B0F" w:rsidRPr="00A135A5" w:rsidRDefault="00C23B0F" w:rsidP="00C23B0F">
      <w:pPr>
        <w:pStyle w:val="Sermon"/>
        <w:rPr>
          <w:sz w:val="28"/>
        </w:rPr>
      </w:pPr>
      <w:r w:rsidRPr="00A135A5">
        <w:rPr>
          <w:sz w:val="28"/>
        </w:rPr>
        <w:t> </w:t>
      </w:r>
    </w:p>
    <w:p w:rsidR="00C23B0F" w:rsidRPr="00A135A5" w:rsidRDefault="00C23B0F" w:rsidP="00C23B0F">
      <w:pPr>
        <w:pStyle w:val="Sermon"/>
        <w:rPr>
          <w:sz w:val="28"/>
        </w:rPr>
      </w:pPr>
      <w:r w:rsidRPr="00A135A5">
        <w:rPr>
          <w:sz w:val="28"/>
        </w:rPr>
        <w:t>Galatians 6:2-3</w:t>
      </w:r>
    </w:p>
    <w:p w:rsidR="00C23B0F" w:rsidRPr="00A135A5" w:rsidRDefault="00C23B0F" w:rsidP="00C23B0F">
      <w:pPr>
        <w:pStyle w:val="Sermon"/>
        <w:rPr>
          <w:sz w:val="28"/>
        </w:rPr>
      </w:pPr>
      <w:r w:rsidRPr="00A135A5">
        <w:rPr>
          <w:sz w:val="28"/>
        </w:rPr>
        <w:t xml:space="preserve">Share each other’s burdens, and in this way obey the law of Christ. </w:t>
      </w:r>
      <w:proofErr w:type="gramStart"/>
      <w:r w:rsidRPr="00A135A5">
        <w:rPr>
          <w:sz w:val="28"/>
          <w:vertAlign w:val="superscript"/>
        </w:rPr>
        <w:t xml:space="preserve">3 </w:t>
      </w:r>
      <w:r w:rsidRPr="00A135A5">
        <w:rPr>
          <w:sz w:val="28"/>
        </w:rPr>
        <w:t> If</w:t>
      </w:r>
      <w:proofErr w:type="gramEnd"/>
      <w:r w:rsidRPr="00A135A5">
        <w:rPr>
          <w:sz w:val="28"/>
        </w:rPr>
        <w:t xml:space="preserve"> you think you are too important to help someone, you are only fooling yourself. You are not that important.</w:t>
      </w:r>
    </w:p>
    <w:p w:rsidR="00C23B0F" w:rsidRPr="00A135A5" w:rsidRDefault="00C23B0F" w:rsidP="00C23B0F">
      <w:pPr>
        <w:pStyle w:val="Sermon"/>
        <w:rPr>
          <w:sz w:val="28"/>
        </w:rPr>
      </w:pPr>
    </w:p>
    <w:p w:rsidR="00C23B0F" w:rsidRPr="00A135A5" w:rsidRDefault="00C23B0F" w:rsidP="00C23B0F">
      <w:pPr>
        <w:pStyle w:val="Sermon"/>
        <w:rPr>
          <w:sz w:val="28"/>
        </w:rPr>
      </w:pPr>
    </w:p>
    <w:p w:rsidR="00C23B0F" w:rsidRPr="00A135A5" w:rsidRDefault="00C23B0F" w:rsidP="00C23B0F">
      <w:pPr>
        <w:pStyle w:val="Red"/>
        <w:rPr>
          <w:sz w:val="36"/>
          <w:szCs w:val="36"/>
        </w:rPr>
      </w:pPr>
      <w:r w:rsidRPr="00A135A5">
        <w:rPr>
          <w:sz w:val="36"/>
          <w:szCs w:val="36"/>
        </w:rPr>
        <w:t>Response:</w:t>
      </w:r>
    </w:p>
    <w:p w:rsidR="00C23B0F" w:rsidRPr="00A135A5" w:rsidRDefault="00C23B0F" w:rsidP="00C23B0F">
      <w:pPr>
        <w:pStyle w:val="Sermon"/>
        <w:rPr>
          <w:sz w:val="28"/>
        </w:rPr>
      </w:pPr>
    </w:p>
    <w:p w:rsidR="00C23B0F" w:rsidRPr="00A135A5" w:rsidRDefault="00C23B0F" w:rsidP="00C23B0F">
      <w:pPr>
        <w:pStyle w:val="Heading2"/>
        <w:rPr>
          <w:sz w:val="28"/>
          <w:szCs w:val="28"/>
        </w:rPr>
      </w:pPr>
      <w:r w:rsidRPr="00A135A5">
        <w:rPr>
          <w:sz w:val="28"/>
          <w:szCs w:val="28"/>
        </w:rPr>
        <w:t>What is God speaking to me?</w:t>
      </w:r>
    </w:p>
    <w:p w:rsidR="00C23B0F" w:rsidRPr="00A135A5" w:rsidRDefault="00C23B0F" w:rsidP="00C23B0F">
      <w:pPr>
        <w:pStyle w:val="Heading2"/>
        <w:rPr>
          <w:sz w:val="28"/>
          <w:szCs w:val="28"/>
        </w:rPr>
      </w:pPr>
    </w:p>
    <w:p w:rsidR="00C23B0F" w:rsidRPr="00A135A5" w:rsidRDefault="00C23B0F" w:rsidP="00C23B0F">
      <w:pPr>
        <w:pStyle w:val="Heading2"/>
        <w:rPr>
          <w:sz w:val="28"/>
          <w:szCs w:val="28"/>
        </w:rPr>
      </w:pPr>
      <w:r w:rsidRPr="00A135A5">
        <w:rPr>
          <w:sz w:val="28"/>
          <w:szCs w:val="28"/>
        </w:rPr>
        <w:t>Specifically, how will I obey Him?</w:t>
      </w:r>
    </w:p>
    <w:p w:rsidR="00BF7849" w:rsidRDefault="00BF7849" w:rsidP="00A84FEA">
      <w:pPr>
        <w:pStyle w:val="Sermon"/>
        <w:rPr>
          <w:sz w:val="28"/>
        </w:rPr>
      </w:pPr>
    </w:p>
    <w:sectPr w:rsidR="00BF7849" w:rsidSect="00CD4616">
      <w:footerReference w:type="default" r:id="rId10"/>
      <w:type w:val="continuous"/>
      <w:pgSz w:w="12240" w:h="15840"/>
      <w:pgMar w:top="1008" w:right="1008" w:bottom="1008" w:left="1008"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80C" w:rsidRDefault="006C280C" w:rsidP="00F345D3">
      <w:r>
        <w:separator/>
      </w:r>
    </w:p>
  </w:endnote>
  <w:endnote w:type="continuationSeparator" w:id="0">
    <w:p w:rsidR="006C280C" w:rsidRDefault="006C280C"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altName w:val="Franklin Gothic Medium C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A1037D" w:rsidRPr="00A1037D">
      <w:rPr>
        <w:noProof/>
        <w:color w:val="BFBFBF"/>
        <w:sz w:val="24"/>
      </w:rPr>
      <w:t>3</w:t>
    </w:r>
    <w:r>
      <w:fldChar w:fldCharType="end"/>
    </w:r>
  </w:p>
  <w:p w:rsidR="00CD49D2" w:rsidRPr="007A1B34" w:rsidRDefault="00466B0D">
    <w:pPr>
      <w:pStyle w:val="Footer"/>
      <w:rPr>
        <w:color w:val="BFBFBF"/>
        <w:sz w:val="24"/>
      </w:rPr>
    </w:pPr>
    <w:r>
      <w:rPr>
        <w:color w:val="BFBFBF"/>
        <w:sz w:val="24"/>
      </w:rPr>
      <w:t xml:space="preserve">May </w:t>
    </w:r>
    <w:r w:rsidR="00C23B0F">
      <w:rPr>
        <w:color w:val="BFBFBF"/>
        <w:sz w:val="24"/>
      </w:rPr>
      <w:t>22</w:t>
    </w:r>
    <w:r w:rsidR="00F962E0">
      <w:rPr>
        <w:color w:val="BFBFBF"/>
        <w:sz w:val="24"/>
      </w:rPr>
      <w:t>, 2016</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58103D" w:rsidRPr="00970A4A">
      <w:rPr>
        <w:color w:val="BFBFBF"/>
        <w:sz w:val="24"/>
      </w:rPr>
      <w:t xml:space="preserve"> </w:t>
    </w:r>
    <w:r w:rsidR="000308F0"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sidR="00C23B0F">
      <w:rPr>
        <w:color w:val="BFBFBF"/>
        <w:sz w:val="24"/>
      </w:rPr>
      <w:t>Steve Barr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80C" w:rsidRDefault="006C280C" w:rsidP="00F345D3">
      <w:r>
        <w:separator/>
      </w:r>
    </w:p>
  </w:footnote>
  <w:footnote w:type="continuationSeparator" w:id="0">
    <w:p w:rsidR="006C280C" w:rsidRDefault="006C280C" w:rsidP="00F34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ECF"/>
    <w:multiLevelType w:val="hybridMultilevel"/>
    <w:tmpl w:val="FBCAF948"/>
    <w:lvl w:ilvl="0" w:tplc="F5CE7E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14CE"/>
    <w:multiLevelType w:val="hybridMultilevel"/>
    <w:tmpl w:val="CBD4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A1E42"/>
    <w:multiLevelType w:val="hybridMultilevel"/>
    <w:tmpl w:val="FF088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C14E8"/>
    <w:multiLevelType w:val="hybridMultilevel"/>
    <w:tmpl w:val="743C91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97ACC"/>
    <w:multiLevelType w:val="hybridMultilevel"/>
    <w:tmpl w:val="6EE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3131B"/>
    <w:multiLevelType w:val="hybridMultilevel"/>
    <w:tmpl w:val="B1DA695C"/>
    <w:lvl w:ilvl="0" w:tplc="153E3528">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51A8A"/>
    <w:multiLevelType w:val="hybridMultilevel"/>
    <w:tmpl w:val="CA2203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C86D0B"/>
    <w:multiLevelType w:val="hybridMultilevel"/>
    <w:tmpl w:val="5114FB0E"/>
    <w:lvl w:ilvl="0" w:tplc="CFE8B59A">
      <w:start w:val="1"/>
      <w:numFmt w:val="decimal"/>
      <w:lvlText w:val="%1."/>
      <w:lvlJc w:val="left"/>
      <w:pPr>
        <w:ind w:left="720" w:hanging="360"/>
      </w:pPr>
      <w:rPr>
        <w:rFonts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494DFE"/>
    <w:multiLevelType w:val="hybridMultilevel"/>
    <w:tmpl w:val="B51E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8276B"/>
    <w:multiLevelType w:val="hybridMultilevel"/>
    <w:tmpl w:val="D8FE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6644A"/>
    <w:multiLevelType w:val="hybridMultilevel"/>
    <w:tmpl w:val="7A8C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53912"/>
    <w:multiLevelType w:val="hybridMultilevel"/>
    <w:tmpl w:val="49B2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C26EA"/>
    <w:multiLevelType w:val="hybridMultilevel"/>
    <w:tmpl w:val="4156F7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496748"/>
    <w:multiLevelType w:val="hybridMultilevel"/>
    <w:tmpl w:val="E9C8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439D7"/>
    <w:multiLevelType w:val="hybridMultilevel"/>
    <w:tmpl w:val="34DE9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89A6947"/>
    <w:multiLevelType w:val="hybridMultilevel"/>
    <w:tmpl w:val="7D406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DA72FE"/>
    <w:multiLevelType w:val="hybridMultilevel"/>
    <w:tmpl w:val="ABEA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94429B"/>
    <w:multiLevelType w:val="hybridMultilevel"/>
    <w:tmpl w:val="C72E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A9721D"/>
    <w:multiLevelType w:val="hybridMultilevel"/>
    <w:tmpl w:val="1A56BC70"/>
    <w:lvl w:ilvl="0" w:tplc="9A0E9B56">
      <w:start w:val="1"/>
      <w:numFmt w:val="decimal"/>
      <w:lvlText w:val="%1."/>
      <w:lvlJc w:val="left"/>
      <w:pPr>
        <w:ind w:left="360" w:hanging="360"/>
      </w:pPr>
      <w:rPr>
        <w:rFonts w:ascii="Helvetica" w:eastAsia="Times New Roman" w:hAnsi="Helvetica" w:cs="Helvetic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FEE73F7"/>
    <w:multiLevelType w:val="hybridMultilevel"/>
    <w:tmpl w:val="F00A6C70"/>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0E5395"/>
    <w:multiLevelType w:val="hybridMultilevel"/>
    <w:tmpl w:val="1D92A964"/>
    <w:lvl w:ilvl="0" w:tplc="38E2A7DC">
      <w:start w:val="1"/>
      <w:numFmt w:val="decimal"/>
      <w:lvlText w:val="%1."/>
      <w:lvlJc w:val="left"/>
      <w:pPr>
        <w:ind w:left="495" w:hanging="49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7561727"/>
    <w:multiLevelType w:val="hybridMultilevel"/>
    <w:tmpl w:val="6BA64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6F26FF"/>
    <w:multiLevelType w:val="hybridMultilevel"/>
    <w:tmpl w:val="7C288DDE"/>
    <w:lvl w:ilvl="0" w:tplc="01E4CA9C">
      <w:start w:val="1"/>
      <w:numFmt w:val="bullet"/>
      <w:lvlText w:val=""/>
      <w:lvlJc w:val="left"/>
      <w:pPr>
        <w:ind w:left="720" w:hanging="360"/>
      </w:pPr>
      <w:rPr>
        <w:rFonts w:ascii="Symbol" w:hAnsi="Symbol"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7B756E"/>
    <w:multiLevelType w:val="hybridMultilevel"/>
    <w:tmpl w:val="A974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A15F97"/>
    <w:multiLevelType w:val="hybridMultilevel"/>
    <w:tmpl w:val="CB1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C60D7C"/>
    <w:multiLevelType w:val="hybridMultilevel"/>
    <w:tmpl w:val="0722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FB00C0"/>
    <w:multiLevelType w:val="hybridMultilevel"/>
    <w:tmpl w:val="01E04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B4163F7"/>
    <w:multiLevelType w:val="multilevel"/>
    <w:tmpl w:val="A6B62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3EA27DD1"/>
    <w:multiLevelType w:val="hybridMultilevel"/>
    <w:tmpl w:val="2FC4C9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E03E5E"/>
    <w:multiLevelType w:val="hybridMultilevel"/>
    <w:tmpl w:val="BCB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EF538A"/>
    <w:multiLevelType w:val="hybridMultilevel"/>
    <w:tmpl w:val="33EEAB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421669"/>
    <w:multiLevelType w:val="hybridMultilevel"/>
    <w:tmpl w:val="E014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59009B"/>
    <w:multiLevelType w:val="hybridMultilevel"/>
    <w:tmpl w:val="D06A0DDC"/>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D56834"/>
    <w:multiLevelType w:val="hybridMultilevel"/>
    <w:tmpl w:val="C19AB3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8B3E34"/>
    <w:multiLevelType w:val="hybridMultilevel"/>
    <w:tmpl w:val="3BB04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1C30E8"/>
    <w:multiLevelType w:val="hybridMultilevel"/>
    <w:tmpl w:val="62966EBC"/>
    <w:lvl w:ilvl="0" w:tplc="A15A7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BB039FF"/>
    <w:multiLevelType w:val="hybridMultilevel"/>
    <w:tmpl w:val="317E0C8E"/>
    <w:lvl w:ilvl="0" w:tplc="0B76FA0E">
      <w:start w:val="1"/>
      <w:numFmt w:val="bullet"/>
      <w:lvlText w:val=""/>
      <w:lvlJc w:val="left"/>
      <w:pPr>
        <w:ind w:left="720" w:hanging="360"/>
      </w:pPr>
      <w:rPr>
        <w:rFonts w:ascii="Symbol" w:hAnsi="Symbol" w:hint="default"/>
        <w:color w:val="365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586EB8"/>
    <w:multiLevelType w:val="hybridMultilevel"/>
    <w:tmpl w:val="6B80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1454C4"/>
    <w:multiLevelType w:val="hybridMultilevel"/>
    <w:tmpl w:val="57B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2E015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0" w15:restartNumberingAfterBreak="0">
    <w:nsid w:val="64A2657F"/>
    <w:multiLevelType w:val="hybridMultilevel"/>
    <w:tmpl w:val="233C0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4A72688"/>
    <w:multiLevelType w:val="hybridMultilevel"/>
    <w:tmpl w:val="AC02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7874EA"/>
    <w:multiLevelType w:val="hybridMultilevel"/>
    <w:tmpl w:val="0D3C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175F59"/>
    <w:multiLevelType w:val="hybridMultilevel"/>
    <w:tmpl w:val="495C9F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DCA36C4"/>
    <w:multiLevelType w:val="hybridMultilevel"/>
    <w:tmpl w:val="580AF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DE41F43"/>
    <w:multiLevelType w:val="hybridMultilevel"/>
    <w:tmpl w:val="6DA6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45"/>
  </w:num>
  <w:num w:numId="4">
    <w:abstractNumId w:val="19"/>
  </w:num>
  <w:num w:numId="5">
    <w:abstractNumId w:val="32"/>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30"/>
  </w:num>
  <w:num w:numId="10">
    <w:abstractNumId w:val="6"/>
  </w:num>
  <w:num w:numId="11">
    <w:abstractNumId w:val="26"/>
  </w:num>
  <w:num w:numId="12">
    <w:abstractNumId w:val="3"/>
  </w:num>
  <w:num w:numId="13">
    <w:abstractNumId w:val="33"/>
  </w:num>
  <w:num w:numId="14">
    <w:abstractNumId w:val="28"/>
  </w:num>
  <w:num w:numId="15">
    <w:abstractNumId w:val="12"/>
  </w:num>
  <w:num w:numId="16">
    <w:abstractNumId w:val="11"/>
  </w:num>
  <w:num w:numId="17">
    <w:abstractNumId w:val="8"/>
  </w:num>
  <w:num w:numId="18">
    <w:abstractNumId w:val="24"/>
  </w:num>
  <w:num w:numId="19">
    <w:abstractNumId w:val="42"/>
  </w:num>
  <w:num w:numId="20">
    <w:abstractNumId w:val="18"/>
  </w:num>
  <w:num w:numId="21">
    <w:abstractNumId w:val="35"/>
  </w:num>
  <w:num w:numId="22">
    <w:abstractNumId w:val="2"/>
  </w:num>
  <w:num w:numId="23">
    <w:abstractNumId w:val="38"/>
  </w:num>
  <w:num w:numId="24">
    <w:abstractNumId w:val="1"/>
  </w:num>
  <w:num w:numId="25">
    <w:abstractNumId w:val="17"/>
  </w:num>
  <w:num w:numId="26">
    <w:abstractNumId w:val="29"/>
  </w:num>
  <w:num w:numId="27">
    <w:abstractNumId w:val="31"/>
  </w:num>
  <w:num w:numId="28">
    <w:abstractNumId w:val="23"/>
  </w:num>
  <w:num w:numId="29">
    <w:abstractNumId w:val="4"/>
  </w:num>
  <w:num w:numId="30">
    <w:abstractNumId w:val="25"/>
  </w:num>
  <w:num w:numId="31">
    <w:abstractNumId w:val="37"/>
  </w:num>
  <w:num w:numId="32">
    <w:abstractNumId w:val="13"/>
  </w:num>
  <w:num w:numId="33">
    <w:abstractNumId w:val="41"/>
  </w:num>
  <w:num w:numId="34">
    <w:abstractNumId w:val="43"/>
  </w:num>
  <w:num w:numId="35">
    <w:abstractNumId w:val="39"/>
  </w:num>
  <w:num w:numId="36">
    <w:abstractNumId w:val="9"/>
  </w:num>
  <w:num w:numId="37">
    <w:abstractNumId w:val="34"/>
  </w:num>
  <w:num w:numId="38">
    <w:abstractNumId w:val="40"/>
  </w:num>
  <w:num w:numId="39">
    <w:abstractNumId w:val="14"/>
  </w:num>
  <w:num w:numId="40">
    <w:abstractNumId w:val="10"/>
  </w:num>
  <w:num w:numId="41">
    <w:abstractNumId w:val="5"/>
  </w:num>
  <w:num w:numId="42">
    <w:abstractNumId w:val="44"/>
  </w:num>
  <w:num w:numId="43">
    <w:abstractNumId w:val="36"/>
  </w:num>
  <w:num w:numId="44">
    <w:abstractNumId w:val="20"/>
  </w:num>
  <w:num w:numId="45">
    <w:abstractNumId w:val="22"/>
  </w:num>
  <w:num w:numId="46">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1"/>
  <w:proofState w:spelling="clean" w:grammar="clean"/>
  <w:defaultTabStop w:val="720"/>
  <w:drawingGridHorizontalSpacing w:val="2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22F8C"/>
    <w:rsid w:val="000308F0"/>
    <w:rsid w:val="00050DD3"/>
    <w:rsid w:val="00053AD4"/>
    <w:rsid w:val="0005560F"/>
    <w:rsid w:val="000556D8"/>
    <w:rsid w:val="00060D9C"/>
    <w:rsid w:val="0006375E"/>
    <w:rsid w:val="00065E92"/>
    <w:rsid w:val="000802E6"/>
    <w:rsid w:val="000949E7"/>
    <w:rsid w:val="00096FC2"/>
    <w:rsid w:val="000A1A93"/>
    <w:rsid w:val="000A3ADB"/>
    <w:rsid w:val="000A7C41"/>
    <w:rsid w:val="000A7CC7"/>
    <w:rsid w:val="000B5235"/>
    <w:rsid w:val="000C33E9"/>
    <w:rsid w:val="000C5103"/>
    <w:rsid w:val="000C5C43"/>
    <w:rsid w:val="000D2CC0"/>
    <w:rsid w:val="000D34A6"/>
    <w:rsid w:val="000D4D4B"/>
    <w:rsid w:val="000E1204"/>
    <w:rsid w:val="000E28AC"/>
    <w:rsid w:val="000F2E8F"/>
    <w:rsid w:val="000F596E"/>
    <w:rsid w:val="000F7850"/>
    <w:rsid w:val="0010555D"/>
    <w:rsid w:val="001076C6"/>
    <w:rsid w:val="00120270"/>
    <w:rsid w:val="001221E0"/>
    <w:rsid w:val="00122763"/>
    <w:rsid w:val="0012295C"/>
    <w:rsid w:val="00124B76"/>
    <w:rsid w:val="001361DA"/>
    <w:rsid w:val="00145042"/>
    <w:rsid w:val="001477D8"/>
    <w:rsid w:val="001575CB"/>
    <w:rsid w:val="001615BD"/>
    <w:rsid w:val="00167DDB"/>
    <w:rsid w:val="00172FAD"/>
    <w:rsid w:val="0018161B"/>
    <w:rsid w:val="001834AD"/>
    <w:rsid w:val="001904DA"/>
    <w:rsid w:val="001914F1"/>
    <w:rsid w:val="00191A4D"/>
    <w:rsid w:val="00194F45"/>
    <w:rsid w:val="00197FC6"/>
    <w:rsid w:val="001A2210"/>
    <w:rsid w:val="001A23F6"/>
    <w:rsid w:val="001B36AD"/>
    <w:rsid w:val="001B44B6"/>
    <w:rsid w:val="001B7CB6"/>
    <w:rsid w:val="001B7ED6"/>
    <w:rsid w:val="001C2363"/>
    <w:rsid w:val="001C650D"/>
    <w:rsid w:val="001C6E35"/>
    <w:rsid w:val="001D0858"/>
    <w:rsid w:val="001D1E89"/>
    <w:rsid w:val="001D4805"/>
    <w:rsid w:val="001E2CD3"/>
    <w:rsid w:val="001E36BD"/>
    <w:rsid w:val="001F7A31"/>
    <w:rsid w:val="00201F6E"/>
    <w:rsid w:val="00206107"/>
    <w:rsid w:val="00215CE8"/>
    <w:rsid w:val="00215FD8"/>
    <w:rsid w:val="00235496"/>
    <w:rsid w:val="0024627A"/>
    <w:rsid w:val="00247A80"/>
    <w:rsid w:val="00253189"/>
    <w:rsid w:val="00254829"/>
    <w:rsid w:val="00255A20"/>
    <w:rsid w:val="002638C3"/>
    <w:rsid w:val="002642F9"/>
    <w:rsid w:val="0027050F"/>
    <w:rsid w:val="00280CAC"/>
    <w:rsid w:val="0028330E"/>
    <w:rsid w:val="002938F3"/>
    <w:rsid w:val="002975BC"/>
    <w:rsid w:val="002A0508"/>
    <w:rsid w:val="002B660F"/>
    <w:rsid w:val="002C1614"/>
    <w:rsid w:val="002D0749"/>
    <w:rsid w:val="002F70D9"/>
    <w:rsid w:val="00302FEE"/>
    <w:rsid w:val="003035ED"/>
    <w:rsid w:val="003073B9"/>
    <w:rsid w:val="00321945"/>
    <w:rsid w:val="003238AD"/>
    <w:rsid w:val="00324FDF"/>
    <w:rsid w:val="00332DE9"/>
    <w:rsid w:val="0033417A"/>
    <w:rsid w:val="00335E23"/>
    <w:rsid w:val="00337471"/>
    <w:rsid w:val="0033775A"/>
    <w:rsid w:val="00340056"/>
    <w:rsid w:val="00340FCC"/>
    <w:rsid w:val="003475B0"/>
    <w:rsid w:val="00354CE9"/>
    <w:rsid w:val="00362587"/>
    <w:rsid w:val="003642ED"/>
    <w:rsid w:val="00365102"/>
    <w:rsid w:val="00366453"/>
    <w:rsid w:val="00370DA2"/>
    <w:rsid w:val="00374336"/>
    <w:rsid w:val="00374BC0"/>
    <w:rsid w:val="0039305D"/>
    <w:rsid w:val="00394582"/>
    <w:rsid w:val="003A2A76"/>
    <w:rsid w:val="003A4CB4"/>
    <w:rsid w:val="003A5E6F"/>
    <w:rsid w:val="003A6AA4"/>
    <w:rsid w:val="003B3989"/>
    <w:rsid w:val="003B5A36"/>
    <w:rsid w:val="003B609D"/>
    <w:rsid w:val="003C2384"/>
    <w:rsid w:val="003C2889"/>
    <w:rsid w:val="003C6765"/>
    <w:rsid w:val="003D095D"/>
    <w:rsid w:val="003D13E6"/>
    <w:rsid w:val="003E7E5F"/>
    <w:rsid w:val="003F654F"/>
    <w:rsid w:val="0040149C"/>
    <w:rsid w:val="00403CCD"/>
    <w:rsid w:val="004071D3"/>
    <w:rsid w:val="004176F8"/>
    <w:rsid w:val="00430930"/>
    <w:rsid w:val="00431170"/>
    <w:rsid w:val="0043668C"/>
    <w:rsid w:val="00441238"/>
    <w:rsid w:val="004468AE"/>
    <w:rsid w:val="00451563"/>
    <w:rsid w:val="00452D61"/>
    <w:rsid w:val="00460E3A"/>
    <w:rsid w:val="00466B0D"/>
    <w:rsid w:val="004671FB"/>
    <w:rsid w:val="00473416"/>
    <w:rsid w:val="00473928"/>
    <w:rsid w:val="00480727"/>
    <w:rsid w:val="0048707E"/>
    <w:rsid w:val="00490EF0"/>
    <w:rsid w:val="00493719"/>
    <w:rsid w:val="004A0020"/>
    <w:rsid w:val="004A0235"/>
    <w:rsid w:val="004A0FB2"/>
    <w:rsid w:val="004A3D0A"/>
    <w:rsid w:val="004A4994"/>
    <w:rsid w:val="004A4C16"/>
    <w:rsid w:val="004A7004"/>
    <w:rsid w:val="004B001C"/>
    <w:rsid w:val="004B5582"/>
    <w:rsid w:val="004B7682"/>
    <w:rsid w:val="004C37CC"/>
    <w:rsid w:val="004C3A63"/>
    <w:rsid w:val="004D29A4"/>
    <w:rsid w:val="004D2BE7"/>
    <w:rsid w:val="004D3A99"/>
    <w:rsid w:val="004E15B1"/>
    <w:rsid w:val="004F1BC7"/>
    <w:rsid w:val="004F4184"/>
    <w:rsid w:val="004F43E7"/>
    <w:rsid w:val="00502BC5"/>
    <w:rsid w:val="00503728"/>
    <w:rsid w:val="005053A3"/>
    <w:rsid w:val="00505D7A"/>
    <w:rsid w:val="00515A3A"/>
    <w:rsid w:val="005309D3"/>
    <w:rsid w:val="00541CCB"/>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83D77"/>
    <w:rsid w:val="00585625"/>
    <w:rsid w:val="005917E6"/>
    <w:rsid w:val="0059216A"/>
    <w:rsid w:val="005A1424"/>
    <w:rsid w:val="005A2970"/>
    <w:rsid w:val="005A427F"/>
    <w:rsid w:val="005A61BC"/>
    <w:rsid w:val="005B6F80"/>
    <w:rsid w:val="005D2A17"/>
    <w:rsid w:val="005D3088"/>
    <w:rsid w:val="005D30CB"/>
    <w:rsid w:val="005D37DE"/>
    <w:rsid w:val="005E48FD"/>
    <w:rsid w:val="005F0445"/>
    <w:rsid w:val="005F39FB"/>
    <w:rsid w:val="005F4A96"/>
    <w:rsid w:val="00602594"/>
    <w:rsid w:val="0061437A"/>
    <w:rsid w:val="0062366B"/>
    <w:rsid w:val="00624CB1"/>
    <w:rsid w:val="006270B8"/>
    <w:rsid w:val="00632AFF"/>
    <w:rsid w:val="006334C5"/>
    <w:rsid w:val="00633E7B"/>
    <w:rsid w:val="00642960"/>
    <w:rsid w:val="0064680E"/>
    <w:rsid w:val="00646E62"/>
    <w:rsid w:val="00647FBB"/>
    <w:rsid w:val="006537CA"/>
    <w:rsid w:val="006540B2"/>
    <w:rsid w:val="00654E26"/>
    <w:rsid w:val="0067244A"/>
    <w:rsid w:val="00672F35"/>
    <w:rsid w:val="00680598"/>
    <w:rsid w:val="00682117"/>
    <w:rsid w:val="006850BE"/>
    <w:rsid w:val="0069455C"/>
    <w:rsid w:val="00695074"/>
    <w:rsid w:val="00696221"/>
    <w:rsid w:val="006A0662"/>
    <w:rsid w:val="006A40D1"/>
    <w:rsid w:val="006B0CB7"/>
    <w:rsid w:val="006B2B8C"/>
    <w:rsid w:val="006B350B"/>
    <w:rsid w:val="006C017C"/>
    <w:rsid w:val="006C0A9B"/>
    <w:rsid w:val="006C1FCC"/>
    <w:rsid w:val="006C280C"/>
    <w:rsid w:val="006C2891"/>
    <w:rsid w:val="006C42FA"/>
    <w:rsid w:val="006C5D89"/>
    <w:rsid w:val="006D3D93"/>
    <w:rsid w:val="006D5031"/>
    <w:rsid w:val="006D5163"/>
    <w:rsid w:val="006E57E5"/>
    <w:rsid w:val="006F0717"/>
    <w:rsid w:val="007047AB"/>
    <w:rsid w:val="00704F6E"/>
    <w:rsid w:val="007149EB"/>
    <w:rsid w:val="00715EF9"/>
    <w:rsid w:val="00717E38"/>
    <w:rsid w:val="00724218"/>
    <w:rsid w:val="00725082"/>
    <w:rsid w:val="0072622D"/>
    <w:rsid w:val="00736BEC"/>
    <w:rsid w:val="0074071C"/>
    <w:rsid w:val="007537F0"/>
    <w:rsid w:val="007553F6"/>
    <w:rsid w:val="00757F3A"/>
    <w:rsid w:val="00763A1E"/>
    <w:rsid w:val="007652D0"/>
    <w:rsid w:val="007667AF"/>
    <w:rsid w:val="00767637"/>
    <w:rsid w:val="00767FB3"/>
    <w:rsid w:val="00772538"/>
    <w:rsid w:val="0078789E"/>
    <w:rsid w:val="007A1B34"/>
    <w:rsid w:val="007A457D"/>
    <w:rsid w:val="007B0E62"/>
    <w:rsid w:val="007B4C98"/>
    <w:rsid w:val="007C3A68"/>
    <w:rsid w:val="007C56D7"/>
    <w:rsid w:val="007C572F"/>
    <w:rsid w:val="007C6465"/>
    <w:rsid w:val="007C6B5A"/>
    <w:rsid w:val="007D1409"/>
    <w:rsid w:val="007D2266"/>
    <w:rsid w:val="007D5BA8"/>
    <w:rsid w:val="007D780A"/>
    <w:rsid w:val="007D7BC4"/>
    <w:rsid w:val="007F0C71"/>
    <w:rsid w:val="007F1C46"/>
    <w:rsid w:val="007F5D7C"/>
    <w:rsid w:val="007F62C9"/>
    <w:rsid w:val="008004FB"/>
    <w:rsid w:val="00806400"/>
    <w:rsid w:val="00812829"/>
    <w:rsid w:val="00816A61"/>
    <w:rsid w:val="00825550"/>
    <w:rsid w:val="00826266"/>
    <w:rsid w:val="00826892"/>
    <w:rsid w:val="00833D28"/>
    <w:rsid w:val="008428A0"/>
    <w:rsid w:val="008461B8"/>
    <w:rsid w:val="00846F76"/>
    <w:rsid w:val="00873A5E"/>
    <w:rsid w:val="008750A3"/>
    <w:rsid w:val="0088097D"/>
    <w:rsid w:val="00882827"/>
    <w:rsid w:val="0088419A"/>
    <w:rsid w:val="008943B9"/>
    <w:rsid w:val="00897B93"/>
    <w:rsid w:val="008A31D2"/>
    <w:rsid w:val="008A5944"/>
    <w:rsid w:val="008A795A"/>
    <w:rsid w:val="008B10D4"/>
    <w:rsid w:val="008B33F9"/>
    <w:rsid w:val="008C1C77"/>
    <w:rsid w:val="008C40DA"/>
    <w:rsid w:val="008C561D"/>
    <w:rsid w:val="008D3FDE"/>
    <w:rsid w:val="008D4358"/>
    <w:rsid w:val="008D56C9"/>
    <w:rsid w:val="008E59C5"/>
    <w:rsid w:val="008E5CA8"/>
    <w:rsid w:val="008E70AE"/>
    <w:rsid w:val="008F1401"/>
    <w:rsid w:val="008F3FFC"/>
    <w:rsid w:val="008F4166"/>
    <w:rsid w:val="009074F7"/>
    <w:rsid w:val="00932204"/>
    <w:rsid w:val="00932DED"/>
    <w:rsid w:val="00943967"/>
    <w:rsid w:val="00943A56"/>
    <w:rsid w:val="009547EE"/>
    <w:rsid w:val="00957DDA"/>
    <w:rsid w:val="0097088E"/>
    <w:rsid w:val="00970A4A"/>
    <w:rsid w:val="009747DB"/>
    <w:rsid w:val="00974F0E"/>
    <w:rsid w:val="00976AE7"/>
    <w:rsid w:val="009773A5"/>
    <w:rsid w:val="00980CDB"/>
    <w:rsid w:val="0098176E"/>
    <w:rsid w:val="009866B3"/>
    <w:rsid w:val="00992D47"/>
    <w:rsid w:val="009A2DB4"/>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E0154"/>
    <w:rsid w:val="009E5FD4"/>
    <w:rsid w:val="009F17A3"/>
    <w:rsid w:val="009F29C5"/>
    <w:rsid w:val="009F7614"/>
    <w:rsid w:val="00A012B6"/>
    <w:rsid w:val="00A1037D"/>
    <w:rsid w:val="00A20D0C"/>
    <w:rsid w:val="00A21AD0"/>
    <w:rsid w:val="00A222AB"/>
    <w:rsid w:val="00A260F8"/>
    <w:rsid w:val="00A3098B"/>
    <w:rsid w:val="00A31956"/>
    <w:rsid w:val="00A31A8E"/>
    <w:rsid w:val="00A32C3E"/>
    <w:rsid w:val="00A3467F"/>
    <w:rsid w:val="00A3559F"/>
    <w:rsid w:val="00A36587"/>
    <w:rsid w:val="00A3715A"/>
    <w:rsid w:val="00A40A0A"/>
    <w:rsid w:val="00A4754F"/>
    <w:rsid w:val="00A5017D"/>
    <w:rsid w:val="00A55BE6"/>
    <w:rsid w:val="00A660F3"/>
    <w:rsid w:val="00A71AC4"/>
    <w:rsid w:val="00A7322E"/>
    <w:rsid w:val="00A73BBC"/>
    <w:rsid w:val="00A74679"/>
    <w:rsid w:val="00A77A64"/>
    <w:rsid w:val="00A834A1"/>
    <w:rsid w:val="00A84FEA"/>
    <w:rsid w:val="00A857D2"/>
    <w:rsid w:val="00AA04E7"/>
    <w:rsid w:val="00AA0B0F"/>
    <w:rsid w:val="00AA5BEF"/>
    <w:rsid w:val="00AA7601"/>
    <w:rsid w:val="00AA7EDA"/>
    <w:rsid w:val="00AB137C"/>
    <w:rsid w:val="00AB16FF"/>
    <w:rsid w:val="00AB1FD1"/>
    <w:rsid w:val="00AB4D92"/>
    <w:rsid w:val="00AB705D"/>
    <w:rsid w:val="00AC04D7"/>
    <w:rsid w:val="00AC64E1"/>
    <w:rsid w:val="00AD6C89"/>
    <w:rsid w:val="00AD7EAC"/>
    <w:rsid w:val="00AF2E26"/>
    <w:rsid w:val="00AF471C"/>
    <w:rsid w:val="00AF57D9"/>
    <w:rsid w:val="00B00572"/>
    <w:rsid w:val="00B05109"/>
    <w:rsid w:val="00B060F6"/>
    <w:rsid w:val="00B14BCD"/>
    <w:rsid w:val="00B153C7"/>
    <w:rsid w:val="00B17DC6"/>
    <w:rsid w:val="00B214F9"/>
    <w:rsid w:val="00B21AAA"/>
    <w:rsid w:val="00B25EE8"/>
    <w:rsid w:val="00B34AE9"/>
    <w:rsid w:val="00B34BC6"/>
    <w:rsid w:val="00B51A53"/>
    <w:rsid w:val="00B54D2C"/>
    <w:rsid w:val="00B57F70"/>
    <w:rsid w:val="00B612B9"/>
    <w:rsid w:val="00B64BD3"/>
    <w:rsid w:val="00B64F4B"/>
    <w:rsid w:val="00B71343"/>
    <w:rsid w:val="00B74EEB"/>
    <w:rsid w:val="00B836DD"/>
    <w:rsid w:val="00B83743"/>
    <w:rsid w:val="00BA20ED"/>
    <w:rsid w:val="00BA4BA2"/>
    <w:rsid w:val="00BA4D50"/>
    <w:rsid w:val="00BA79D7"/>
    <w:rsid w:val="00BB0CEA"/>
    <w:rsid w:val="00BB45BF"/>
    <w:rsid w:val="00BB7A6B"/>
    <w:rsid w:val="00BC4454"/>
    <w:rsid w:val="00BC5D07"/>
    <w:rsid w:val="00BD4CC9"/>
    <w:rsid w:val="00BD612D"/>
    <w:rsid w:val="00BD7E2D"/>
    <w:rsid w:val="00BE1856"/>
    <w:rsid w:val="00BE41D8"/>
    <w:rsid w:val="00BF2A20"/>
    <w:rsid w:val="00BF7849"/>
    <w:rsid w:val="00C02BAC"/>
    <w:rsid w:val="00C06FC2"/>
    <w:rsid w:val="00C23B0F"/>
    <w:rsid w:val="00C306D3"/>
    <w:rsid w:val="00C36AA8"/>
    <w:rsid w:val="00C37DF1"/>
    <w:rsid w:val="00C6101A"/>
    <w:rsid w:val="00C6278C"/>
    <w:rsid w:val="00C63A85"/>
    <w:rsid w:val="00C6525D"/>
    <w:rsid w:val="00C74877"/>
    <w:rsid w:val="00C7673E"/>
    <w:rsid w:val="00C82D47"/>
    <w:rsid w:val="00C83094"/>
    <w:rsid w:val="00C83AC7"/>
    <w:rsid w:val="00C866EB"/>
    <w:rsid w:val="00C91D32"/>
    <w:rsid w:val="00C93E5E"/>
    <w:rsid w:val="00CA5216"/>
    <w:rsid w:val="00CB0E4A"/>
    <w:rsid w:val="00CB1A17"/>
    <w:rsid w:val="00CB2DC4"/>
    <w:rsid w:val="00CC123C"/>
    <w:rsid w:val="00CC306F"/>
    <w:rsid w:val="00CC39BB"/>
    <w:rsid w:val="00CD4616"/>
    <w:rsid w:val="00CD49D2"/>
    <w:rsid w:val="00CD54FF"/>
    <w:rsid w:val="00CD6A70"/>
    <w:rsid w:val="00CE2FF3"/>
    <w:rsid w:val="00CF3AEF"/>
    <w:rsid w:val="00CF3ED6"/>
    <w:rsid w:val="00CF4EDF"/>
    <w:rsid w:val="00CF7DB5"/>
    <w:rsid w:val="00D02E62"/>
    <w:rsid w:val="00D03F15"/>
    <w:rsid w:val="00D129A3"/>
    <w:rsid w:val="00D17F96"/>
    <w:rsid w:val="00D221F7"/>
    <w:rsid w:val="00D22353"/>
    <w:rsid w:val="00D3013E"/>
    <w:rsid w:val="00D3044A"/>
    <w:rsid w:val="00D40A73"/>
    <w:rsid w:val="00D418F2"/>
    <w:rsid w:val="00D53BB6"/>
    <w:rsid w:val="00D654F2"/>
    <w:rsid w:val="00D8473F"/>
    <w:rsid w:val="00D85149"/>
    <w:rsid w:val="00D86B37"/>
    <w:rsid w:val="00D902B7"/>
    <w:rsid w:val="00DA4F83"/>
    <w:rsid w:val="00DB5087"/>
    <w:rsid w:val="00DB5579"/>
    <w:rsid w:val="00DB6E58"/>
    <w:rsid w:val="00DC0004"/>
    <w:rsid w:val="00DC566A"/>
    <w:rsid w:val="00DD3923"/>
    <w:rsid w:val="00DE1AA0"/>
    <w:rsid w:val="00DE1C42"/>
    <w:rsid w:val="00DE47C3"/>
    <w:rsid w:val="00DE58DF"/>
    <w:rsid w:val="00DF0429"/>
    <w:rsid w:val="00DF3CFE"/>
    <w:rsid w:val="00DF6987"/>
    <w:rsid w:val="00E10025"/>
    <w:rsid w:val="00E11AE3"/>
    <w:rsid w:val="00E143D4"/>
    <w:rsid w:val="00E17E6A"/>
    <w:rsid w:val="00E2403E"/>
    <w:rsid w:val="00E268E0"/>
    <w:rsid w:val="00E36149"/>
    <w:rsid w:val="00E36A07"/>
    <w:rsid w:val="00E375EA"/>
    <w:rsid w:val="00E37DA4"/>
    <w:rsid w:val="00E5288F"/>
    <w:rsid w:val="00E55ADE"/>
    <w:rsid w:val="00E560D3"/>
    <w:rsid w:val="00E6108A"/>
    <w:rsid w:val="00E66706"/>
    <w:rsid w:val="00E71429"/>
    <w:rsid w:val="00E75C6B"/>
    <w:rsid w:val="00E81376"/>
    <w:rsid w:val="00E81569"/>
    <w:rsid w:val="00E84BFC"/>
    <w:rsid w:val="00E901A2"/>
    <w:rsid w:val="00E93EE9"/>
    <w:rsid w:val="00EA1690"/>
    <w:rsid w:val="00EA4F10"/>
    <w:rsid w:val="00EB1166"/>
    <w:rsid w:val="00EB2E4A"/>
    <w:rsid w:val="00EB4C4B"/>
    <w:rsid w:val="00EB627D"/>
    <w:rsid w:val="00EC5C4C"/>
    <w:rsid w:val="00ED076B"/>
    <w:rsid w:val="00EE1FF0"/>
    <w:rsid w:val="00EE5255"/>
    <w:rsid w:val="00EE5808"/>
    <w:rsid w:val="00EE5B30"/>
    <w:rsid w:val="00EF243F"/>
    <w:rsid w:val="00EF451B"/>
    <w:rsid w:val="00EF73F6"/>
    <w:rsid w:val="00F0032E"/>
    <w:rsid w:val="00F00FD5"/>
    <w:rsid w:val="00F02139"/>
    <w:rsid w:val="00F0624E"/>
    <w:rsid w:val="00F10864"/>
    <w:rsid w:val="00F10BBB"/>
    <w:rsid w:val="00F10FE1"/>
    <w:rsid w:val="00F270AA"/>
    <w:rsid w:val="00F345D3"/>
    <w:rsid w:val="00F35367"/>
    <w:rsid w:val="00F379D1"/>
    <w:rsid w:val="00F53E14"/>
    <w:rsid w:val="00F56942"/>
    <w:rsid w:val="00F647D7"/>
    <w:rsid w:val="00F73DD2"/>
    <w:rsid w:val="00F8013C"/>
    <w:rsid w:val="00F838E3"/>
    <w:rsid w:val="00F841A5"/>
    <w:rsid w:val="00F8708C"/>
    <w:rsid w:val="00F9261B"/>
    <w:rsid w:val="00F962E0"/>
    <w:rsid w:val="00F969F4"/>
    <w:rsid w:val="00FA1962"/>
    <w:rsid w:val="00FA1A69"/>
    <w:rsid w:val="00FA5342"/>
    <w:rsid w:val="00FB3873"/>
    <w:rsid w:val="00FC11D7"/>
    <w:rsid w:val="00FC4CB4"/>
    <w:rsid w:val="00FD45C4"/>
    <w:rsid w:val="00FE0093"/>
    <w:rsid w:val="00FE47F0"/>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 w:type="character" w:customStyle="1" w:styleId="versemode">
    <w:name w:val="versemode"/>
    <w:basedOn w:val="DefaultParagraphFont"/>
    <w:rsid w:val="00A5017D"/>
  </w:style>
  <w:style w:type="paragraph" w:styleId="BodyText">
    <w:name w:val="Body Text"/>
    <w:basedOn w:val="Normal"/>
    <w:link w:val="BodyTextChar"/>
    <w:semiHidden/>
    <w:unhideWhenUsed/>
    <w:rsid w:val="00E901A2"/>
    <w:rPr>
      <w:rFonts w:eastAsia="Times New Roman"/>
      <w:color w:val="auto"/>
      <w:szCs w:val="24"/>
    </w:rPr>
  </w:style>
  <w:style w:type="character" w:customStyle="1" w:styleId="BodyTextChar">
    <w:name w:val="Body Text Char"/>
    <w:basedOn w:val="DefaultParagraphFont"/>
    <w:link w:val="BodyText"/>
    <w:semiHidden/>
    <w:rsid w:val="00E901A2"/>
    <w:rPr>
      <w:rFonts w:ascii="Arial" w:eastAsia="Times New Roman" w:hAnsi="Arial"/>
      <w:sz w:val="40"/>
      <w:szCs w:val="24"/>
    </w:rPr>
  </w:style>
  <w:style w:type="paragraph" w:customStyle="1" w:styleId="MainPoint2">
    <w:name w:val="Main Point 2"/>
    <w:basedOn w:val="Normal"/>
    <w:rsid w:val="00E901A2"/>
    <w:rPr>
      <w:rFonts w:eastAsia="Times New Roman"/>
      <w:b/>
      <w:color w:val="0000F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 w:id="17045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22C62B-6375-48EA-96C6-5E0FF397A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Tyler Faria</cp:lastModifiedBy>
  <cp:revision>4</cp:revision>
  <cp:lastPrinted>2015-04-22T17:29:00Z</cp:lastPrinted>
  <dcterms:created xsi:type="dcterms:W3CDTF">2016-05-18T22:57:00Z</dcterms:created>
  <dcterms:modified xsi:type="dcterms:W3CDTF">2016-05-19T18:03:00Z</dcterms:modified>
</cp:coreProperties>
</file>