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BA1CFC" w:rsidRDefault="00BA1CFC" w:rsidP="00562B94">
      <w:pPr>
        <w:rPr>
          <w:rFonts w:cs="Arial"/>
          <w:b/>
          <w:sz w:val="28"/>
          <w:szCs w:val="28"/>
        </w:rPr>
      </w:pPr>
      <w:r w:rsidRPr="00BA1CFC">
        <w:rPr>
          <w:rFonts w:cs="Arial"/>
          <w:b/>
          <w:sz w:val="28"/>
          <w:szCs w:val="28"/>
        </w:rPr>
        <w:t>10</w:t>
      </w:r>
      <w:r w:rsidR="006537CA" w:rsidRPr="00BA1CFC">
        <w:rPr>
          <w:rFonts w:cs="Arial"/>
          <w:b/>
          <w:sz w:val="28"/>
          <w:szCs w:val="28"/>
        </w:rPr>
        <w:t>-</w:t>
      </w:r>
      <w:r w:rsidRPr="00BA1CFC">
        <w:rPr>
          <w:rFonts w:cs="Arial"/>
          <w:b/>
          <w:sz w:val="28"/>
          <w:szCs w:val="28"/>
        </w:rPr>
        <w:t>4</w:t>
      </w:r>
      <w:r w:rsidR="006537CA" w:rsidRPr="00BA1CFC">
        <w:rPr>
          <w:rFonts w:cs="Arial"/>
          <w:b/>
          <w:sz w:val="28"/>
          <w:szCs w:val="28"/>
        </w:rPr>
        <w:t>-</w:t>
      </w:r>
      <w:r w:rsidR="009B38D3" w:rsidRPr="00BA1CFC">
        <w:rPr>
          <w:rFonts w:cs="Arial"/>
          <w:b/>
          <w:sz w:val="28"/>
          <w:szCs w:val="28"/>
        </w:rPr>
        <w:t>15</w:t>
      </w:r>
    </w:p>
    <w:p w:rsidR="00EF243F" w:rsidRPr="00BA1CFC" w:rsidRDefault="00BA1CFC" w:rsidP="00562B94">
      <w:pPr>
        <w:rPr>
          <w:rFonts w:cs="Arial"/>
          <w:sz w:val="28"/>
          <w:szCs w:val="28"/>
        </w:rPr>
      </w:pPr>
      <w:r w:rsidRPr="00BA1CFC">
        <w:rPr>
          <w:rFonts w:cs="Arial"/>
          <w:noProof/>
          <w:sz w:val="32"/>
          <w:szCs w:val="32"/>
        </w:rPr>
        <w:drawing>
          <wp:anchor distT="0" distB="0" distL="114300" distR="114300" simplePos="0" relativeHeight="251658752" behindDoc="0" locked="0" layoutInCell="1" allowOverlap="1" wp14:anchorId="5F48CD36" wp14:editId="06F587D5">
            <wp:simplePos x="0" y="0"/>
            <wp:positionH relativeFrom="column">
              <wp:posOffset>-5093</wp:posOffset>
            </wp:positionH>
            <wp:positionV relativeFrom="paragraph">
              <wp:posOffset>106577</wp:posOffset>
            </wp:positionV>
            <wp:extent cx="2388636" cy="1687195"/>
            <wp:effectExtent l="0" t="0" r="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636" cy="168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sidRPr="00BA1CFC">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BA1CFC" w:rsidRDefault="00FC11D7" w:rsidP="003B5A36">
      <w:pPr>
        <w:rPr>
          <w:rFonts w:cs="Arial"/>
          <w:sz w:val="28"/>
          <w:szCs w:val="28"/>
        </w:rPr>
      </w:pPr>
      <w:r w:rsidRPr="00BA1CFC">
        <w:rPr>
          <w:rFonts w:cs="Arial"/>
          <w:noProof/>
          <w:sz w:val="28"/>
          <w:szCs w:val="28"/>
        </w:rPr>
        <w:drawing>
          <wp:anchor distT="0" distB="7620" distL="114300" distR="115339" simplePos="0" relativeHeight="251656704" behindDoc="1" locked="0" layoutInCell="1" allowOverlap="1">
            <wp:simplePos x="0" y="0"/>
            <wp:positionH relativeFrom="column">
              <wp:posOffset>4678369</wp:posOffset>
            </wp:positionH>
            <wp:positionV relativeFrom="paragraph">
              <wp:posOffset>107976</wp:posOffset>
            </wp:positionV>
            <wp:extent cx="1661380" cy="1257300"/>
            <wp:effectExtent l="0" t="0" r="0"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663287" cy="1258743"/>
                    </a:xfrm>
                    <a:prstGeom prst="rect">
                      <a:avLst/>
                    </a:prstGeom>
                  </pic:spPr>
                </pic:pic>
              </a:graphicData>
            </a:graphic>
            <wp14:sizeRelH relativeFrom="margin">
              <wp14:pctWidth>0</wp14:pctWidth>
            </wp14:sizeRelH>
          </wp:anchor>
        </w:drawing>
      </w:r>
      <w:r w:rsidR="00A31A8E" w:rsidRPr="00BA1CFC">
        <w:rPr>
          <w:rFonts w:cs="Arial"/>
          <w:sz w:val="28"/>
          <w:szCs w:val="28"/>
        </w:rPr>
        <w:t xml:space="preserve">  </w:t>
      </w:r>
    </w:p>
    <w:p w:rsidR="00022F8C" w:rsidRPr="00BA1CFC" w:rsidRDefault="00022F8C" w:rsidP="003B5A36">
      <w:pPr>
        <w:rPr>
          <w:rFonts w:cs="Arial"/>
          <w:sz w:val="28"/>
          <w:szCs w:val="28"/>
        </w:rPr>
      </w:pPr>
    </w:p>
    <w:p w:rsidR="00F0624E" w:rsidRPr="00BA1CFC" w:rsidRDefault="00F0624E" w:rsidP="00F0624E">
      <w:pPr>
        <w:jc w:val="center"/>
        <w:rPr>
          <w:rFonts w:cs="Arial"/>
          <w:b/>
          <w:sz w:val="36"/>
          <w:szCs w:val="36"/>
        </w:rPr>
      </w:pPr>
    </w:p>
    <w:p w:rsidR="00F0624E" w:rsidRPr="00BA1CFC" w:rsidRDefault="00F0624E" w:rsidP="00F0624E">
      <w:pPr>
        <w:jc w:val="center"/>
        <w:rPr>
          <w:rFonts w:cs="Arial"/>
          <w:b/>
          <w:sz w:val="36"/>
          <w:szCs w:val="36"/>
        </w:rPr>
      </w:pPr>
    </w:p>
    <w:p w:rsidR="00FC11D7" w:rsidRPr="00BA1CFC" w:rsidRDefault="00FC11D7" w:rsidP="001904DA">
      <w:pPr>
        <w:rPr>
          <w:rFonts w:cs="Arial"/>
          <w:b/>
          <w:sz w:val="36"/>
          <w:szCs w:val="36"/>
        </w:rPr>
      </w:pPr>
    </w:p>
    <w:p w:rsidR="00FC11D7" w:rsidRPr="00BA1CFC" w:rsidRDefault="00FC11D7" w:rsidP="001904DA">
      <w:pPr>
        <w:rPr>
          <w:rFonts w:cs="Arial"/>
          <w:b/>
          <w:sz w:val="36"/>
          <w:szCs w:val="36"/>
        </w:rPr>
      </w:pPr>
    </w:p>
    <w:p w:rsidR="00A5017D" w:rsidRPr="00BA1CFC" w:rsidRDefault="00A5017D" w:rsidP="00A5017D">
      <w:pPr>
        <w:pStyle w:val="Sermon"/>
        <w:rPr>
          <w:rFonts w:cs="Arial"/>
          <w:b/>
          <w:sz w:val="36"/>
          <w:szCs w:val="36"/>
        </w:rPr>
      </w:pPr>
    </w:p>
    <w:p w:rsidR="00A5017D" w:rsidRPr="00BA1CFC" w:rsidRDefault="00A5017D" w:rsidP="00BA1CFC">
      <w:pPr>
        <w:pStyle w:val="Sermon"/>
        <w:rPr>
          <w:rFonts w:cs="Arial"/>
          <w:sz w:val="32"/>
          <w:szCs w:val="32"/>
        </w:rPr>
      </w:pPr>
      <w:r w:rsidRPr="00BA1CFC">
        <w:rPr>
          <w:rFonts w:cs="Arial"/>
          <w:b/>
          <w:sz w:val="36"/>
          <w:szCs w:val="36"/>
        </w:rPr>
        <w:t xml:space="preserve">Authentic  </w:t>
      </w:r>
      <w:r w:rsidRPr="00BA1CFC">
        <w:rPr>
          <w:rFonts w:cs="Arial"/>
          <w:b/>
          <w:sz w:val="36"/>
          <w:szCs w:val="36"/>
        </w:rPr>
        <w:tab/>
      </w:r>
    </w:p>
    <w:p w:rsidR="00BA1CFC" w:rsidRPr="00BA1CFC" w:rsidRDefault="00BA1CFC" w:rsidP="00BA1CFC">
      <w:pPr>
        <w:jc w:val="center"/>
        <w:rPr>
          <w:rFonts w:cs="Arial"/>
          <w:sz w:val="28"/>
          <w:szCs w:val="28"/>
        </w:rPr>
      </w:pPr>
    </w:p>
    <w:p w:rsidR="00BA1CFC" w:rsidRPr="00BA1CFC" w:rsidRDefault="00BA1CFC" w:rsidP="00BA1CFC">
      <w:pPr>
        <w:jc w:val="center"/>
        <w:rPr>
          <w:rFonts w:cs="Arial"/>
          <w:sz w:val="28"/>
          <w:szCs w:val="28"/>
        </w:rPr>
      </w:pPr>
      <w:r w:rsidRPr="00BA1CFC">
        <w:rPr>
          <w:rFonts w:cs="Arial"/>
          <w:sz w:val="28"/>
          <w:szCs w:val="28"/>
        </w:rPr>
        <w:t>AN AUTHENTIC BELIEVER: REMAINS FAITHFUL</w:t>
      </w:r>
    </w:p>
    <w:p w:rsidR="002F1CA7" w:rsidRDefault="002F1CA7" w:rsidP="00BA1CFC">
      <w:pPr>
        <w:jc w:val="center"/>
        <w:rPr>
          <w:rFonts w:cs="Arial"/>
          <w:sz w:val="28"/>
          <w:szCs w:val="28"/>
        </w:rPr>
      </w:pPr>
    </w:p>
    <w:p w:rsidR="00BA1CFC" w:rsidRDefault="00BA1CFC" w:rsidP="00BA1CFC">
      <w:pPr>
        <w:jc w:val="center"/>
        <w:rPr>
          <w:rFonts w:cs="Arial"/>
          <w:sz w:val="28"/>
          <w:szCs w:val="28"/>
        </w:rPr>
      </w:pPr>
      <w:r w:rsidRPr="00BA1CFC">
        <w:rPr>
          <w:rFonts w:cs="Arial"/>
          <w:sz w:val="28"/>
          <w:szCs w:val="28"/>
        </w:rPr>
        <w:t>1 JOHN 2:24-28</w:t>
      </w:r>
    </w:p>
    <w:p w:rsidR="00BA1CFC" w:rsidRDefault="00BA1CFC" w:rsidP="00BA1CFC">
      <w:pPr>
        <w:jc w:val="center"/>
        <w:rPr>
          <w:rFonts w:cs="Arial"/>
          <w:sz w:val="28"/>
          <w:szCs w:val="28"/>
        </w:rPr>
      </w:pPr>
    </w:p>
    <w:p w:rsidR="00BA1CFC" w:rsidRPr="00BA1CFC" w:rsidRDefault="00BA1CFC" w:rsidP="00BA1CFC">
      <w:pPr>
        <w:jc w:val="center"/>
        <w:rPr>
          <w:rFonts w:cs="Arial"/>
          <w:sz w:val="28"/>
          <w:szCs w:val="28"/>
        </w:rPr>
      </w:pPr>
    </w:p>
    <w:p w:rsidR="00BA1CFC" w:rsidRPr="00BA1CFC" w:rsidRDefault="00BA1CFC" w:rsidP="00BA1CFC">
      <w:pPr>
        <w:rPr>
          <w:rFonts w:cs="Arial"/>
          <w:sz w:val="28"/>
          <w:szCs w:val="28"/>
        </w:rPr>
      </w:pPr>
    </w:p>
    <w:p w:rsidR="00BA1CFC" w:rsidRPr="00BA1CFC" w:rsidRDefault="00BA1CFC" w:rsidP="00BA1CFC">
      <w:pPr>
        <w:rPr>
          <w:rFonts w:cs="Arial"/>
          <w:sz w:val="28"/>
          <w:szCs w:val="28"/>
        </w:rPr>
      </w:pPr>
    </w:p>
    <w:p w:rsidR="00BA1CFC" w:rsidRPr="00BA1CFC" w:rsidRDefault="00BA1CFC" w:rsidP="00BA1CFC">
      <w:pPr>
        <w:rPr>
          <w:rFonts w:cs="Arial"/>
          <w:sz w:val="28"/>
          <w:szCs w:val="28"/>
          <w:vertAlign w:val="superscript"/>
        </w:rPr>
      </w:pPr>
      <w:r w:rsidRPr="00BA1CFC">
        <w:rPr>
          <w:rFonts w:cs="Arial"/>
          <w:b/>
          <w:bCs/>
          <w:sz w:val="28"/>
          <w:szCs w:val="28"/>
        </w:rPr>
        <w:t xml:space="preserve">1 John 2:18-23 (NASB) </w:t>
      </w:r>
      <w:r w:rsidRPr="00BA1CFC">
        <w:rPr>
          <w:rFonts w:cs="Arial"/>
          <w:sz w:val="28"/>
          <w:szCs w:val="28"/>
        </w:rPr>
        <w:br/>
      </w:r>
      <w:r w:rsidRPr="00BA1CFC">
        <w:rPr>
          <w:rFonts w:cs="Arial"/>
          <w:sz w:val="28"/>
          <w:szCs w:val="28"/>
          <w:vertAlign w:val="superscript"/>
        </w:rPr>
        <w:t xml:space="preserve">18 </w:t>
      </w:r>
      <w:r w:rsidRPr="00BA1CFC">
        <w:rPr>
          <w:rFonts w:cs="Arial"/>
          <w:sz w:val="28"/>
          <w:szCs w:val="28"/>
        </w:rPr>
        <w:t xml:space="preserve"> Children, it is the last hour; and just as you heard that antichrist is coming, even now many antichrists have appeared; from this we know that it is the last hour. </w:t>
      </w:r>
      <w:r w:rsidRPr="00BA1CFC">
        <w:rPr>
          <w:rFonts w:cs="Arial"/>
          <w:sz w:val="28"/>
          <w:szCs w:val="28"/>
          <w:vertAlign w:val="superscript"/>
        </w:rPr>
        <w:t>19</w:t>
      </w:r>
      <w:r w:rsidRPr="00BA1CFC">
        <w:rPr>
          <w:rFonts w:cs="Arial"/>
          <w:sz w:val="28"/>
          <w:szCs w:val="28"/>
        </w:rPr>
        <w:t xml:space="preserve"> They went out from us, but they were not </w:t>
      </w:r>
      <w:r w:rsidRPr="00BA1CFC">
        <w:rPr>
          <w:rFonts w:cs="Arial"/>
          <w:i/>
          <w:iCs/>
          <w:sz w:val="28"/>
          <w:szCs w:val="28"/>
        </w:rPr>
        <w:t>really</w:t>
      </w:r>
      <w:r w:rsidRPr="00BA1CFC">
        <w:rPr>
          <w:rFonts w:cs="Arial"/>
          <w:sz w:val="28"/>
          <w:szCs w:val="28"/>
        </w:rPr>
        <w:t xml:space="preserve"> of us; for if they had been of us, they would have remained with us; but </w:t>
      </w:r>
      <w:r w:rsidRPr="00BA1CFC">
        <w:rPr>
          <w:rFonts w:cs="Arial"/>
          <w:i/>
          <w:iCs/>
          <w:sz w:val="28"/>
          <w:szCs w:val="28"/>
        </w:rPr>
        <w:t>they went out,</w:t>
      </w:r>
      <w:r w:rsidRPr="00BA1CFC">
        <w:rPr>
          <w:rFonts w:cs="Arial"/>
          <w:sz w:val="28"/>
          <w:szCs w:val="28"/>
        </w:rPr>
        <w:t xml:space="preserve"> so that it would be shown that they all are not of us. </w:t>
      </w:r>
      <w:r w:rsidRPr="00BA1CFC">
        <w:rPr>
          <w:rFonts w:cs="Arial"/>
          <w:sz w:val="28"/>
          <w:szCs w:val="28"/>
        </w:rPr>
        <w:br/>
      </w:r>
    </w:p>
    <w:p w:rsidR="00BA1CFC" w:rsidRPr="00BA1CFC" w:rsidRDefault="00BA1CFC" w:rsidP="00BA1CFC">
      <w:pPr>
        <w:rPr>
          <w:rFonts w:cs="Arial"/>
          <w:sz w:val="28"/>
          <w:szCs w:val="28"/>
        </w:rPr>
      </w:pPr>
      <w:r w:rsidRPr="00BA1CFC">
        <w:rPr>
          <w:rFonts w:cs="Arial"/>
          <w:sz w:val="28"/>
          <w:szCs w:val="28"/>
          <w:vertAlign w:val="superscript"/>
        </w:rPr>
        <w:t xml:space="preserve">20 </w:t>
      </w:r>
      <w:r w:rsidRPr="00BA1CFC">
        <w:rPr>
          <w:rFonts w:cs="Arial"/>
          <w:sz w:val="28"/>
          <w:szCs w:val="28"/>
        </w:rPr>
        <w:t xml:space="preserve">But you have an anointing from the Holy One, and you all know. </w:t>
      </w:r>
      <w:r w:rsidRPr="00BA1CFC">
        <w:rPr>
          <w:rFonts w:cs="Arial"/>
          <w:sz w:val="28"/>
          <w:szCs w:val="28"/>
        </w:rPr>
        <w:br/>
      </w:r>
      <w:r w:rsidRPr="00BA1CFC">
        <w:rPr>
          <w:rFonts w:cs="Arial"/>
          <w:sz w:val="28"/>
          <w:szCs w:val="28"/>
          <w:vertAlign w:val="superscript"/>
        </w:rPr>
        <w:t>21</w:t>
      </w:r>
      <w:r w:rsidRPr="00BA1CFC">
        <w:rPr>
          <w:rFonts w:cs="Arial"/>
          <w:sz w:val="28"/>
          <w:szCs w:val="28"/>
        </w:rPr>
        <w:t xml:space="preserve"> I have not written to you because you do not know the truth, but because you do know it, and because no lie is of the truth. </w:t>
      </w:r>
      <w:r w:rsidRPr="00BA1CFC">
        <w:rPr>
          <w:rFonts w:cs="Arial"/>
          <w:sz w:val="28"/>
          <w:szCs w:val="28"/>
        </w:rPr>
        <w:br/>
      </w:r>
      <w:r w:rsidRPr="00BA1CFC">
        <w:rPr>
          <w:rFonts w:cs="Arial"/>
          <w:sz w:val="28"/>
          <w:szCs w:val="28"/>
          <w:vertAlign w:val="superscript"/>
        </w:rPr>
        <w:t>22</w:t>
      </w:r>
      <w:r w:rsidRPr="00BA1CFC">
        <w:rPr>
          <w:rFonts w:cs="Arial"/>
          <w:sz w:val="28"/>
          <w:szCs w:val="28"/>
        </w:rPr>
        <w:t xml:space="preserve"> Who is the liar but the one who denies that Jesus is the Christ? This is the antichrist, the one who denies the Father and the Son. </w:t>
      </w:r>
      <w:r w:rsidRPr="00BA1CFC">
        <w:rPr>
          <w:rFonts w:cs="Arial"/>
          <w:sz w:val="28"/>
          <w:szCs w:val="28"/>
        </w:rPr>
        <w:br/>
      </w:r>
      <w:r w:rsidRPr="00BA1CFC">
        <w:rPr>
          <w:rFonts w:cs="Arial"/>
          <w:sz w:val="28"/>
          <w:szCs w:val="28"/>
          <w:vertAlign w:val="superscript"/>
        </w:rPr>
        <w:t xml:space="preserve">23 </w:t>
      </w:r>
      <w:r w:rsidRPr="00BA1CFC">
        <w:rPr>
          <w:rFonts w:cs="Arial"/>
          <w:sz w:val="28"/>
          <w:szCs w:val="28"/>
        </w:rPr>
        <w:t>Whoever denies the Son does not have the Father; the one who confesses the Son has the Father also.</w:t>
      </w:r>
    </w:p>
    <w:p w:rsidR="00BA1CFC" w:rsidRDefault="00BA1CFC" w:rsidP="00BA1CFC">
      <w:pPr>
        <w:rPr>
          <w:rFonts w:cs="Arial"/>
          <w:sz w:val="28"/>
          <w:szCs w:val="28"/>
        </w:rPr>
      </w:pPr>
    </w:p>
    <w:p w:rsidR="00BA1CFC" w:rsidRPr="00BA1CFC" w:rsidRDefault="00BA1CFC" w:rsidP="00BA1CFC">
      <w:pPr>
        <w:rPr>
          <w:rFonts w:cs="Arial"/>
          <w:sz w:val="28"/>
          <w:szCs w:val="28"/>
        </w:rPr>
      </w:pPr>
    </w:p>
    <w:p w:rsidR="00BA1CFC" w:rsidRPr="00BA1CFC" w:rsidRDefault="00BA1CFC" w:rsidP="00BA1CFC">
      <w:pPr>
        <w:rPr>
          <w:rFonts w:cs="Arial"/>
          <w:b/>
          <w:bCs/>
          <w:sz w:val="28"/>
          <w:szCs w:val="28"/>
        </w:rPr>
      </w:pPr>
    </w:p>
    <w:p w:rsidR="00BA1CFC" w:rsidRPr="00BA1CFC" w:rsidRDefault="00BA1CFC" w:rsidP="00BA1CFC">
      <w:pPr>
        <w:rPr>
          <w:rFonts w:cs="Arial"/>
          <w:sz w:val="28"/>
          <w:szCs w:val="28"/>
        </w:rPr>
      </w:pPr>
      <w:r w:rsidRPr="00BA1CFC">
        <w:rPr>
          <w:rFonts w:cs="Arial"/>
          <w:b/>
          <w:bCs/>
          <w:sz w:val="28"/>
          <w:szCs w:val="28"/>
        </w:rPr>
        <w:t xml:space="preserve">1 John 2:24-28 (ESV) </w:t>
      </w:r>
      <w:r w:rsidRPr="00BA1CFC">
        <w:rPr>
          <w:rFonts w:cs="Arial"/>
          <w:sz w:val="28"/>
          <w:szCs w:val="28"/>
        </w:rPr>
        <w:br/>
      </w:r>
      <w:proofErr w:type="gramStart"/>
      <w:r w:rsidRPr="00BA1CFC">
        <w:rPr>
          <w:rFonts w:cs="Arial"/>
          <w:sz w:val="28"/>
          <w:szCs w:val="28"/>
          <w:vertAlign w:val="superscript"/>
        </w:rPr>
        <w:t xml:space="preserve">24 </w:t>
      </w:r>
      <w:r w:rsidRPr="00BA1CFC">
        <w:rPr>
          <w:rFonts w:cs="Arial"/>
          <w:sz w:val="28"/>
          <w:szCs w:val="28"/>
        </w:rPr>
        <w:t> Let</w:t>
      </w:r>
      <w:proofErr w:type="gramEnd"/>
      <w:r w:rsidRPr="00BA1CFC">
        <w:rPr>
          <w:rFonts w:cs="Arial"/>
          <w:sz w:val="28"/>
          <w:szCs w:val="28"/>
        </w:rPr>
        <w:t xml:space="preserve"> what you heard from the beginning abide in you. If what you heard from the beginning abides in you, then you too will abide in the Son and in the Father. </w:t>
      </w:r>
      <w:proofErr w:type="gramStart"/>
      <w:r w:rsidRPr="00BA1CFC">
        <w:rPr>
          <w:rFonts w:cs="Arial"/>
          <w:sz w:val="28"/>
          <w:szCs w:val="28"/>
          <w:vertAlign w:val="superscript"/>
        </w:rPr>
        <w:t xml:space="preserve">25 </w:t>
      </w:r>
      <w:r w:rsidRPr="00BA1CFC">
        <w:rPr>
          <w:rFonts w:cs="Arial"/>
          <w:sz w:val="28"/>
          <w:szCs w:val="28"/>
        </w:rPr>
        <w:t> And</w:t>
      </w:r>
      <w:proofErr w:type="gramEnd"/>
      <w:r w:rsidRPr="00BA1CFC">
        <w:rPr>
          <w:rFonts w:cs="Arial"/>
          <w:sz w:val="28"/>
          <w:szCs w:val="28"/>
        </w:rPr>
        <w:t xml:space="preserve"> this is the promise that he made to us—eternal life. </w:t>
      </w:r>
    </w:p>
    <w:p w:rsidR="00BA1CFC" w:rsidRPr="00BA1CFC" w:rsidRDefault="00BA1CFC" w:rsidP="00BA1CFC">
      <w:pPr>
        <w:rPr>
          <w:rFonts w:cs="Arial"/>
          <w:sz w:val="28"/>
          <w:szCs w:val="28"/>
          <w:vertAlign w:val="superscript"/>
        </w:rPr>
      </w:pPr>
    </w:p>
    <w:p w:rsidR="00BA1CFC" w:rsidRPr="00BA1CFC" w:rsidRDefault="00BA1CFC" w:rsidP="00BA1CFC">
      <w:pPr>
        <w:rPr>
          <w:rFonts w:cs="Arial"/>
          <w:sz w:val="28"/>
          <w:szCs w:val="28"/>
        </w:rPr>
      </w:pPr>
      <w:proofErr w:type="gramStart"/>
      <w:r w:rsidRPr="00BA1CFC">
        <w:rPr>
          <w:rFonts w:cs="Arial"/>
          <w:sz w:val="28"/>
          <w:szCs w:val="28"/>
          <w:vertAlign w:val="superscript"/>
        </w:rPr>
        <w:lastRenderedPageBreak/>
        <w:t xml:space="preserve">26 </w:t>
      </w:r>
      <w:r w:rsidRPr="00BA1CFC">
        <w:rPr>
          <w:rFonts w:cs="Arial"/>
          <w:sz w:val="28"/>
          <w:szCs w:val="28"/>
        </w:rPr>
        <w:t> I</w:t>
      </w:r>
      <w:proofErr w:type="gramEnd"/>
      <w:r w:rsidRPr="00BA1CFC">
        <w:rPr>
          <w:rFonts w:cs="Arial"/>
          <w:sz w:val="28"/>
          <w:szCs w:val="28"/>
        </w:rPr>
        <w:t xml:space="preserve"> write these things to you about those who are trying to deceive you.  </w:t>
      </w:r>
    </w:p>
    <w:p w:rsidR="002F1CA7" w:rsidRDefault="002F1CA7" w:rsidP="00BA1CFC">
      <w:pPr>
        <w:rPr>
          <w:rFonts w:cs="Arial"/>
          <w:sz w:val="28"/>
          <w:szCs w:val="28"/>
        </w:rPr>
      </w:pPr>
    </w:p>
    <w:p w:rsidR="00BA1CFC" w:rsidRPr="00BA1CFC" w:rsidRDefault="00BA1CFC" w:rsidP="00BA1CFC">
      <w:pPr>
        <w:rPr>
          <w:rFonts w:cs="Arial"/>
          <w:sz w:val="28"/>
          <w:szCs w:val="28"/>
        </w:rPr>
      </w:pPr>
    </w:p>
    <w:p w:rsidR="00BA1CFC" w:rsidRPr="00BA1CFC" w:rsidRDefault="00BA1CFC" w:rsidP="00BA1CFC">
      <w:pPr>
        <w:rPr>
          <w:rFonts w:cs="Arial"/>
          <w:sz w:val="28"/>
          <w:szCs w:val="28"/>
        </w:rPr>
      </w:pPr>
      <w:r w:rsidRPr="00BA1CFC">
        <w:rPr>
          <w:rFonts w:cs="Arial"/>
          <w:sz w:val="28"/>
          <w:szCs w:val="28"/>
          <w:vertAlign w:val="superscript"/>
        </w:rPr>
        <w:t>27</w:t>
      </w:r>
      <w:r w:rsidRPr="00BA1CFC">
        <w:rPr>
          <w:rFonts w:cs="Arial"/>
          <w:sz w:val="28"/>
          <w:szCs w:val="28"/>
        </w:rPr>
        <w:t xml:space="preserve">But the anointing that you received from him abides in you, and you have no need that anyone should teach you. But as his anointing teaches you about everything, and is true, and is no lie—just as it has taught you, abide in him. </w:t>
      </w:r>
      <w:r w:rsidRPr="00BA1CFC">
        <w:rPr>
          <w:rFonts w:cs="Arial"/>
          <w:sz w:val="28"/>
          <w:szCs w:val="28"/>
        </w:rPr>
        <w:br/>
      </w:r>
      <w:proofErr w:type="gramStart"/>
      <w:r w:rsidRPr="00BA1CFC">
        <w:rPr>
          <w:rFonts w:cs="Arial"/>
          <w:sz w:val="28"/>
          <w:szCs w:val="28"/>
          <w:vertAlign w:val="superscript"/>
        </w:rPr>
        <w:t xml:space="preserve">28 </w:t>
      </w:r>
      <w:r w:rsidRPr="00BA1CFC">
        <w:rPr>
          <w:rFonts w:cs="Arial"/>
          <w:sz w:val="28"/>
          <w:szCs w:val="28"/>
        </w:rPr>
        <w:t> And</w:t>
      </w:r>
      <w:proofErr w:type="gramEnd"/>
      <w:r w:rsidRPr="00BA1CFC">
        <w:rPr>
          <w:rFonts w:cs="Arial"/>
          <w:sz w:val="28"/>
          <w:szCs w:val="28"/>
        </w:rPr>
        <w:t xml:space="preserve"> now, little children, abide in him, so that when he appears we may have confidence and not shrink from him in shame at his coming. </w:t>
      </w:r>
    </w:p>
    <w:p w:rsidR="00BA1CFC" w:rsidRPr="00BA1CFC" w:rsidRDefault="00BA1CFC" w:rsidP="00BA1CFC">
      <w:pPr>
        <w:rPr>
          <w:rFonts w:cs="Arial"/>
          <w:sz w:val="28"/>
          <w:szCs w:val="28"/>
        </w:rPr>
      </w:pPr>
    </w:p>
    <w:p w:rsidR="00BA1CFC" w:rsidRPr="00BA1CFC" w:rsidRDefault="00BA1CFC" w:rsidP="00BA1CFC">
      <w:pPr>
        <w:rPr>
          <w:rFonts w:cs="Arial"/>
          <w:sz w:val="28"/>
          <w:szCs w:val="28"/>
        </w:rPr>
      </w:pPr>
    </w:p>
    <w:p w:rsidR="00BA1CFC" w:rsidRPr="00BA1CFC" w:rsidRDefault="00BA1CFC" w:rsidP="00BA1CFC">
      <w:pPr>
        <w:rPr>
          <w:rFonts w:cs="Arial"/>
          <w:sz w:val="28"/>
          <w:szCs w:val="28"/>
        </w:rPr>
      </w:pPr>
    </w:p>
    <w:p w:rsidR="00BA1CFC" w:rsidRPr="002F1CA7" w:rsidRDefault="00BA1CFC" w:rsidP="00BA1CFC">
      <w:pPr>
        <w:pStyle w:val="ListParagraph"/>
        <w:numPr>
          <w:ilvl w:val="0"/>
          <w:numId w:val="30"/>
        </w:numPr>
        <w:tabs>
          <w:tab w:val="left" w:pos="270"/>
        </w:tabs>
        <w:ind w:hanging="720"/>
        <w:rPr>
          <w:rFonts w:cs="Arial"/>
          <w:color w:val="0070C0"/>
          <w:sz w:val="28"/>
          <w:szCs w:val="28"/>
        </w:rPr>
      </w:pPr>
      <w:r>
        <w:rPr>
          <w:rFonts w:cs="Arial"/>
          <w:sz w:val="28"/>
          <w:szCs w:val="28"/>
        </w:rPr>
        <w:t xml:space="preserve"> </w:t>
      </w:r>
      <w:r w:rsidRPr="002F1CA7">
        <w:rPr>
          <w:rFonts w:cs="Arial"/>
          <w:color w:val="0070C0"/>
          <w:sz w:val="28"/>
          <w:szCs w:val="28"/>
        </w:rPr>
        <w:t xml:space="preserve">What is this </w:t>
      </w:r>
      <w:r w:rsidR="00766F44">
        <w:rPr>
          <w:rFonts w:cs="Arial"/>
          <w:color w:val="0070C0"/>
          <w:sz w:val="28"/>
          <w:szCs w:val="28"/>
        </w:rPr>
        <w:t>_____________________</w:t>
      </w:r>
      <w:r w:rsidRPr="002F1CA7">
        <w:rPr>
          <w:rFonts w:cs="Arial"/>
          <w:color w:val="0070C0"/>
          <w:sz w:val="28"/>
          <w:szCs w:val="28"/>
        </w:rPr>
        <w:t>?</w:t>
      </w:r>
    </w:p>
    <w:p w:rsidR="00BA1CFC" w:rsidRPr="002F1CA7" w:rsidRDefault="00BA1CFC" w:rsidP="00BA1CFC">
      <w:pPr>
        <w:tabs>
          <w:tab w:val="left" w:pos="270"/>
        </w:tabs>
        <w:rPr>
          <w:rFonts w:cs="Arial"/>
          <w:color w:val="0070C0"/>
          <w:sz w:val="28"/>
          <w:szCs w:val="28"/>
        </w:rPr>
      </w:pPr>
    </w:p>
    <w:p w:rsidR="00BA1CFC" w:rsidRDefault="00BA1CFC" w:rsidP="00BA1CFC">
      <w:pPr>
        <w:pStyle w:val="ListParagraph"/>
        <w:numPr>
          <w:ilvl w:val="0"/>
          <w:numId w:val="32"/>
        </w:numPr>
        <w:tabs>
          <w:tab w:val="left" w:pos="270"/>
        </w:tabs>
        <w:rPr>
          <w:rFonts w:cs="Arial"/>
          <w:sz w:val="28"/>
          <w:szCs w:val="28"/>
        </w:rPr>
      </w:pPr>
    </w:p>
    <w:p w:rsidR="00BA1CFC" w:rsidRDefault="00BA1CFC" w:rsidP="00BA1CFC">
      <w:pPr>
        <w:pStyle w:val="ListParagraph"/>
        <w:numPr>
          <w:ilvl w:val="0"/>
          <w:numId w:val="32"/>
        </w:numPr>
        <w:tabs>
          <w:tab w:val="left" w:pos="270"/>
        </w:tabs>
        <w:rPr>
          <w:rFonts w:cs="Arial"/>
          <w:sz w:val="28"/>
          <w:szCs w:val="28"/>
        </w:rPr>
      </w:pPr>
    </w:p>
    <w:p w:rsidR="00BA1CFC" w:rsidRDefault="00BA1CFC" w:rsidP="00BA1CFC">
      <w:pPr>
        <w:pStyle w:val="ListParagraph"/>
        <w:numPr>
          <w:ilvl w:val="0"/>
          <w:numId w:val="32"/>
        </w:numPr>
        <w:tabs>
          <w:tab w:val="left" w:pos="270"/>
        </w:tabs>
        <w:rPr>
          <w:rFonts w:cs="Arial"/>
          <w:sz w:val="28"/>
          <w:szCs w:val="28"/>
        </w:rPr>
      </w:pPr>
    </w:p>
    <w:p w:rsidR="00BA1CFC" w:rsidRPr="00BA1CFC" w:rsidRDefault="00BA1CFC" w:rsidP="00BA1CFC">
      <w:pPr>
        <w:pStyle w:val="ListParagraph"/>
        <w:numPr>
          <w:ilvl w:val="0"/>
          <w:numId w:val="32"/>
        </w:numPr>
        <w:tabs>
          <w:tab w:val="left" w:pos="270"/>
        </w:tabs>
        <w:rPr>
          <w:rFonts w:cs="Arial"/>
          <w:sz w:val="28"/>
          <w:szCs w:val="28"/>
        </w:rPr>
      </w:pPr>
    </w:p>
    <w:p w:rsidR="00BA1CFC" w:rsidRPr="00BA1CFC" w:rsidRDefault="00BA1CFC" w:rsidP="00BA1CFC">
      <w:pPr>
        <w:pStyle w:val="ListParagraph"/>
        <w:rPr>
          <w:rFonts w:cs="Arial"/>
          <w:sz w:val="28"/>
          <w:szCs w:val="28"/>
        </w:rPr>
      </w:pPr>
    </w:p>
    <w:p w:rsidR="00BA1CFC" w:rsidRDefault="00BA1CFC" w:rsidP="00BA1CFC">
      <w:pPr>
        <w:rPr>
          <w:rFonts w:cs="Arial"/>
          <w:sz w:val="28"/>
          <w:szCs w:val="28"/>
        </w:rPr>
      </w:pPr>
    </w:p>
    <w:p w:rsidR="00BA1CFC" w:rsidRDefault="00BA1CFC" w:rsidP="00BA1CFC">
      <w:pPr>
        <w:rPr>
          <w:rFonts w:cs="Arial"/>
          <w:sz w:val="28"/>
          <w:szCs w:val="28"/>
        </w:rPr>
      </w:pPr>
      <w:r w:rsidRPr="00BA1CFC">
        <w:rPr>
          <w:rFonts w:cs="Arial"/>
          <w:b/>
          <w:bCs/>
          <w:sz w:val="28"/>
          <w:szCs w:val="28"/>
        </w:rPr>
        <w:t xml:space="preserve">John 16:13-14 (NASB) </w:t>
      </w:r>
      <w:r w:rsidRPr="00BA1CFC">
        <w:rPr>
          <w:rFonts w:cs="Arial"/>
          <w:sz w:val="28"/>
          <w:szCs w:val="28"/>
        </w:rPr>
        <w:br/>
      </w:r>
      <w:r w:rsidRPr="00BA1CFC">
        <w:rPr>
          <w:rFonts w:cs="Arial"/>
          <w:sz w:val="28"/>
          <w:szCs w:val="28"/>
          <w:vertAlign w:val="superscript"/>
        </w:rPr>
        <w:t xml:space="preserve">13 </w:t>
      </w:r>
      <w:r w:rsidRPr="00BA1CFC">
        <w:rPr>
          <w:rFonts w:cs="Arial"/>
          <w:sz w:val="28"/>
          <w:szCs w:val="28"/>
        </w:rPr>
        <w:t xml:space="preserve"> "But when He, the Spirit of truth, comes, He will guide you into all the truth; for He will not speak on His own initiative, but whatever He hears, He will speak; and He will disclose to you what is to come. </w:t>
      </w:r>
      <w:r w:rsidRPr="00BA1CFC">
        <w:rPr>
          <w:rFonts w:cs="Arial"/>
          <w:sz w:val="28"/>
          <w:szCs w:val="28"/>
        </w:rPr>
        <w:br/>
      </w:r>
      <w:proofErr w:type="gramStart"/>
      <w:r w:rsidRPr="00BA1CFC">
        <w:rPr>
          <w:rFonts w:cs="Arial"/>
          <w:sz w:val="28"/>
          <w:szCs w:val="28"/>
          <w:vertAlign w:val="superscript"/>
        </w:rPr>
        <w:t xml:space="preserve">14 </w:t>
      </w:r>
      <w:r w:rsidRPr="00BA1CFC">
        <w:rPr>
          <w:rFonts w:cs="Arial"/>
          <w:sz w:val="28"/>
          <w:szCs w:val="28"/>
        </w:rPr>
        <w:t> "</w:t>
      </w:r>
      <w:proofErr w:type="gramEnd"/>
      <w:r w:rsidRPr="00BA1CFC">
        <w:rPr>
          <w:rFonts w:cs="Arial"/>
          <w:sz w:val="28"/>
          <w:szCs w:val="28"/>
        </w:rPr>
        <w:t xml:space="preserve">He will glorify Me, for He will take of Mine and will disclose </w:t>
      </w:r>
      <w:r w:rsidRPr="00BA1CFC">
        <w:rPr>
          <w:rFonts w:cs="Arial"/>
          <w:i/>
          <w:iCs/>
          <w:sz w:val="28"/>
          <w:szCs w:val="28"/>
        </w:rPr>
        <w:t>it</w:t>
      </w:r>
      <w:r w:rsidRPr="00BA1CFC">
        <w:rPr>
          <w:rFonts w:cs="Arial"/>
          <w:sz w:val="28"/>
          <w:szCs w:val="28"/>
        </w:rPr>
        <w:t xml:space="preserve"> to you.</w:t>
      </w:r>
    </w:p>
    <w:p w:rsidR="004025CA" w:rsidRDefault="004025CA" w:rsidP="00BA1CFC">
      <w:pPr>
        <w:rPr>
          <w:rFonts w:cs="Arial"/>
          <w:sz w:val="28"/>
          <w:szCs w:val="28"/>
        </w:rPr>
      </w:pPr>
    </w:p>
    <w:p w:rsidR="004025CA" w:rsidRDefault="004025CA" w:rsidP="00BA1CFC">
      <w:pPr>
        <w:rPr>
          <w:rFonts w:cs="Arial"/>
          <w:sz w:val="28"/>
          <w:szCs w:val="28"/>
        </w:rPr>
      </w:pPr>
    </w:p>
    <w:p w:rsidR="004025CA" w:rsidRPr="00BA1CFC" w:rsidRDefault="004025CA" w:rsidP="00BA1CFC">
      <w:pPr>
        <w:rPr>
          <w:rFonts w:cs="Arial"/>
          <w:sz w:val="28"/>
          <w:szCs w:val="28"/>
        </w:rPr>
      </w:pPr>
    </w:p>
    <w:p w:rsidR="00BA1CFC" w:rsidRPr="00BA1CFC" w:rsidRDefault="00BA1CFC" w:rsidP="00BA1CFC">
      <w:pPr>
        <w:rPr>
          <w:rFonts w:cs="Arial"/>
          <w:sz w:val="28"/>
          <w:szCs w:val="28"/>
        </w:rPr>
      </w:pPr>
    </w:p>
    <w:p w:rsidR="00BA1CFC" w:rsidRPr="00BA1CFC" w:rsidRDefault="00BA1CFC" w:rsidP="00BA1CFC">
      <w:pPr>
        <w:rPr>
          <w:rFonts w:cs="Arial"/>
          <w:sz w:val="28"/>
          <w:szCs w:val="28"/>
        </w:rPr>
      </w:pPr>
      <w:r w:rsidRPr="00BA1CFC">
        <w:rPr>
          <w:rFonts w:cs="Arial"/>
          <w:b/>
          <w:bCs/>
          <w:sz w:val="28"/>
          <w:szCs w:val="28"/>
        </w:rPr>
        <w:t xml:space="preserve">Ephesians 4:11-13 (NASB) </w:t>
      </w:r>
      <w:r w:rsidRPr="00BA1CFC">
        <w:rPr>
          <w:rFonts w:cs="Arial"/>
          <w:sz w:val="28"/>
          <w:szCs w:val="28"/>
        </w:rPr>
        <w:br/>
      </w:r>
      <w:proofErr w:type="gramStart"/>
      <w:r w:rsidRPr="00BA1CFC">
        <w:rPr>
          <w:rFonts w:cs="Arial"/>
          <w:sz w:val="28"/>
          <w:szCs w:val="28"/>
          <w:vertAlign w:val="superscript"/>
        </w:rPr>
        <w:t xml:space="preserve">11 </w:t>
      </w:r>
      <w:r w:rsidRPr="00BA1CFC">
        <w:rPr>
          <w:rFonts w:cs="Arial"/>
          <w:sz w:val="28"/>
          <w:szCs w:val="28"/>
        </w:rPr>
        <w:t> And</w:t>
      </w:r>
      <w:proofErr w:type="gramEnd"/>
      <w:r w:rsidRPr="00BA1CFC">
        <w:rPr>
          <w:rFonts w:cs="Arial"/>
          <w:sz w:val="28"/>
          <w:szCs w:val="28"/>
        </w:rPr>
        <w:t xml:space="preserve"> He gave some </w:t>
      </w:r>
      <w:r w:rsidRPr="00BA1CFC">
        <w:rPr>
          <w:rFonts w:cs="Arial"/>
          <w:i/>
          <w:iCs/>
          <w:sz w:val="28"/>
          <w:szCs w:val="28"/>
        </w:rPr>
        <w:t>as</w:t>
      </w:r>
      <w:r w:rsidRPr="00BA1CFC">
        <w:rPr>
          <w:rFonts w:cs="Arial"/>
          <w:sz w:val="28"/>
          <w:szCs w:val="28"/>
        </w:rPr>
        <w:t xml:space="preserve"> apostles, and some </w:t>
      </w:r>
      <w:r w:rsidRPr="00BA1CFC">
        <w:rPr>
          <w:rFonts w:cs="Arial"/>
          <w:i/>
          <w:iCs/>
          <w:sz w:val="28"/>
          <w:szCs w:val="28"/>
        </w:rPr>
        <w:t>as</w:t>
      </w:r>
      <w:r w:rsidRPr="00BA1CFC">
        <w:rPr>
          <w:rFonts w:cs="Arial"/>
          <w:sz w:val="28"/>
          <w:szCs w:val="28"/>
        </w:rPr>
        <w:t xml:space="preserve"> prophets, and some </w:t>
      </w:r>
      <w:r w:rsidRPr="00BA1CFC">
        <w:rPr>
          <w:rFonts w:cs="Arial"/>
          <w:i/>
          <w:iCs/>
          <w:sz w:val="28"/>
          <w:szCs w:val="28"/>
        </w:rPr>
        <w:t>as</w:t>
      </w:r>
      <w:r w:rsidRPr="00BA1CFC">
        <w:rPr>
          <w:rFonts w:cs="Arial"/>
          <w:sz w:val="28"/>
          <w:szCs w:val="28"/>
        </w:rPr>
        <w:t xml:space="preserve"> evangelists, and some </w:t>
      </w:r>
      <w:r w:rsidRPr="00BA1CFC">
        <w:rPr>
          <w:rFonts w:cs="Arial"/>
          <w:i/>
          <w:iCs/>
          <w:sz w:val="28"/>
          <w:szCs w:val="28"/>
        </w:rPr>
        <w:t>as</w:t>
      </w:r>
      <w:r w:rsidRPr="00BA1CFC">
        <w:rPr>
          <w:rFonts w:cs="Arial"/>
          <w:sz w:val="28"/>
          <w:szCs w:val="28"/>
        </w:rPr>
        <w:t xml:space="preserve"> pastors and teachers, </w:t>
      </w:r>
      <w:r w:rsidRPr="00BA1CFC">
        <w:rPr>
          <w:rFonts w:cs="Arial"/>
          <w:sz w:val="28"/>
          <w:szCs w:val="28"/>
          <w:vertAlign w:val="superscript"/>
        </w:rPr>
        <w:t xml:space="preserve">12 </w:t>
      </w:r>
      <w:r w:rsidRPr="00BA1CFC">
        <w:rPr>
          <w:rFonts w:cs="Arial"/>
          <w:sz w:val="28"/>
          <w:szCs w:val="28"/>
        </w:rPr>
        <w:t xml:space="preserve"> for the equipping of the saints for the work of service, to the building up of the body of Christ; </w:t>
      </w:r>
      <w:r w:rsidRPr="00BA1CFC">
        <w:rPr>
          <w:rFonts w:cs="Arial"/>
          <w:sz w:val="28"/>
          <w:szCs w:val="28"/>
          <w:vertAlign w:val="superscript"/>
        </w:rPr>
        <w:t xml:space="preserve">13 </w:t>
      </w:r>
      <w:r w:rsidRPr="00BA1CFC">
        <w:rPr>
          <w:rFonts w:cs="Arial"/>
          <w:sz w:val="28"/>
          <w:szCs w:val="28"/>
        </w:rPr>
        <w:t> until we all attain to the unity of the faith, and of the knowledge of the Son of God, to a mature man, to the measure of the stature which belongs to the fullness of Christ.</w:t>
      </w:r>
    </w:p>
    <w:p w:rsidR="004025CA" w:rsidRDefault="004025CA" w:rsidP="00BA1CFC">
      <w:pPr>
        <w:rPr>
          <w:rFonts w:cs="Arial"/>
          <w:sz w:val="28"/>
          <w:szCs w:val="28"/>
        </w:rPr>
      </w:pPr>
    </w:p>
    <w:p w:rsidR="004025CA" w:rsidRDefault="004025CA" w:rsidP="00BA1CFC">
      <w:pPr>
        <w:rPr>
          <w:rFonts w:cs="Arial"/>
          <w:sz w:val="28"/>
          <w:szCs w:val="28"/>
        </w:rPr>
      </w:pPr>
    </w:p>
    <w:p w:rsidR="00BA1CFC" w:rsidRDefault="00BA1CFC" w:rsidP="00BA1CFC">
      <w:pPr>
        <w:rPr>
          <w:rFonts w:cs="Arial"/>
          <w:sz w:val="28"/>
          <w:szCs w:val="28"/>
        </w:rPr>
      </w:pPr>
      <w:r w:rsidRPr="00BA1CFC">
        <w:rPr>
          <w:rFonts w:cs="Arial"/>
          <w:sz w:val="28"/>
          <w:szCs w:val="28"/>
        </w:rPr>
        <w:t xml:space="preserve">Now this anointing is intended to facilitate our ABIDING in Christ. </w:t>
      </w:r>
    </w:p>
    <w:p w:rsidR="002874DA" w:rsidRDefault="002874DA" w:rsidP="00BA1CFC">
      <w:pPr>
        <w:rPr>
          <w:rFonts w:cs="Arial"/>
          <w:sz w:val="28"/>
          <w:szCs w:val="28"/>
        </w:rPr>
      </w:pPr>
    </w:p>
    <w:p w:rsidR="002874DA" w:rsidRDefault="002874DA" w:rsidP="00BA1CFC">
      <w:pPr>
        <w:rPr>
          <w:rFonts w:cs="Arial"/>
          <w:sz w:val="28"/>
          <w:szCs w:val="28"/>
        </w:rPr>
      </w:pPr>
    </w:p>
    <w:p w:rsidR="002874DA" w:rsidRPr="00BA1CFC" w:rsidRDefault="002874DA" w:rsidP="00BA1CFC">
      <w:pPr>
        <w:rPr>
          <w:rFonts w:cs="Arial"/>
          <w:sz w:val="28"/>
          <w:szCs w:val="28"/>
        </w:rPr>
      </w:pPr>
    </w:p>
    <w:p w:rsidR="004025CA" w:rsidRDefault="004025CA" w:rsidP="00BA1CFC">
      <w:pPr>
        <w:rPr>
          <w:rFonts w:cs="Arial"/>
          <w:sz w:val="28"/>
          <w:szCs w:val="28"/>
        </w:rPr>
      </w:pPr>
    </w:p>
    <w:p w:rsidR="00BA1CFC" w:rsidRPr="002F1CA7" w:rsidRDefault="00BA1CFC" w:rsidP="004025CA">
      <w:pPr>
        <w:pStyle w:val="ListParagraph"/>
        <w:numPr>
          <w:ilvl w:val="0"/>
          <w:numId w:val="30"/>
        </w:numPr>
        <w:tabs>
          <w:tab w:val="left" w:pos="360"/>
        </w:tabs>
        <w:ind w:hanging="720"/>
        <w:rPr>
          <w:rFonts w:cs="Arial"/>
          <w:color w:val="0070C0"/>
          <w:sz w:val="28"/>
          <w:szCs w:val="28"/>
        </w:rPr>
      </w:pPr>
      <w:r w:rsidRPr="002F1CA7">
        <w:rPr>
          <w:rFonts w:cs="Arial"/>
          <w:color w:val="0070C0"/>
          <w:sz w:val="28"/>
          <w:szCs w:val="28"/>
        </w:rPr>
        <w:lastRenderedPageBreak/>
        <w:t xml:space="preserve">What is meant by the word </w:t>
      </w:r>
      <w:r w:rsidR="00766F44">
        <w:rPr>
          <w:rFonts w:cs="Arial"/>
          <w:color w:val="0070C0"/>
          <w:sz w:val="28"/>
          <w:szCs w:val="28"/>
        </w:rPr>
        <w:t>________________</w:t>
      </w:r>
      <w:r w:rsidRPr="002F1CA7">
        <w:rPr>
          <w:rFonts w:cs="Arial"/>
          <w:color w:val="0070C0"/>
          <w:sz w:val="28"/>
          <w:szCs w:val="28"/>
        </w:rPr>
        <w:t>?</w:t>
      </w:r>
    </w:p>
    <w:p w:rsidR="004025CA" w:rsidRPr="002874DA" w:rsidRDefault="004025CA" w:rsidP="004025CA">
      <w:pPr>
        <w:tabs>
          <w:tab w:val="left" w:pos="360"/>
        </w:tabs>
        <w:rPr>
          <w:rFonts w:cs="Arial"/>
          <w:sz w:val="28"/>
          <w:szCs w:val="28"/>
        </w:rPr>
      </w:pPr>
    </w:p>
    <w:p w:rsidR="00BA1CFC" w:rsidRDefault="00BA1CFC" w:rsidP="004025CA">
      <w:pPr>
        <w:pStyle w:val="ListParagraph"/>
        <w:numPr>
          <w:ilvl w:val="0"/>
          <w:numId w:val="33"/>
        </w:numPr>
        <w:rPr>
          <w:rFonts w:cs="Arial"/>
          <w:sz w:val="28"/>
          <w:szCs w:val="28"/>
        </w:rPr>
      </w:pPr>
      <w:r w:rsidRPr="004025CA">
        <w:rPr>
          <w:rFonts w:cs="Arial"/>
          <w:sz w:val="28"/>
          <w:szCs w:val="28"/>
        </w:rPr>
        <w:t xml:space="preserve">Greek word </w:t>
      </w:r>
      <w:proofErr w:type="spellStart"/>
      <w:r w:rsidRPr="004025CA">
        <w:rPr>
          <w:rFonts w:cs="Arial"/>
          <w:sz w:val="28"/>
          <w:szCs w:val="28"/>
        </w:rPr>
        <w:t>meno</w:t>
      </w:r>
      <w:proofErr w:type="spellEnd"/>
      <w:r w:rsidRPr="004025CA">
        <w:rPr>
          <w:rFonts w:cs="Arial"/>
          <w:sz w:val="28"/>
          <w:szCs w:val="28"/>
        </w:rPr>
        <w:t xml:space="preserve">;   it means to stay, abide, remain. It is also translated in the NT as await, continue, endure, lasting, living, stand, waiting. </w:t>
      </w:r>
    </w:p>
    <w:p w:rsidR="002874DA" w:rsidRPr="004025CA" w:rsidRDefault="002874DA" w:rsidP="002874DA">
      <w:pPr>
        <w:pStyle w:val="ListParagraph"/>
        <w:rPr>
          <w:rFonts w:cs="Arial"/>
          <w:sz w:val="28"/>
          <w:szCs w:val="28"/>
        </w:rPr>
      </w:pPr>
    </w:p>
    <w:p w:rsidR="00BA1CFC" w:rsidRPr="004025CA" w:rsidRDefault="00BA1CFC" w:rsidP="004025CA">
      <w:pPr>
        <w:pStyle w:val="ListParagraph"/>
        <w:numPr>
          <w:ilvl w:val="0"/>
          <w:numId w:val="33"/>
        </w:numPr>
        <w:rPr>
          <w:rFonts w:cs="Arial"/>
          <w:sz w:val="28"/>
          <w:szCs w:val="28"/>
        </w:rPr>
      </w:pPr>
      <w:r w:rsidRPr="004025CA">
        <w:rPr>
          <w:rFonts w:cs="Arial"/>
          <w:sz w:val="28"/>
          <w:szCs w:val="28"/>
        </w:rPr>
        <w:t>So as the anointing abides in us, so we are to abide in Him.</w:t>
      </w:r>
    </w:p>
    <w:p w:rsidR="00BA1CFC" w:rsidRPr="00BA1CFC" w:rsidRDefault="00BA1CFC" w:rsidP="00BA1CFC">
      <w:pPr>
        <w:rPr>
          <w:rFonts w:cs="Arial"/>
          <w:sz w:val="28"/>
          <w:szCs w:val="28"/>
        </w:rPr>
      </w:pPr>
    </w:p>
    <w:p w:rsidR="002874DA" w:rsidRDefault="002874DA" w:rsidP="00BA1CFC">
      <w:pPr>
        <w:rPr>
          <w:rFonts w:cs="Arial"/>
          <w:b/>
          <w:bCs/>
          <w:sz w:val="28"/>
          <w:szCs w:val="28"/>
        </w:rPr>
      </w:pPr>
    </w:p>
    <w:p w:rsidR="00BA1CFC" w:rsidRPr="00BA1CFC" w:rsidRDefault="00BA1CFC" w:rsidP="00BA1CFC">
      <w:pPr>
        <w:rPr>
          <w:rFonts w:cs="Arial"/>
          <w:sz w:val="28"/>
          <w:szCs w:val="28"/>
        </w:rPr>
      </w:pPr>
      <w:r w:rsidRPr="00BA1CFC">
        <w:rPr>
          <w:rFonts w:cs="Arial"/>
          <w:b/>
          <w:bCs/>
          <w:sz w:val="28"/>
          <w:szCs w:val="28"/>
        </w:rPr>
        <w:t xml:space="preserve">John 15:1-5 (NASB) </w:t>
      </w:r>
      <w:r w:rsidRPr="00BA1CFC">
        <w:rPr>
          <w:rFonts w:cs="Arial"/>
          <w:sz w:val="28"/>
          <w:szCs w:val="28"/>
        </w:rPr>
        <w:br/>
      </w:r>
      <w:proofErr w:type="gramStart"/>
      <w:r w:rsidRPr="00BA1CFC">
        <w:rPr>
          <w:rFonts w:cs="Arial"/>
          <w:sz w:val="28"/>
          <w:szCs w:val="28"/>
          <w:vertAlign w:val="superscript"/>
        </w:rPr>
        <w:t xml:space="preserve">1 </w:t>
      </w:r>
      <w:r w:rsidRPr="00BA1CFC">
        <w:rPr>
          <w:rFonts w:cs="Arial"/>
          <w:sz w:val="28"/>
          <w:szCs w:val="28"/>
        </w:rPr>
        <w:t> "</w:t>
      </w:r>
      <w:proofErr w:type="gramEnd"/>
      <w:r w:rsidRPr="00BA1CFC">
        <w:rPr>
          <w:rFonts w:cs="Arial"/>
          <w:sz w:val="28"/>
          <w:szCs w:val="28"/>
        </w:rPr>
        <w:t xml:space="preserve">I am the true vine, and My Father is the vinedresser. </w:t>
      </w:r>
      <w:r w:rsidRPr="00BA1CFC">
        <w:rPr>
          <w:rFonts w:cs="Arial"/>
          <w:sz w:val="28"/>
          <w:szCs w:val="28"/>
          <w:vertAlign w:val="superscript"/>
        </w:rPr>
        <w:t xml:space="preserve">2 </w:t>
      </w:r>
      <w:r w:rsidRPr="00BA1CFC">
        <w:rPr>
          <w:rFonts w:cs="Arial"/>
          <w:sz w:val="28"/>
          <w:szCs w:val="28"/>
        </w:rPr>
        <w:t xml:space="preserve"> "Every branch in Me that does not bear fruit, He takes away; and every </w:t>
      </w:r>
      <w:r w:rsidRPr="00BA1CFC">
        <w:rPr>
          <w:rFonts w:cs="Arial"/>
          <w:i/>
          <w:iCs/>
          <w:sz w:val="28"/>
          <w:szCs w:val="28"/>
        </w:rPr>
        <w:t>branch</w:t>
      </w:r>
      <w:r w:rsidRPr="00BA1CFC">
        <w:rPr>
          <w:rFonts w:cs="Arial"/>
          <w:sz w:val="28"/>
          <w:szCs w:val="28"/>
        </w:rPr>
        <w:t xml:space="preserve"> that bears fruit, He prunes it so that it may bear more fruit. </w:t>
      </w:r>
      <w:r w:rsidRPr="00BA1CFC">
        <w:rPr>
          <w:rFonts w:cs="Arial"/>
          <w:sz w:val="28"/>
          <w:szCs w:val="28"/>
        </w:rPr>
        <w:br/>
      </w:r>
      <w:proofErr w:type="gramStart"/>
      <w:r w:rsidRPr="00BA1CFC">
        <w:rPr>
          <w:rFonts w:cs="Arial"/>
          <w:sz w:val="28"/>
          <w:szCs w:val="28"/>
          <w:vertAlign w:val="superscript"/>
        </w:rPr>
        <w:t xml:space="preserve">3 </w:t>
      </w:r>
      <w:r w:rsidRPr="00BA1CFC">
        <w:rPr>
          <w:rFonts w:cs="Arial"/>
          <w:sz w:val="28"/>
          <w:szCs w:val="28"/>
        </w:rPr>
        <w:t> "</w:t>
      </w:r>
      <w:proofErr w:type="gramEnd"/>
      <w:r w:rsidRPr="00BA1CFC">
        <w:rPr>
          <w:rFonts w:cs="Arial"/>
          <w:sz w:val="28"/>
          <w:szCs w:val="28"/>
        </w:rPr>
        <w:t xml:space="preserve">You are already clean because of the word which I have spoken to you. </w:t>
      </w:r>
      <w:proofErr w:type="gramStart"/>
      <w:r w:rsidRPr="00BA1CFC">
        <w:rPr>
          <w:rFonts w:cs="Arial"/>
          <w:sz w:val="28"/>
          <w:szCs w:val="28"/>
          <w:vertAlign w:val="superscript"/>
        </w:rPr>
        <w:t xml:space="preserve">4 </w:t>
      </w:r>
      <w:r w:rsidRPr="00BA1CFC">
        <w:rPr>
          <w:rFonts w:cs="Arial"/>
          <w:sz w:val="28"/>
          <w:szCs w:val="28"/>
        </w:rPr>
        <w:t> "</w:t>
      </w:r>
      <w:proofErr w:type="gramEnd"/>
      <w:r w:rsidRPr="00BA1CFC">
        <w:rPr>
          <w:rFonts w:cs="Arial"/>
          <w:sz w:val="28"/>
          <w:szCs w:val="28"/>
        </w:rPr>
        <w:t xml:space="preserve">Abide in Me, and I in you. As the branch cannot bear fruit of itself unless it abides in the vine, so neither </w:t>
      </w:r>
      <w:r w:rsidRPr="00BA1CFC">
        <w:rPr>
          <w:rFonts w:cs="Arial"/>
          <w:i/>
          <w:iCs/>
          <w:sz w:val="28"/>
          <w:szCs w:val="28"/>
        </w:rPr>
        <w:t>can</w:t>
      </w:r>
      <w:r w:rsidRPr="00BA1CFC">
        <w:rPr>
          <w:rFonts w:cs="Arial"/>
          <w:sz w:val="28"/>
          <w:szCs w:val="28"/>
        </w:rPr>
        <w:t xml:space="preserve"> you unless you abide in Me. </w:t>
      </w:r>
      <w:proofErr w:type="gramStart"/>
      <w:r w:rsidRPr="00BA1CFC">
        <w:rPr>
          <w:rFonts w:cs="Arial"/>
          <w:sz w:val="28"/>
          <w:szCs w:val="28"/>
          <w:vertAlign w:val="superscript"/>
        </w:rPr>
        <w:t xml:space="preserve">5 </w:t>
      </w:r>
      <w:r w:rsidRPr="00BA1CFC">
        <w:rPr>
          <w:rFonts w:cs="Arial"/>
          <w:sz w:val="28"/>
          <w:szCs w:val="28"/>
        </w:rPr>
        <w:t> "</w:t>
      </w:r>
      <w:proofErr w:type="gramEnd"/>
      <w:r w:rsidRPr="00BA1CFC">
        <w:rPr>
          <w:rFonts w:cs="Arial"/>
          <w:sz w:val="28"/>
          <w:szCs w:val="28"/>
        </w:rPr>
        <w:t xml:space="preserve">I am the vine, you are the branches; he who abides in Me and I in him, he bears much fruit, for apart from Me you can do nothing. </w:t>
      </w:r>
    </w:p>
    <w:p w:rsidR="00BA1CFC" w:rsidRPr="00BA1CFC" w:rsidRDefault="00BA1CFC" w:rsidP="00BA1CFC">
      <w:pPr>
        <w:rPr>
          <w:rFonts w:cs="Arial"/>
          <w:sz w:val="28"/>
          <w:szCs w:val="28"/>
        </w:rPr>
      </w:pPr>
    </w:p>
    <w:p w:rsidR="00BA1CFC" w:rsidRPr="00BA1CFC" w:rsidRDefault="00BA1CFC" w:rsidP="00BA1CFC">
      <w:pPr>
        <w:rPr>
          <w:rFonts w:cs="Arial"/>
          <w:sz w:val="28"/>
          <w:szCs w:val="28"/>
        </w:rPr>
      </w:pPr>
    </w:p>
    <w:p w:rsidR="00BA1CFC" w:rsidRPr="00BA1CFC" w:rsidRDefault="00BA1CFC" w:rsidP="00BA1CFC">
      <w:pPr>
        <w:rPr>
          <w:rFonts w:cs="Arial"/>
          <w:b/>
          <w:sz w:val="28"/>
          <w:szCs w:val="28"/>
        </w:rPr>
      </w:pPr>
    </w:p>
    <w:p w:rsidR="00BA1CFC" w:rsidRPr="00367A65" w:rsidRDefault="00766F44" w:rsidP="006F35FE">
      <w:pPr>
        <w:pStyle w:val="ListParagraph"/>
        <w:numPr>
          <w:ilvl w:val="0"/>
          <w:numId w:val="30"/>
        </w:numPr>
        <w:ind w:left="360"/>
        <w:rPr>
          <w:rFonts w:cs="Arial"/>
          <w:color w:val="0070C0"/>
          <w:sz w:val="28"/>
          <w:szCs w:val="28"/>
        </w:rPr>
      </w:pPr>
      <w:r>
        <w:rPr>
          <w:rFonts w:cs="Arial"/>
          <w:b/>
          <w:color w:val="0070C0"/>
          <w:sz w:val="28"/>
          <w:szCs w:val="28"/>
        </w:rPr>
        <w:t>___________</w:t>
      </w:r>
      <w:r w:rsidR="00BA1CFC" w:rsidRPr="00367A65">
        <w:rPr>
          <w:rFonts w:cs="Arial"/>
          <w:color w:val="0070C0"/>
          <w:sz w:val="28"/>
          <w:szCs w:val="28"/>
        </w:rPr>
        <w:t xml:space="preserve"> </w:t>
      </w:r>
      <w:proofErr w:type="gramStart"/>
      <w:r w:rsidR="00BA1CFC" w:rsidRPr="00367A65">
        <w:rPr>
          <w:rFonts w:cs="Arial"/>
          <w:color w:val="0070C0"/>
          <w:sz w:val="28"/>
          <w:szCs w:val="28"/>
        </w:rPr>
        <w:t>do</w:t>
      </w:r>
      <w:proofErr w:type="gramEnd"/>
      <w:r w:rsidR="00BA1CFC" w:rsidRPr="00367A65">
        <w:rPr>
          <w:rFonts w:cs="Arial"/>
          <w:color w:val="0070C0"/>
          <w:sz w:val="28"/>
          <w:szCs w:val="28"/>
        </w:rPr>
        <w:t xml:space="preserve"> we abide in Him?</w:t>
      </w:r>
    </w:p>
    <w:p w:rsidR="006F35FE" w:rsidRDefault="006F35FE" w:rsidP="00BA1CFC">
      <w:pPr>
        <w:rPr>
          <w:rFonts w:cs="Arial"/>
          <w:b/>
          <w:bCs/>
          <w:sz w:val="28"/>
          <w:szCs w:val="28"/>
        </w:rPr>
      </w:pPr>
    </w:p>
    <w:p w:rsidR="00BA1CFC" w:rsidRDefault="00BA1CFC" w:rsidP="00BA1CFC">
      <w:pPr>
        <w:rPr>
          <w:rFonts w:cs="Arial"/>
          <w:sz w:val="28"/>
          <w:szCs w:val="28"/>
        </w:rPr>
      </w:pPr>
      <w:r w:rsidRPr="00BA1CFC">
        <w:rPr>
          <w:rFonts w:cs="Arial"/>
          <w:b/>
          <w:bCs/>
          <w:sz w:val="28"/>
          <w:szCs w:val="28"/>
        </w:rPr>
        <w:t xml:space="preserve">John 15:10-12 (NASB) </w:t>
      </w:r>
      <w:r w:rsidRPr="00BA1CFC">
        <w:rPr>
          <w:rFonts w:cs="Arial"/>
          <w:sz w:val="28"/>
          <w:szCs w:val="28"/>
        </w:rPr>
        <w:br/>
      </w:r>
      <w:proofErr w:type="gramStart"/>
      <w:r w:rsidRPr="00BA1CFC">
        <w:rPr>
          <w:rFonts w:cs="Arial"/>
          <w:sz w:val="28"/>
          <w:szCs w:val="28"/>
          <w:vertAlign w:val="superscript"/>
        </w:rPr>
        <w:t xml:space="preserve">10 </w:t>
      </w:r>
      <w:r w:rsidRPr="00BA1CFC">
        <w:rPr>
          <w:rFonts w:cs="Arial"/>
          <w:sz w:val="28"/>
          <w:szCs w:val="28"/>
        </w:rPr>
        <w:t> "</w:t>
      </w:r>
      <w:proofErr w:type="gramEnd"/>
      <w:r w:rsidRPr="00BA1CFC">
        <w:rPr>
          <w:rFonts w:cs="Arial"/>
          <w:sz w:val="28"/>
          <w:szCs w:val="28"/>
        </w:rPr>
        <w:t xml:space="preserve">If you keep My commandments, you will abide in My love; just as I have kept My Father's commandments and abide in His love. </w:t>
      </w:r>
      <w:proofErr w:type="gramStart"/>
      <w:r w:rsidRPr="00BA1CFC">
        <w:rPr>
          <w:rFonts w:cs="Arial"/>
          <w:sz w:val="28"/>
          <w:szCs w:val="28"/>
          <w:vertAlign w:val="superscript"/>
        </w:rPr>
        <w:t xml:space="preserve">11 </w:t>
      </w:r>
      <w:r w:rsidRPr="00BA1CFC">
        <w:rPr>
          <w:rFonts w:cs="Arial"/>
          <w:sz w:val="28"/>
          <w:szCs w:val="28"/>
        </w:rPr>
        <w:t> "</w:t>
      </w:r>
      <w:proofErr w:type="gramEnd"/>
      <w:r w:rsidRPr="00BA1CFC">
        <w:rPr>
          <w:rFonts w:cs="Arial"/>
          <w:sz w:val="28"/>
          <w:szCs w:val="28"/>
        </w:rPr>
        <w:t xml:space="preserve">These things I have spoken to you so that My joy may be in you, and </w:t>
      </w:r>
      <w:r w:rsidRPr="00BA1CFC">
        <w:rPr>
          <w:rFonts w:cs="Arial"/>
          <w:i/>
          <w:iCs/>
          <w:sz w:val="28"/>
          <w:szCs w:val="28"/>
        </w:rPr>
        <w:t>that</w:t>
      </w:r>
      <w:r w:rsidRPr="00BA1CFC">
        <w:rPr>
          <w:rFonts w:cs="Arial"/>
          <w:sz w:val="28"/>
          <w:szCs w:val="28"/>
        </w:rPr>
        <w:t xml:space="preserve"> your joy may be made full. </w:t>
      </w:r>
      <w:proofErr w:type="gramStart"/>
      <w:r w:rsidRPr="00BA1CFC">
        <w:rPr>
          <w:rFonts w:cs="Arial"/>
          <w:sz w:val="28"/>
          <w:szCs w:val="28"/>
          <w:vertAlign w:val="superscript"/>
        </w:rPr>
        <w:t xml:space="preserve">12 </w:t>
      </w:r>
      <w:r w:rsidRPr="00BA1CFC">
        <w:rPr>
          <w:rFonts w:cs="Arial"/>
          <w:sz w:val="28"/>
          <w:szCs w:val="28"/>
        </w:rPr>
        <w:t> "</w:t>
      </w:r>
      <w:proofErr w:type="gramEnd"/>
      <w:r w:rsidRPr="00BA1CFC">
        <w:rPr>
          <w:rFonts w:cs="Arial"/>
          <w:sz w:val="28"/>
          <w:szCs w:val="28"/>
        </w:rPr>
        <w:t xml:space="preserve">This is My commandment, that you love one another, just as I have loved you. </w:t>
      </w:r>
    </w:p>
    <w:p w:rsidR="006F35FE" w:rsidRPr="00BA1CFC" w:rsidRDefault="006F35FE" w:rsidP="00BA1CFC">
      <w:pPr>
        <w:rPr>
          <w:rFonts w:cs="Arial"/>
          <w:sz w:val="28"/>
          <w:szCs w:val="28"/>
        </w:rPr>
      </w:pPr>
    </w:p>
    <w:p w:rsidR="00BA1CFC" w:rsidRDefault="00BA1CFC" w:rsidP="00BA1CFC">
      <w:pPr>
        <w:pStyle w:val="ListParagraph"/>
        <w:numPr>
          <w:ilvl w:val="0"/>
          <w:numId w:val="28"/>
        </w:numPr>
        <w:spacing w:after="160" w:line="259" w:lineRule="auto"/>
        <w:rPr>
          <w:rFonts w:cs="Arial"/>
          <w:sz w:val="28"/>
          <w:szCs w:val="28"/>
        </w:rPr>
      </w:pPr>
      <w:r w:rsidRPr="00BA1CFC">
        <w:rPr>
          <w:rFonts w:cs="Arial"/>
          <w:sz w:val="28"/>
          <w:szCs w:val="28"/>
        </w:rPr>
        <w:t xml:space="preserve">Keep His </w:t>
      </w:r>
      <w:r w:rsidR="00766F44">
        <w:rPr>
          <w:rFonts w:cs="Arial"/>
          <w:sz w:val="28"/>
          <w:szCs w:val="28"/>
        </w:rPr>
        <w:t>_________________</w:t>
      </w:r>
    </w:p>
    <w:p w:rsidR="002874DA" w:rsidRPr="00BA1CFC" w:rsidRDefault="002874DA" w:rsidP="002874DA">
      <w:pPr>
        <w:pStyle w:val="ListParagraph"/>
        <w:spacing w:after="160" w:line="259" w:lineRule="auto"/>
        <w:rPr>
          <w:rFonts w:cs="Arial"/>
          <w:sz w:val="28"/>
          <w:szCs w:val="28"/>
        </w:rPr>
      </w:pPr>
    </w:p>
    <w:p w:rsidR="00BA1CFC" w:rsidRPr="00BA1CFC" w:rsidRDefault="00766F44" w:rsidP="00BA1CFC">
      <w:pPr>
        <w:pStyle w:val="ListParagraph"/>
        <w:numPr>
          <w:ilvl w:val="0"/>
          <w:numId w:val="28"/>
        </w:numPr>
        <w:spacing w:after="160" w:line="259" w:lineRule="auto"/>
        <w:rPr>
          <w:rFonts w:cs="Arial"/>
          <w:sz w:val="28"/>
          <w:szCs w:val="28"/>
        </w:rPr>
      </w:pPr>
      <w:r>
        <w:rPr>
          <w:rFonts w:cs="Arial"/>
          <w:sz w:val="28"/>
          <w:szCs w:val="28"/>
        </w:rPr>
        <w:t>____________</w:t>
      </w:r>
      <w:r w:rsidR="00BA1CFC" w:rsidRPr="00BA1CFC">
        <w:rPr>
          <w:rFonts w:cs="Arial"/>
          <w:sz w:val="28"/>
          <w:szCs w:val="28"/>
        </w:rPr>
        <w:t xml:space="preserve"> </w:t>
      </w:r>
      <w:proofErr w:type="gramStart"/>
      <w:r w:rsidR="00BA1CFC" w:rsidRPr="00BA1CFC">
        <w:rPr>
          <w:rFonts w:cs="Arial"/>
          <w:sz w:val="28"/>
          <w:szCs w:val="28"/>
        </w:rPr>
        <w:t>one</w:t>
      </w:r>
      <w:proofErr w:type="gramEnd"/>
      <w:r w:rsidR="00BA1CFC" w:rsidRPr="00BA1CFC">
        <w:rPr>
          <w:rFonts w:cs="Arial"/>
          <w:sz w:val="28"/>
          <w:szCs w:val="28"/>
        </w:rPr>
        <w:t xml:space="preserve"> another.</w:t>
      </w:r>
    </w:p>
    <w:p w:rsidR="00BA1CFC" w:rsidRPr="00BA1CFC" w:rsidRDefault="00BA1CFC" w:rsidP="00BA1CFC">
      <w:pPr>
        <w:rPr>
          <w:rFonts w:cs="Arial"/>
          <w:sz w:val="28"/>
          <w:szCs w:val="28"/>
        </w:rPr>
      </w:pPr>
    </w:p>
    <w:p w:rsidR="00BA1CFC" w:rsidRDefault="00BA1CFC" w:rsidP="00BA1CFC">
      <w:pPr>
        <w:rPr>
          <w:rFonts w:cs="Arial"/>
          <w:sz w:val="28"/>
          <w:szCs w:val="28"/>
        </w:rPr>
      </w:pPr>
      <w:r w:rsidRPr="00BA1CFC">
        <w:rPr>
          <w:rFonts w:cs="Arial"/>
          <w:b/>
          <w:bCs/>
          <w:sz w:val="28"/>
          <w:szCs w:val="28"/>
        </w:rPr>
        <w:t xml:space="preserve">1 John 3:11 (NASB) </w:t>
      </w:r>
      <w:r w:rsidRPr="00BA1CFC">
        <w:rPr>
          <w:rFonts w:cs="Arial"/>
          <w:sz w:val="28"/>
          <w:szCs w:val="28"/>
        </w:rPr>
        <w:br/>
      </w:r>
      <w:proofErr w:type="gramStart"/>
      <w:r w:rsidRPr="00BA1CFC">
        <w:rPr>
          <w:rFonts w:cs="Arial"/>
          <w:sz w:val="28"/>
          <w:szCs w:val="28"/>
          <w:vertAlign w:val="superscript"/>
        </w:rPr>
        <w:t xml:space="preserve">11 </w:t>
      </w:r>
      <w:r w:rsidRPr="00BA1CFC">
        <w:rPr>
          <w:rFonts w:cs="Arial"/>
          <w:sz w:val="28"/>
          <w:szCs w:val="28"/>
        </w:rPr>
        <w:t> For</w:t>
      </w:r>
      <w:proofErr w:type="gramEnd"/>
      <w:r w:rsidRPr="00BA1CFC">
        <w:rPr>
          <w:rFonts w:cs="Arial"/>
          <w:sz w:val="28"/>
          <w:szCs w:val="28"/>
        </w:rPr>
        <w:t xml:space="preserve"> this is the message which you have heard from the beginning, that we should love one another;</w:t>
      </w:r>
    </w:p>
    <w:p w:rsidR="006F35FE" w:rsidRDefault="006F35FE" w:rsidP="00BA1CFC">
      <w:pPr>
        <w:rPr>
          <w:rFonts w:cs="Arial"/>
          <w:sz w:val="28"/>
          <w:szCs w:val="28"/>
        </w:rPr>
      </w:pPr>
    </w:p>
    <w:p w:rsidR="006F35FE" w:rsidRDefault="006F35FE" w:rsidP="00BA1CFC">
      <w:pPr>
        <w:rPr>
          <w:rFonts w:cs="Arial"/>
          <w:sz w:val="28"/>
          <w:szCs w:val="28"/>
        </w:rPr>
      </w:pPr>
    </w:p>
    <w:p w:rsidR="006F35FE" w:rsidRDefault="006F35FE" w:rsidP="00BA1CFC">
      <w:pPr>
        <w:rPr>
          <w:rFonts w:cs="Arial"/>
          <w:sz w:val="28"/>
          <w:szCs w:val="28"/>
        </w:rPr>
      </w:pPr>
    </w:p>
    <w:p w:rsidR="006F35FE" w:rsidRDefault="006F35FE" w:rsidP="00BA1CFC">
      <w:pPr>
        <w:rPr>
          <w:rFonts w:cs="Arial"/>
          <w:sz w:val="28"/>
          <w:szCs w:val="28"/>
        </w:rPr>
      </w:pPr>
    </w:p>
    <w:p w:rsidR="006F35FE" w:rsidRDefault="006F35FE" w:rsidP="00BA1CFC">
      <w:pPr>
        <w:rPr>
          <w:rFonts w:cs="Arial"/>
          <w:sz w:val="28"/>
          <w:szCs w:val="28"/>
        </w:rPr>
      </w:pPr>
    </w:p>
    <w:p w:rsidR="006F35FE" w:rsidRPr="00BA1CFC" w:rsidRDefault="006F35FE" w:rsidP="00BA1CFC">
      <w:pPr>
        <w:rPr>
          <w:rFonts w:cs="Arial"/>
          <w:sz w:val="28"/>
          <w:szCs w:val="28"/>
        </w:rPr>
      </w:pPr>
    </w:p>
    <w:p w:rsidR="00BA1CFC" w:rsidRPr="00BA1CFC" w:rsidRDefault="00BA1CFC" w:rsidP="00BA1CFC">
      <w:pPr>
        <w:rPr>
          <w:rFonts w:cs="Arial"/>
          <w:sz w:val="28"/>
          <w:szCs w:val="28"/>
        </w:rPr>
      </w:pPr>
    </w:p>
    <w:p w:rsidR="00BA1CFC" w:rsidRPr="00367A65" w:rsidRDefault="00BA1CFC" w:rsidP="006F35FE">
      <w:pPr>
        <w:pStyle w:val="ListParagraph"/>
        <w:numPr>
          <w:ilvl w:val="0"/>
          <w:numId w:val="30"/>
        </w:numPr>
        <w:tabs>
          <w:tab w:val="left" w:pos="360"/>
        </w:tabs>
        <w:ind w:hanging="720"/>
        <w:rPr>
          <w:rFonts w:cs="Arial"/>
          <w:color w:val="0070C0"/>
          <w:sz w:val="28"/>
          <w:szCs w:val="28"/>
        </w:rPr>
      </w:pPr>
      <w:r w:rsidRPr="00367A65">
        <w:rPr>
          <w:rFonts w:cs="Arial"/>
          <w:color w:val="0070C0"/>
          <w:sz w:val="28"/>
          <w:szCs w:val="28"/>
        </w:rPr>
        <w:t xml:space="preserve">What are some other key </w:t>
      </w:r>
      <w:r w:rsidR="00766F44">
        <w:rPr>
          <w:rFonts w:cs="Arial"/>
          <w:color w:val="0070C0"/>
          <w:sz w:val="28"/>
          <w:szCs w:val="28"/>
        </w:rPr>
        <w:t>_______</w:t>
      </w:r>
      <w:r w:rsidRPr="00367A65">
        <w:rPr>
          <w:rFonts w:cs="Arial"/>
          <w:color w:val="0070C0"/>
          <w:sz w:val="28"/>
          <w:szCs w:val="28"/>
        </w:rPr>
        <w:t xml:space="preserve"> that we are to abide in or remain faithful to?</w:t>
      </w:r>
    </w:p>
    <w:p w:rsidR="006F35FE" w:rsidRPr="006F35FE" w:rsidRDefault="006F35FE" w:rsidP="006F35FE">
      <w:pPr>
        <w:pStyle w:val="ListParagraph"/>
        <w:rPr>
          <w:rFonts w:cs="Arial"/>
          <w:sz w:val="28"/>
          <w:szCs w:val="28"/>
        </w:rPr>
      </w:pPr>
    </w:p>
    <w:p w:rsidR="00BA1CFC" w:rsidRPr="006F35FE" w:rsidRDefault="00BA1CFC" w:rsidP="00BA1CFC">
      <w:pPr>
        <w:pStyle w:val="ListParagraph"/>
        <w:numPr>
          <w:ilvl w:val="0"/>
          <w:numId w:val="29"/>
        </w:numPr>
        <w:spacing w:after="160" w:line="259" w:lineRule="auto"/>
        <w:rPr>
          <w:rFonts w:cs="Arial"/>
          <w:bCs/>
          <w:sz w:val="28"/>
          <w:szCs w:val="28"/>
        </w:rPr>
      </w:pPr>
      <w:r w:rsidRPr="002874DA">
        <w:rPr>
          <w:rFonts w:cs="Arial"/>
          <w:b/>
          <w:bCs/>
          <w:sz w:val="28"/>
          <w:szCs w:val="28"/>
        </w:rPr>
        <w:t>Abiding</w:t>
      </w:r>
      <w:r w:rsidRPr="006F35FE">
        <w:rPr>
          <w:rFonts w:cs="Arial"/>
          <w:bCs/>
          <w:sz w:val="28"/>
          <w:szCs w:val="28"/>
        </w:rPr>
        <w:t xml:space="preserve"> </w:t>
      </w:r>
      <w:r w:rsidRPr="00FE20D0">
        <w:rPr>
          <w:rFonts w:cs="Arial"/>
          <w:b/>
          <w:bCs/>
          <w:sz w:val="28"/>
          <w:szCs w:val="28"/>
        </w:rPr>
        <w:t xml:space="preserve">means we continue to </w:t>
      </w:r>
      <w:r w:rsidR="00766F44">
        <w:rPr>
          <w:rFonts w:cs="Arial"/>
          <w:b/>
          <w:bCs/>
          <w:sz w:val="28"/>
          <w:szCs w:val="28"/>
        </w:rPr>
        <w:t>___________ _____</w:t>
      </w:r>
      <w:r w:rsidRPr="00FE20D0">
        <w:rPr>
          <w:rFonts w:cs="Arial"/>
          <w:b/>
          <w:bCs/>
          <w:sz w:val="28"/>
          <w:szCs w:val="28"/>
        </w:rPr>
        <w:t xml:space="preserve"> the deity of Jesus</w:t>
      </w:r>
    </w:p>
    <w:p w:rsidR="006F35FE" w:rsidRDefault="006F35FE" w:rsidP="00BA1CFC">
      <w:pPr>
        <w:ind w:left="360"/>
        <w:rPr>
          <w:rFonts w:cs="Arial"/>
          <w:b/>
          <w:bCs/>
          <w:sz w:val="28"/>
          <w:szCs w:val="28"/>
        </w:rPr>
      </w:pPr>
    </w:p>
    <w:p w:rsidR="00BA1CFC" w:rsidRPr="00BA1CFC" w:rsidRDefault="00BA1CFC" w:rsidP="00BA1CFC">
      <w:pPr>
        <w:ind w:left="360"/>
        <w:rPr>
          <w:rFonts w:cs="Arial"/>
          <w:sz w:val="28"/>
          <w:szCs w:val="28"/>
        </w:rPr>
      </w:pPr>
      <w:r w:rsidRPr="00BA1CFC">
        <w:rPr>
          <w:rFonts w:cs="Arial"/>
          <w:b/>
          <w:bCs/>
          <w:sz w:val="28"/>
          <w:szCs w:val="28"/>
        </w:rPr>
        <w:t xml:space="preserve">John 1:1-4 (NASB) </w:t>
      </w:r>
      <w:r w:rsidRPr="00BA1CFC">
        <w:rPr>
          <w:rFonts w:cs="Arial"/>
          <w:sz w:val="28"/>
          <w:szCs w:val="28"/>
        </w:rPr>
        <w:br/>
      </w:r>
      <w:proofErr w:type="gramStart"/>
      <w:r w:rsidRPr="00BA1CFC">
        <w:rPr>
          <w:rFonts w:cs="Arial"/>
          <w:sz w:val="28"/>
          <w:szCs w:val="28"/>
          <w:vertAlign w:val="superscript"/>
        </w:rPr>
        <w:t xml:space="preserve">1 </w:t>
      </w:r>
      <w:r w:rsidRPr="00BA1CFC">
        <w:rPr>
          <w:rFonts w:cs="Arial"/>
          <w:sz w:val="28"/>
          <w:szCs w:val="28"/>
        </w:rPr>
        <w:t> In</w:t>
      </w:r>
      <w:proofErr w:type="gramEnd"/>
      <w:r w:rsidRPr="00BA1CFC">
        <w:rPr>
          <w:rFonts w:cs="Arial"/>
          <w:sz w:val="28"/>
          <w:szCs w:val="28"/>
        </w:rPr>
        <w:t xml:space="preserve"> the beginning was the Word, and the Word was with God, and the Word was God. </w:t>
      </w:r>
      <w:proofErr w:type="gramStart"/>
      <w:r w:rsidRPr="00BA1CFC">
        <w:rPr>
          <w:rFonts w:cs="Arial"/>
          <w:sz w:val="28"/>
          <w:szCs w:val="28"/>
          <w:vertAlign w:val="superscript"/>
        </w:rPr>
        <w:t xml:space="preserve">2 </w:t>
      </w:r>
      <w:r w:rsidRPr="00BA1CFC">
        <w:rPr>
          <w:rFonts w:cs="Arial"/>
          <w:sz w:val="28"/>
          <w:szCs w:val="28"/>
        </w:rPr>
        <w:t> He</w:t>
      </w:r>
      <w:proofErr w:type="gramEnd"/>
      <w:r w:rsidRPr="00BA1CFC">
        <w:rPr>
          <w:rFonts w:cs="Arial"/>
          <w:sz w:val="28"/>
          <w:szCs w:val="28"/>
        </w:rPr>
        <w:t xml:space="preserve"> was in the beginning with God. </w:t>
      </w:r>
      <w:r w:rsidRPr="00BA1CFC">
        <w:rPr>
          <w:rFonts w:cs="Arial"/>
          <w:sz w:val="28"/>
          <w:szCs w:val="28"/>
        </w:rPr>
        <w:br/>
      </w:r>
      <w:proofErr w:type="gramStart"/>
      <w:r w:rsidRPr="00BA1CFC">
        <w:rPr>
          <w:rFonts w:cs="Arial"/>
          <w:sz w:val="28"/>
          <w:szCs w:val="28"/>
          <w:vertAlign w:val="superscript"/>
        </w:rPr>
        <w:t xml:space="preserve">3 </w:t>
      </w:r>
      <w:r w:rsidRPr="00BA1CFC">
        <w:rPr>
          <w:rFonts w:cs="Arial"/>
          <w:sz w:val="28"/>
          <w:szCs w:val="28"/>
        </w:rPr>
        <w:t> All</w:t>
      </w:r>
      <w:proofErr w:type="gramEnd"/>
      <w:r w:rsidRPr="00BA1CFC">
        <w:rPr>
          <w:rFonts w:cs="Arial"/>
          <w:sz w:val="28"/>
          <w:szCs w:val="28"/>
        </w:rPr>
        <w:t xml:space="preserve"> things came into being through Him, and apart from Him nothing came into being that has come into being. </w:t>
      </w:r>
      <w:r w:rsidRPr="00BA1CFC">
        <w:rPr>
          <w:rFonts w:cs="Arial"/>
          <w:sz w:val="28"/>
          <w:szCs w:val="28"/>
        </w:rPr>
        <w:br/>
      </w:r>
      <w:proofErr w:type="gramStart"/>
      <w:r w:rsidRPr="00BA1CFC">
        <w:rPr>
          <w:rFonts w:cs="Arial"/>
          <w:sz w:val="28"/>
          <w:szCs w:val="28"/>
          <w:vertAlign w:val="superscript"/>
        </w:rPr>
        <w:t xml:space="preserve">4 </w:t>
      </w:r>
      <w:r w:rsidRPr="00BA1CFC">
        <w:rPr>
          <w:rFonts w:cs="Arial"/>
          <w:sz w:val="28"/>
          <w:szCs w:val="28"/>
        </w:rPr>
        <w:t> In</w:t>
      </w:r>
      <w:proofErr w:type="gramEnd"/>
      <w:r w:rsidRPr="00BA1CFC">
        <w:rPr>
          <w:rFonts w:cs="Arial"/>
          <w:sz w:val="28"/>
          <w:szCs w:val="28"/>
        </w:rPr>
        <w:t xml:space="preserve"> Him was life, and the life was the Light of men. </w:t>
      </w:r>
    </w:p>
    <w:p w:rsidR="006F35FE" w:rsidRDefault="006F35FE" w:rsidP="006F35FE">
      <w:pPr>
        <w:ind w:left="360" w:firstLine="30"/>
        <w:rPr>
          <w:rFonts w:cs="Arial"/>
          <w:b/>
          <w:bCs/>
          <w:sz w:val="28"/>
          <w:szCs w:val="28"/>
        </w:rPr>
      </w:pPr>
    </w:p>
    <w:p w:rsidR="006F35FE" w:rsidRDefault="006F35FE" w:rsidP="006F35FE">
      <w:pPr>
        <w:ind w:left="360" w:firstLine="30"/>
        <w:rPr>
          <w:rFonts w:cs="Arial"/>
          <w:b/>
          <w:bCs/>
          <w:sz w:val="28"/>
          <w:szCs w:val="28"/>
        </w:rPr>
      </w:pPr>
    </w:p>
    <w:p w:rsidR="00BA1CFC" w:rsidRPr="00BA1CFC" w:rsidRDefault="00BA1CFC" w:rsidP="006F35FE">
      <w:pPr>
        <w:ind w:left="360" w:firstLine="30"/>
        <w:rPr>
          <w:rFonts w:cs="Arial"/>
          <w:sz w:val="28"/>
          <w:szCs w:val="28"/>
        </w:rPr>
      </w:pPr>
      <w:r w:rsidRPr="00BA1CFC">
        <w:rPr>
          <w:rFonts w:cs="Arial"/>
          <w:b/>
          <w:bCs/>
          <w:sz w:val="28"/>
          <w:szCs w:val="28"/>
        </w:rPr>
        <w:t xml:space="preserve">John 1:14 (NASB) </w:t>
      </w:r>
      <w:r w:rsidRPr="00BA1CFC">
        <w:rPr>
          <w:rFonts w:cs="Arial"/>
          <w:sz w:val="28"/>
          <w:szCs w:val="28"/>
        </w:rPr>
        <w:br/>
      </w:r>
      <w:proofErr w:type="gramStart"/>
      <w:r w:rsidRPr="00BA1CFC">
        <w:rPr>
          <w:rFonts w:cs="Arial"/>
          <w:sz w:val="28"/>
          <w:szCs w:val="28"/>
          <w:vertAlign w:val="superscript"/>
        </w:rPr>
        <w:t xml:space="preserve">14 </w:t>
      </w:r>
      <w:r w:rsidRPr="00BA1CFC">
        <w:rPr>
          <w:rFonts w:cs="Arial"/>
          <w:sz w:val="28"/>
          <w:szCs w:val="28"/>
        </w:rPr>
        <w:t> And</w:t>
      </w:r>
      <w:proofErr w:type="gramEnd"/>
      <w:r w:rsidRPr="00BA1CFC">
        <w:rPr>
          <w:rFonts w:cs="Arial"/>
          <w:sz w:val="28"/>
          <w:szCs w:val="28"/>
        </w:rPr>
        <w:t xml:space="preserve"> the Word became flesh, and dwelt among us, and we saw His glory, glory as of the only begotten from the Father, full of grace and truth. </w:t>
      </w:r>
    </w:p>
    <w:p w:rsidR="00BA1CFC" w:rsidRPr="00BA1CFC" w:rsidRDefault="00BA1CFC" w:rsidP="00BA1CFC">
      <w:pPr>
        <w:rPr>
          <w:rFonts w:cs="Arial"/>
          <w:sz w:val="28"/>
          <w:szCs w:val="28"/>
        </w:rPr>
      </w:pPr>
      <w:r w:rsidRPr="00BA1CFC">
        <w:rPr>
          <w:rFonts w:cs="Arial"/>
          <w:sz w:val="28"/>
          <w:szCs w:val="28"/>
        </w:rPr>
        <w:t xml:space="preserve">     </w:t>
      </w:r>
      <w:r w:rsidRPr="00BA1CFC">
        <w:rPr>
          <w:rFonts w:cs="Arial"/>
          <w:sz w:val="28"/>
          <w:szCs w:val="28"/>
        </w:rPr>
        <w:tab/>
      </w:r>
    </w:p>
    <w:p w:rsidR="00BA1CFC" w:rsidRPr="00BA1CFC" w:rsidRDefault="00BA1CFC" w:rsidP="00BA1CFC">
      <w:pPr>
        <w:rPr>
          <w:rFonts w:cs="Arial"/>
          <w:sz w:val="28"/>
          <w:szCs w:val="28"/>
        </w:rPr>
      </w:pPr>
    </w:p>
    <w:p w:rsidR="00BA1CFC" w:rsidRPr="00BA1CFC" w:rsidRDefault="00BA1CFC" w:rsidP="00BA1CFC">
      <w:pPr>
        <w:ind w:left="360"/>
        <w:rPr>
          <w:rFonts w:cs="Arial"/>
          <w:sz w:val="28"/>
          <w:szCs w:val="28"/>
        </w:rPr>
      </w:pPr>
      <w:r w:rsidRPr="00BA1CFC">
        <w:rPr>
          <w:rFonts w:cs="Arial"/>
          <w:b/>
          <w:bCs/>
          <w:sz w:val="28"/>
          <w:szCs w:val="28"/>
        </w:rPr>
        <w:t xml:space="preserve">1 John 4:15 (NASB) </w:t>
      </w:r>
      <w:r w:rsidRPr="00BA1CFC">
        <w:rPr>
          <w:rFonts w:cs="Arial"/>
          <w:sz w:val="28"/>
          <w:szCs w:val="28"/>
        </w:rPr>
        <w:br/>
      </w:r>
      <w:proofErr w:type="gramStart"/>
      <w:r w:rsidRPr="00BA1CFC">
        <w:rPr>
          <w:rFonts w:cs="Arial"/>
          <w:sz w:val="28"/>
          <w:szCs w:val="28"/>
          <w:vertAlign w:val="superscript"/>
        </w:rPr>
        <w:t xml:space="preserve">15 </w:t>
      </w:r>
      <w:r w:rsidRPr="00BA1CFC">
        <w:rPr>
          <w:rFonts w:cs="Arial"/>
          <w:sz w:val="28"/>
          <w:szCs w:val="28"/>
        </w:rPr>
        <w:t> Whoever</w:t>
      </w:r>
      <w:proofErr w:type="gramEnd"/>
      <w:r w:rsidRPr="00BA1CFC">
        <w:rPr>
          <w:rFonts w:cs="Arial"/>
          <w:sz w:val="28"/>
          <w:szCs w:val="28"/>
        </w:rPr>
        <w:t xml:space="preserve"> confesses that Jesus is the Son of God, God abides in him, and he in God.</w:t>
      </w:r>
    </w:p>
    <w:p w:rsidR="00BA1CFC" w:rsidRPr="00BA1CFC" w:rsidRDefault="00BA1CFC" w:rsidP="00BA1CFC">
      <w:pPr>
        <w:rPr>
          <w:rFonts w:cs="Arial"/>
          <w:sz w:val="28"/>
          <w:szCs w:val="28"/>
        </w:rPr>
      </w:pPr>
    </w:p>
    <w:p w:rsidR="00BA1CFC" w:rsidRPr="00BA1CFC" w:rsidRDefault="00BA1CFC" w:rsidP="00BA1CFC">
      <w:pPr>
        <w:rPr>
          <w:rFonts w:cs="Arial"/>
          <w:b/>
          <w:sz w:val="28"/>
          <w:szCs w:val="28"/>
        </w:rPr>
      </w:pPr>
    </w:p>
    <w:p w:rsidR="00BA1CFC" w:rsidRPr="00BA1CFC" w:rsidRDefault="00BA1CFC" w:rsidP="00BA1CFC">
      <w:pPr>
        <w:pStyle w:val="ListParagraph"/>
        <w:numPr>
          <w:ilvl w:val="0"/>
          <w:numId w:val="29"/>
        </w:numPr>
        <w:spacing w:after="160" w:line="259" w:lineRule="auto"/>
        <w:rPr>
          <w:rFonts w:cs="Arial"/>
          <w:b/>
          <w:sz w:val="28"/>
          <w:szCs w:val="28"/>
        </w:rPr>
      </w:pPr>
      <w:r w:rsidRPr="00FE20D0">
        <w:rPr>
          <w:rFonts w:cs="Arial"/>
          <w:b/>
          <w:sz w:val="28"/>
          <w:szCs w:val="28"/>
        </w:rPr>
        <w:t>Abiding</w:t>
      </w:r>
      <w:r w:rsidRPr="00BA1CFC">
        <w:rPr>
          <w:rFonts w:cs="Arial"/>
          <w:b/>
          <w:sz w:val="28"/>
          <w:szCs w:val="28"/>
        </w:rPr>
        <w:t xml:space="preserve"> means continuing to </w:t>
      </w:r>
      <w:r w:rsidR="00766F44">
        <w:rPr>
          <w:rFonts w:cs="Arial"/>
          <w:b/>
          <w:sz w:val="28"/>
          <w:szCs w:val="28"/>
        </w:rPr>
        <w:t>____________</w:t>
      </w:r>
      <w:r w:rsidRPr="00BA1CFC">
        <w:rPr>
          <w:rFonts w:cs="Arial"/>
          <w:b/>
          <w:sz w:val="28"/>
          <w:szCs w:val="28"/>
        </w:rPr>
        <w:t xml:space="preserve"> the gospel.</w:t>
      </w:r>
    </w:p>
    <w:p w:rsidR="00BA1CFC" w:rsidRPr="00BA1CFC" w:rsidRDefault="00BA1CFC" w:rsidP="00BA1CFC">
      <w:pPr>
        <w:rPr>
          <w:rFonts w:cs="Arial"/>
          <w:sz w:val="28"/>
          <w:szCs w:val="28"/>
        </w:rPr>
      </w:pPr>
    </w:p>
    <w:p w:rsidR="00BA1CFC" w:rsidRPr="00BA1CFC" w:rsidRDefault="00BA1CFC" w:rsidP="00BA1CFC">
      <w:pPr>
        <w:ind w:left="360"/>
        <w:rPr>
          <w:rFonts w:cs="Arial"/>
          <w:sz w:val="28"/>
          <w:szCs w:val="28"/>
        </w:rPr>
      </w:pPr>
      <w:r w:rsidRPr="00BA1CFC">
        <w:rPr>
          <w:rFonts w:cs="Arial"/>
          <w:b/>
          <w:bCs/>
          <w:sz w:val="28"/>
          <w:szCs w:val="28"/>
        </w:rPr>
        <w:t xml:space="preserve">John 8:31-32 (NASB) </w:t>
      </w:r>
      <w:r w:rsidRPr="00BA1CFC">
        <w:rPr>
          <w:rFonts w:cs="Arial"/>
          <w:sz w:val="28"/>
          <w:szCs w:val="28"/>
        </w:rPr>
        <w:br/>
      </w:r>
      <w:proofErr w:type="gramStart"/>
      <w:r w:rsidRPr="00BA1CFC">
        <w:rPr>
          <w:rFonts w:cs="Arial"/>
          <w:sz w:val="28"/>
          <w:szCs w:val="28"/>
          <w:vertAlign w:val="superscript"/>
        </w:rPr>
        <w:t xml:space="preserve">31 </w:t>
      </w:r>
      <w:r w:rsidRPr="00BA1CFC">
        <w:rPr>
          <w:rFonts w:cs="Arial"/>
          <w:sz w:val="28"/>
          <w:szCs w:val="28"/>
        </w:rPr>
        <w:t> So</w:t>
      </w:r>
      <w:proofErr w:type="gramEnd"/>
      <w:r w:rsidRPr="00BA1CFC">
        <w:rPr>
          <w:rFonts w:cs="Arial"/>
          <w:sz w:val="28"/>
          <w:szCs w:val="28"/>
        </w:rPr>
        <w:t xml:space="preserve"> Jesus was saying to those Jews who had believed Him, "If you continue in My word, </w:t>
      </w:r>
      <w:r w:rsidRPr="00BA1CFC">
        <w:rPr>
          <w:rFonts w:cs="Arial"/>
          <w:i/>
          <w:iCs/>
          <w:sz w:val="28"/>
          <w:szCs w:val="28"/>
        </w:rPr>
        <w:t>then</w:t>
      </w:r>
      <w:r w:rsidRPr="00BA1CFC">
        <w:rPr>
          <w:rFonts w:cs="Arial"/>
          <w:sz w:val="28"/>
          <w:szCs w:val="28"/>
        </w:rPr>
        <w:t xml:space="preserve"> you are truly disciples of Mine; </w:t>
      </w:r>
      <w:r w:rsidRPr="00BA1CFC">
        <w:rPr>
          <w:rFonts w:cs="Arial"/>
          <w:sz w:val="28"/>
          <w:szCs w:val="28"/>
        </w:rPr>
        <w:br/>
      </w:r>
      <w:r w:rsidRPr="00BA1CFC">
        <w:rPr>
          <w:rFonts w:cs="Arial"/>
          <w:sz w:val="28"/>
          <w:szCs w:val="28"/>
          <w:vertAlign w:val="superscript"/>
        </w:rPr>
        <w:t xml:space="preserve">32 </w:t>
      </w:r>
      <w:r w:rsidRPr="00BA1CFC">
        <w:rPr>
          <w:rFonts w:cs="Arial"/>
          <w:sz w:val="28"/>
          <w:szCs w:val="28"/>
        </w:rPr>
        <w:t xml:space="preserve"> and you will know the truth, and the truth will make you free." </w:t>
      </w:r>
    </w:p>
    <w:p w:rsidR="00BA1CFC" w:rsidRPr="00BA1CFC" w:rsidRDefault="00BA1CFC" w:rsidP="00BA1CFC">
      <w:pPr>
        <w:rPr>
          <w:rFonts w:cs="Arial"/>
          <w:sz w:val="28"/>
          <w:szCs w:val="28"/>
        </w:rPr>
      </w:pPr>
    </w:p>
    <w:p w:rsidR="00BA1CFC" w:rsidRPr="00BA1CFC" w:rsidRDefault="00BA1CFC" w:rsidP="00BA1CFC">
      <w:pPr>
        <w:rPr>
          <w:rFonts w:cs="Arial"/>
          <w:sz w:val="28"/>
          <w:szCs w:val="28"/>
        </w:rPr>
      </w:pPr>
    </w:p>
    <w:p w:rsidR="00BA1CFC" w:rsidRPr="00BA1CFC" w:rsidRDefault="00BA1CFC" w:rsidP="00BA1CFC">
      <w:pPr>
        <w:pStyle w:val="ListParagraph"/>
        <w:numPr>
          <w:ilvl w:val="0"/>
          <w:numId w:val="29"/>
        </w:numPr>
        <w:spacing w:after="160" w:line="259" w:lineRule="auto"/>
        <w:rPr>
          <w:rFonts w:cs="Arial"/>
          <w:b/>
          <w:sz w:val="28"/>
          <w:szCs w:val="28"/>
        </w:rPr>
      </w:pPr>
      <w:r w:rsidRPr="00FE20D0">
        <w:rPr>
          <w:rFonts w:cs="Arial"/>
          <w:b/>
          <w:sz w:val="28"/>
          <w:szCs w:val="28"/>
        </w:rPr>
        <w:t>Abiding</w:t>
      </w:r>
      <w:r w:rsidRPr="00BA1CFC">
        <w:rPr>
          <w:rFonts w:cs="Arial"/>
          <w:b/>
          <w:sz w:val="28"/>
          <w:szCs w:val="28"/>
        </w:rPr>
        <w:t xml:space="preserve"> means we are to continue to </w:t>
      </w:r>
      <w:r w:rsidR="00766F44">
        <w:rPr>
          <w:rFonts w:cs="Arial"/>
          <w:b/>
          <w:sz w:val="28"/>
          <w:szCs w:val="28"/>
        </w:rPr>
        <w:t>______________</w:t>
      </w:r>
      <w:r w:rsidRPr="00BA1CFC">
        <w:rPr>
          <w:rFonts w:cs="Arial"/>
          <w:b/>
          <w:sz w:val="28"/>
          <w:szCs w:val="28"/>
        </w:rPr>
        <w:t xml:space="preserve"> Him</w:t>
      </w:r>
    </w:p>
    <w:p w:rsidR="00BA1CFC" w:rsidRPr="00BA1CFC" w:rsidRDefault="00BA1CFC" w:rsidP="00BA1CFC">
      <w:pPr>
        <w:rPr>
          <w:rFonts w:cs="Arial"/>
          <w:b/>
          <w:bCs/>
          <w:sz w:val="28"/>
          <w:szCs w:val="28"/>
        </w:rPr>
      </w:pPr>
    </w:p>
    <w:p w:rsidR="00BA1CFC" w:rsidRPr="00BA1CFC" w:rsidRDefault="00BA1CFC" w:rsidP="00BA1CFC">
      <w:pPr>
        <w:ind w:left="360"/>
        <w:rPr>
          <w:rFonts w:cs="Arial"/>
          <w:sz w:val="28"/>
          <w:szCs w:val="28"/>
        </w:rPr>
      </w:pPr>
      <w:r w:rsidRPr="00BA1CFC">
        <w:rPr>
          <w:rFonts w:cs="Arial"/>
          <w:b/>
          <w:bCs/>
          <w:sz w:val="28"/>
          <w:szCs w:val="28"/>
        </w:rPr>
        <w:t xml:space="preserve">1 John 3:24 (ESV) </w:t>
      </w:r>
      <w:r w:rsidRPr="00BA1CFC">
        <w:rPr>
          <w:rFonts w:cs="Arial"/>
          <w:sz w:val="28"/>
          <w:szCs w:val="28"/>
        </w:rPr>
        <w:br/>
      </w:r>
      <w:proofErr w:type="gramStart"/>
      <w:r w:rsidRPr="00BA1CFC">
        <w:rPr>
          <w:rFonts w:cs="Arial"/>
          <w:sz w:val="28"/>
          <w:szCs w:val="28"/>
          <w:vertAlign w:val="superscript"/>
        </w:rPr>
        <w:t xml:space="preserve">24 </w:t>
      </w:r>
      <w:r w:rsidRPr="00BA1CFC">
        <w:rPr>
          <w:rFonts w:cs="Arial"/>
          <w:sz w:val="28"/>
          <w:szCs w:val="28"/>
        </w:rPr>
        <w:t> Whoever</w:t>
      </w:r>
      <w:proofErr w:type="gramEnd"/>
      <w:r w:rsidRPr="00BA1CFC">
        <w:rPr>
          <w:rFonts w:cs="Arial"/>
          <w:sz w:val="28"/>
          <w:szCs w:val="28"/>
        </w:rPr>
        <w:t xml:space="preserve"> keeps his commandments abides in God, and God in him. And by this we know that he abides in us, by the Spirit whom he has given us.</w:t>
      </w:r>
    </w:p>
    <w:p w:rsidR="00BA1CFC" w:rsidRPr="00BA1CFC" w:rsidRDefault="00BA1CFC" w:rsidP="00BA1CFC">
      <w:pPr>
        <w:ind w:left="360"/>
        <w:rPr>
          <w:rFonts w:cs="Arial"/>
          <w:sz w:val="28"/>
          <w:szCs w:val="28"/>
        </w:rPr>
      </w:pPr>
    </w:p>
    <w:p w:rsidR="00BA1CFC" w:rsidRPr="00BA1CFC" w:rsidRDefault="00BA1CFC" w:rsidP="00BA1CFC">
      <w:pPr>
        <w:ind w:left="360"/>
        <w:rPr>
          <w:rFonts w:cs="Arial"/>
          <w:sz w:val="28"/>
          <w:szCs w:val="28"/>
        </w:rPr>
      </w:pPr>
      <w:r w:rsidRPr="00BA1CFC">
        <w:rPr>
          <w:rFonts w:cs="Arial"/>
          <w:b/>
          <w:bCs/>
          <w:sz w:val="28"/>
          <w:szCs w:val="28"/>
        </w:rPr>
        <w:t xml:space="preserve">Matthew 7:21 (ESV) </w:t>
      </w:r>
      <w:r w:rsidRPr="00BA1CFC">
        <w:rPr>
          <w:rFonts w:cs="Arial"/>
          <w:sz w:val="28"/>
          <w:szCs w:val="28"/>
        </w:rPr>
        <w:br/>
      </w:r>
      <w:proofErr w:type="gramStart"/>
      <w:r w:rsidRPr="00BA1CFC">
        <w:rPr>
          <w:rFonts w:cs="Arial"/>
          <w:sz w:val="28"/>
          <w:szCs w:val="28"/>
          <w:vertAlign w:val="superscript"/>
        </w:rPr>
        <w:t xml:space="preserve">21 </w:t>
      </w:r>
      <w:r w:rsidRPr="00BA1CFC">
        <w:rPr>
          <w:rFonts w:cs="Arial"/>
          <w:sz w:val="28"/>
          <w:szCs w:val="28"/>
        </w:rPr>
        <w:t> “</w:t>
      </w:r>
      <w:proofErr w:type="gramEnd"/>
      <w:r w:rsidRPr="00BA1CFC">
        <w:rPr>
          <w:rFonts w:cs="Arial"/>
          <w:sz w:val="28"/>
          <w:szCs w:val="28"/>
        </w:rPr>
        <w:t xml:space="preserve">Not everyone who says to me, ‘Lord, Lord,’ will enter the kingdom of heaven, but the one who does the will of my Father who is in heaven. </w:t>
      </w:r>
    </w:p>
    <w:p w:rsidR="00BA1CFC" w:rsidRPr="00BA1CFC" w:rsidRDefault="00BA1CFC" w:rsidP="00BA1CFC">
      <w:pPr>
        <w:rPr>
          <w:rFonts w:cs="Arial"/>
          <w:sz w:val="28"/>
          <w:szCs w:val="28"/>
        </w:rPr>
      </w:pPr>
    </w:p>
    <w:p w:rsidR="00BA1CFC" w:rsidRPr="00BA1CFC" w:rsidRDefault="00BA1CFC" w:rsidP="00BA1CFC">
      <w:pPr>
        <w:pStyle w:val="ListParagraph"/>
        <w:numPr>
          <w:ilvl w:val="0"/>
          <w:numId w:val="29"/>
        </w:numPr>
        <w:spacing w:after="160" w:line="259" w:lineRule="auto"/>
        <w:rPr>
          <w:rFonts w:cs="Arial"/>
          <w:sz w:val="28"/>
          <w:szCs w:val="28"/>
        </w:rPr>
      </w:pPr>
      <w:r w:rsidRPr="00BA1CFC">
        <w:rPr>
          <w:rFonts w:cs="Arial"/>
          <w:b/>
          <w:sz w:val="28"/>
          <w:szCs w:val="28"/>
        </w:rPr>
        <w:t xml:space="preserve">Abiding means we are relating in </w:t>
      </w:r>
      <w:r w:rsidR="00766F44">
        <w:rPr>
          <w:rFonts w:cs="Arial"/>
          <w:b/>
          <w:sz w:val="28"/>
          <w:szCs w:val="28"/>
        </w:rPr>
        <w:t>_________</w:t>
      </w:r>
      <w:r w:rsidRPr="00BA1CFC">
        <w:rPr>
          <w:rFonts w:cs="Arial"/>
          <w:b/>
          <w:sz w:val="28"/>
          <w:szCs w:val="28"/>
        </w:rPr>
        <w:t xml:space="preserve"> to the community of believers, the body of Christ.</w:t>
      </w:r>
    </w:p>
    <w:p w:rsidR="00BA1CFC" w:rsidRPr="00BA1CFC" w:rsidRDefault="00BA1CFC" w:rsidP="00BA1CFC">
      <w:pPr>
        <w:ind w:left="360"/>
        <w:rPr>
          <w:rFonts w:cs="Arial"/>
          <w:sz w:val="28"/>
          <w:szCs w:val="28"/>
        </w:rPr>
      </w:pPr>
    </w:p>
    <w:p w:rsidR="00BA1CFC" w:rsidRPr="00BA1CFC" w:rsidRDefault="00BA1CFC" w:rsidP="00BA1CFC">
      <w:pPr>
        <w:ind w:left="360"/>
        <w:rPr>
          <w:rFonts w:cs="Arial"/>
          <w:sz w:val="28"/>
          <w:szCs w:val="28"/>
        </w:rPr>
      </w:pPr>
      <w:r w:rsidRPr="00BA1CFC">
        <w:rPr>
          <w:rFonts w:cs="Arial"/>
          <w:b/>
          <w:bCs/>
          <w:sz w:val="28"/>
          <w:szCs w:val="28"/>
        </w:rPr>
        <w:t xml:space="preserve">John 13:34-35 (NASB) </w:t>
      </w:r>
      <w:r w:rsidRPr="00BA1CFC">
        <w:rPr>
          <w:rFonts w:cs="Arial"/>
          <w:sz w:val="28"/>
          <w:szCs w:val="28"/>
        </w:rPr>
        <w:br/>
      </w:r>
      <w:r w:rsidRPr="00BA1CFC">
        <w:rPr>
          <w:rFonts w:cs="Arial"/>
          <w:sz w:val="28"/>
          <w:szCs w:val="28"/>
          <w:vertAlign w:val="superscript"/>
        </w:rPr>
        <w:t xml:space="preserve">34 </w:t>
      </w:r>
      <w:r w:rsidRPr="00BA1CFC">
        <w:rPr>
          <w:rFonts w:cs="Arial"/>
          <w:sz w:val="28"/>
          <w:szCs w:val="28"/>
        </w:rPr>
        <w:t xml:space="preserve"> "A new commandment I give to you, that you love one another, even as I have loved you, that you also love one another. </w:t>
      </w:r>
      <w:r w:rsidRPr="00BA1CFC">
        <w:rPr>
          <w:rFonts w:cs="Arial"/>
          <w:sz w:val="28"/>
          <w:szCs w:val="28"/>
        </w:rPr>
        <w:br/>
      </w:r>
      <w:proofErr w:type="gramStart"/>
      <w:r w:rsidRPr="00BA1CFC">
        <w:rPr>
          <w:rFonts w:cs="Arial"/>
          <w:sz w:val="28"/>
          <w:szCs w:val="28"/>
          <w:vertAlign w:val="superscript"/>
        </w:rPr>
        <w:t xml:space="preserve">35 </w:t>
      </w:r>
      <w:r w:rsidRPr="00BA1CFC">
        <w:rPr>
          <w:rFonts w:cs="Arial"/>
          <w:sz w:val="28"/>
          <w:szCs w:val="28"/>
        </w:rPr>
        <w:t> "</w:t>
      </w:r>
      <w:proofErr w:type="gramEnd"/>
      <w:r w:rsidRPr="00BA1CFC">
        <w:rPr>
          <w:rFonts w:cs="Arial"/>
          <w:sz w:val="28"/>
          <w:szCs w:val="28"/>
        </w:rPr>
        <w:t>By this all men will know that you are My disciples, if you have love for one another."</w:t>
      </w:r>
    </w:p>
    <w:p w:rsidR="006F35FE" w:rsidRDefault="006F35FE" w:rsidP="00BA1CFC">
      <w:pPr>
        <w:ind w:left="360"/>
        <w:rPr>
          <w:rFonts w:cs="Arial"/>
          <w:sz w:val="28"/>
          <w:szCs w:val="28"/>
        </w:rPr>
      </w:pPr>
    </w:p>
    <w:p w:rsidR="006F35FE" w:rsidRDefault="006F35FE" w:rsidP="00BA1CFC">
      <w:pPr>
        <w:ind w:left="360"/>
        <w:rPr>
          <w:rFonts w:cs="Arial"/>
          <w:sz w:val="28"/>
          <w:szCs w:val="28"/>
        </w:rPr>
      </w:pPr>
    </w:p>
    <w:p w:rsidR="00BA1CFC" w:rsidRPr="00BA1CFC" w:rsidRDefault="00BA1CFC" w:rsidP="00BA1CFC">
      <w:pPr>
        <w:ind w:left="360"/>
        <w:rPr>
          <w:rFonts w:cs="Arial"/>
          <w:i/>
          <w:sz w:val="28"/>
          <w:szCs w:val="28"/>
        </w:rPr>
      </w:pPr>
      <w:r w:rsidRPr="00BA1CFC">
        <w:rPr>
          <w:rFonts w:cs="Arial"/>
          <w:i/>
          <w:sz w:val="28"/>
          <w:szCs w:val="28"/>
        </w:rPr>
        <w:t>Christians are born fighters, they will either fight the devil or they will fight each other.</w:t>
      </w:r>
    </w:p>
    <w:p w:rsidR="00BA1CFC" w:rsidRPr="00BA1CFC" w:rsidRDefault="00BA1CFC" w:rsidP="00BA1CFC">
      <w:pPr>
        <w:ind w:left="360"/>
        <w:rPr>
          <w:rFonts w:cs="Arial"/>
          <w:sz w:val="28"/>
          <w:szCs w:val="28"/>
        </w:rPr>
      </w:pPr>
      <w:r w:rsidRPr="00BA1CFC">
        <w:rPr>
          <w:rFonts w:cs="Arial"/>
          <w:sz w:val="28"/>
          <w:szCs w:val="28"/>
        </w:rPr>
        <w:tab/>
      </w:r>
      <w:r w:rsidRPr="00BA1CFC">
        <w:rPr>
          <w:rFonts w:cs="Arial"/>
          <w:sz w:val="28"/>
          <w:szCs w:val="28"/>
        </w:rPr>
        <w:tab/>
      </w:r>
      <w:r w:rsidRPr="00BA1CFC">
        <w:rPr>
          <w:rFonts w:cs="Arial"/>
          <w:sz w:val="28"/>
          <w:szCs w:val="28"/>
        </w:rPr>
        <w:tab/>
      </w:r>
      <w:r w:rsidRPr="00BA1CFC">
        <w:rPr>
          <w:rFonts w:cs="Arial"/>
          <w:sz w:val="28"/>
          <w:szCs w:val="28"/>
        </w:rPr>
        <w:tab/>
      </w:r>
      <w:r w:rsidRPr="00BA1CFC">
        <w:rPr>
          <w:rFonts w:cs="Arial"/>
          <w:sz w:val="28"/>
          <w:szCs w:val="28"/>
        </w:rPr>
        <w:tab/>
      </w:r>
      <w:r w:rsidRPr="00BA1CFC">
        <w:rPr>
          <w:rFonts w:cs="Arial"/>
          <w:sz w:val="28"/>
          <w:szCs w:val="28"/>
        </w:rPr>
        <w:tab/>
      </w:r>
      <w:r w:rsidRPr="00BA1CFC">
        <w:rPr>
          <w:rFonts w:cs="Arial"/>
          <w:sz w:val="28"/>
          <w:szCs w:val="28"/>
        </w:rPr>
        <w:tab/>
      </w:r>
      <w:r w:rsidRPr="00BA1CFC">
        <w:rPr>
          <w:rFonts w:cs="Arial"/>
          <w:sz w:val="28"/>
          <w:szCs w:val="28"/>
        </w:rPr>
        <w:tab/>
      </w:r>
      <w:r w:rsidRPr="00BA1CFC">
        <w:rPr>
          <w:rFonts w:cs="Arial"/>
          <w:sz w:val="28"/>
          <w:szCs w:val="28"/>
        </w:rPr>
        <w:tab/>
        <w:t xml:space="preserve">Leonard </w:t>
      </w:r>
      <w:proofErr w:type="spellStart"/>
      <w:r w:rsidRPr="00BA1CFC">
        <w:rPr>
          <w:rFonts w:cs="Arial"/>
          <w:sz w:val="28"/>
          <w:szCs w:val="28"/>
        </w:rPr>
        <w:t>Ravenhill</w:t>
      </w:r>
      <w:proofErr w:type="spellEnd"/>
    </w:p>
    <w:p w:rsidR="00BA1CFC" w:rsidRPr="00BA1CFC" w:rsidRDefault="00BA1CFC" w:rsidP="00BA1CFC">
      <w:pPr>
        <w:ind w:left="360"/>
        <w:rPr>
          <w:rFonts w:cs="Arial"/>
          <w:sz w:val="28"/>
          <w:szCs w:val="28"/>
        </w:rPr>
      </w:pPr>
    </w:p>
    <w:p w:rsidR="00BA1CFC" w:rsidRPr="00BA1CFC" w:rsidRDefault="00BA1CFC" w:rsidP="00BA1CFC">
      <w:pPr>
        <w:ind w:left="360"/>
        <w:rPr>
          <w:rFonts w:cs="Arial"/>
          <w:sz w:val="28"/>
          <w:szCs w:val="28"/>
        </w:rPr>
      </w:pPr>
    </w:p>
    <w:p w:rsidR="002F1CA7" w:rsidRPr="00766F44" w:rsidRDefault="00BA1CFC" w:rsidP="00BA1CFC">
      <w:pPr>
        <w:ind w:left="360"/>
        <w:rPr>
          <w:rFonts w:cs="Arial"/>
          <w:b/>
          <w:color w:val="996633"/>
          <w:sz w:val="28"/>
          <w:szCs w:val="28"/>
        </w:rPr>
      </w:pPr>
      <w:r w:rsidRPr="00766F44">
        <w:rPr>
          <w:rFonts w:cs="Arial"/>
          <w:b/>
          <w:color w:val="996633"/>
          <w:sz w:val="28"/>
          <w:szCs w:val="28"/>
        </w:rPr>
        <w:t>We should ask ourselves</w:t>
      </w:r>
      <w:r w:rsidR="002F1CA7" w:rsidRPr="00766F44">
        <w:rPr>
          <w:rFonts w:cs="Arial"/>
          <w:b/>
          <w:color w:val="996633"/>
          <w:sz w:val="28"/>
          <w:szCs w:val="28"/>
        </w:rPr>
        <w:t>:</w:t>
      </w:r>
    </w:p>
    <w:p w:rsidR="002F1CA7" w:rsidRDefault="002F1CA7" w:rsidP="002F1CA7">
      <w:pPr>
        <w:pStyle w:val="ListParagraph"/>
        <w:rPr>
          <w:rFonts w:cs="Arial"/>
          <w:sz w:val="28"/>
          <w:szCs w:val="28"/>
        </w:rPr>
      </w:pPr>
    </w:p>
    <w:p w:rsidR="00BA1CFC" w:rsidRDefault="002F1CA7" w:rsidP="002F1CA7">
      <w:pPr>
        <w:pStyle w:val="ListParagraph"/>
        <w:numPr>
          <w:ilvl w:val="0"/>
          <w:numId w:val="34"/>
        </w:numPr>
        <w:rPr>
          <w:rFonts w:cs="Arial"/>
          <w:sz w:val="28"/>
          <w:szCs w:val="28"/>
        </w:rPr>
      </w:pPr>
      <w:r>
        <w:rPr>
          <w:rFonts w:cs="Arial"/>
          <w:sz w:val="28"/>
          <w:szCs w:val="28"/>
        </w:rPr>
        <w:t>H</w:t>
      </w:r>
      <w:r w:rsidR="00BA1CFC" w:rsidRPr="002F1CA7">
        <w:rPr>
          <w:rFonts w:cs="Arial"/>
          <w:sz w:val="28"/>
          <w:szCs w:val="28"/>
        </w:rPr>
        <w:t>ow am I doing in my abiding in Christ?</w:t>
      </w:r>
    </w:p>
    <w:p w:rsidR="002F1CA7" w:rsidRDefault="002F1CA7" w:rsidP="002F1CA7">
      <w:pPr>
        <w:pStyle w:val="ListParagraph"/>
        <w:rPr>
          <w:rFonts w:cs="Arial"/>
          <w:sz w:val="28"/>
          <w:szCs w:val="28"/>
        </w:rPr>
      </w:pPr>
    </w:p>
    <w:p w:rsidR="00BA1CFC" w:rsidRPr="002F1CA7" w:rsidRDefault="00BA1CFC" w:rsidP="002F1CA7">
      <w:pPr>
        <w:pStyle w:val="ListParagraph"/>
        <w:numPr>
          <w:ilvl w:val="0"/>
          <w:numId w:val="34"/>
        </w:numPr>
        <w:rPr>
          <w:rFonts w:cs="Arial"/>
          <w:sz w:val="28"/>
          <w:szCs w:val="28"/>
        </w:rPr>
      </w:pPr>
      <w:r w:rsidRPr="002F1CA7">
        <w:rPr>
          <w:rFonts w:cs="Arial"/>
          <w:sz w:val="28"/>
          <w:szCs w:val="28"/>
        </w:rPr>
        <w:t>Am I keeping His commandments, which are summed up in loving God with all of my heart, soul, mind, and strength, and loving one another?</w:t>
      </w:r>
    </w:p>
    <w:p w:rsidR="002F1CA7" w:rsidRDefault="002F1CA7" w:rsidP="00BA1CFC">
      <w:pPr>
        <w:ind w:left="360"/>
        <w:rPr>
          <w:rFonts w:cs="Arial"/>
          <w:sz w:val="28"/>
          <w:szCs w:val="28"/>
        </w:rPr>
      </w:pPr>
    </w:p>
    <w:p w:rsidR="002F1CA7" w:rsidRDefault="002F1CA7" w:rsidP="00BA1CFC">
      <w:pPr>
        <w:ind w:left="360"/>
        <w:rPr>
          <w:rFonts w:cs="Arial"/>
          <w:sz w:val="28"/>
          <w:szCs w:val="28"/>
        </w:rPr>
      </w:pPr>
    </w:p>
    <w:p w:rsidR="002F1CA7" w:rsidRDefault="002F1CA7" w:rsidP="00BA1CFC">
      <w:pPr>
        <w:ind w:left="360"/>
        <w:rPr>
          <w:rFonts w:cs="Arial"/>
          <w:sz w:val="28"/>
          <w:szCs w:val="28"/>
        </w:rPr>
      </w:pPr>
    </w:p>
    <w:p w:rsidR="00BA1CFC" w:rsidRDefault="00BA1CFC" w:rsidP="002F1CA7">
      <w:pPr>
        <w:ind w:left="360"/>
        <w:jc w:val="center"/>
        <w:rPr>
          <w:rFonts w:cs="Arial"/>
          <w:sz w:val="28"/>
          <w:szCs w:val="28"/>
        </w:rPr>
      </w:pPr>
      <w:r w:rsidRPr="00BA1CFC">
        <w:rPr>
          <w:rFonts w:cs="Arial"/>
          <w:sz w:val="28"/>
          <w:szCs w:val="28"/>
        </w:rPr>
        <w:t>You can settle that question today.</w:t>
      </w:r>
    </w:p>
    <w:p w:rsidR="002F1CA7" w:rsidRDefault="002F1CA7" w:rsidP="002F1CA7">
      <w:pPr>
        <w:ind w:left="360"/>
        <w:jc w:val="center"/>
        <w:rPr>
          <w:rFonts w:cs="Arial"/>
          <w:sz w:val="28"/>
          <w:szCs w:val="28"/>
        </w:rPr>
      </w:pPr>
    </w:p>
    <w:p w:rsidR="002F1CA7" w:rsidRDefault="002F1CA7" w:rsidP="002F1CA7">
      <w:pPr>
        <w:ind w:left="360"/>
        <w:jc w:val="center"/>
        <w:rPr>
          <w:rFonts w:cs="Arial"/>
          <w:sz w:val="28"/>
          <w:szCs w:val="28"/>
        </w:rPr>
      </w:pPr>
    </w:p>
    <w:p w:rsidR="002F1CA7" w:rsidRPr="00BA1CFC" w:rsidRDefault="002F1CA7" w:rsidP="002F1CA7">
      <w:pPr>
        <w:ind w:left="360"/>
        <w:rPr>
          <w:rFonts w:cs="Arial"/>
          <w:sz w:val="28"/>
          <w:szCs w:val="28"/>
        </w:rPr>
      </w:pPr>
      <w:bookmarkStart w:id="0" w:name="_GoBack"/>
      <w:bookmarkEnd w:id="0"/>
    </w:p>
    <w:p w:rsidR="00367A65" w:rsidRPr="00367A65" w:rsidRDefault="00367A65" w:rsidP="00367A65">
      <w:pPr>
        <w:rPr>
          <w:rFonts w:eastAsia="Times New Roman"/>
          <w:b/>
          <w:color w:val="993300"/>
          <w:sz w:val="28"/>
          <w:szCs w:val="28"/>
        </w:rPr>
      </w:pPr>
      <w:r w:rsidRPr="00367A65">
        <w:rPr>
          <w:rFonts w:eastAsia="Times New Roman"/>
          <w:b/>
          <w:color w:val="996633"/>
          <w:sz w:val="28"/>
          <w:szCs w:val="28"/>
        </w:rPr>
        <w:t>Response</w:t>
      </w:r>
      <w:r w:rsidRPr="00367A65">
        <w:rPr>
          <w:rFonts w:eastAsia="Times New Roman"/>
          <w:b/>
          <w:color w:val="993300"/>
          <w:sz w:val="28"/>
          <w:szCs w:val="28"/>
        </w:rPr>
        <w:t>:</w:t>
      </w:r>
    </w:p>
    <w:p w:rsidR="00367A65" w:rsidRDefault="00367A65" w:rsidP="00367A65">
      <w:pPr>
        <w:rPr>
          <w:rFonts w:eastAsia="Times New Roman"/>
          <w:b/>
          <w:color w:val="4F81BD"/>
          <w:sz w:val="28"/>
          <w:szCs w:val="28"/>
        </w:rPr>
      </w:pPr>
    </w:p>
    <w:p w:rsidR="00367A65" w:rsidRPr="00367A65" w:rsidRDefault="00367A65" w:rsidP="00367A65">
      <w:pPr>
        <w:rPr>
          <w:rFonts w:eastAsia="Times New Roman"/>
          <w:b/>
          <w:color w:val="4F81BD"/>
          <w:sz w:val="28"/>
          <w:szCs w:val="28"/>
        </w:rPr>
      </w:pPr>
      <w:r w:rsidRPr="00367A65">
        <w:rPr>
          <w:rFonts w:eastAsia="Times New Roman"/>
          <w:b/>
          <w:color w:val="4F81BD"/>
          <w:sz w:val="28"/>
          <w:szCs w:val="28"/>
        </w:rPr>
        <w:t>What is God speaking to me?</w:t>
      </w:r>
    </w:p>
    <w:p w:rsidR="00367A65" w:rsidRDefault="00367A65" w:rsidP="00367A65">
      <w:pPr>
        <w:keepNext/>
        <w:keepLines/>
        <w:spacing w:before="200"/>
        <w:outlineLvl w:val="1"/>
        <w:rPr>
          <w:rFonts w:eastAsia="Times New Roman"/>
          <w:b/>
          <w:bCs/>
          <w:color w:val="4F81BD"/>
          <w:sz w:val="28"/>
          <w:szCs w:val="28"/>
        </w:rPr>
      </w:pPr>
    </w:p>
    <w:p w:rsidR="00367A65" w:rsidRPr="00367A65" w:rsidRDefault="00367A65" w:rsidP="00367A65">
      <w:pPr>
        <w:keepNext/>
        <w:keepLines/>
        <w:spacing w:before="200"/>
        <w:outlineLvl w:val="1"/>
        <w:rPr>
          <w:rFonts w:eastAsia="Times New Roman"/>
          <w:b/>
          <w:bCs/>
          <w:color w:val="4F81BD"/>
          <w:sz w:val="28"/>
          <w:szCs w:val="28"/>
        </w:rPr>
      </w:pPr>
      <w:r w:rsidRPr="00367A65">
        <w:rPr>
          <w:rFonts w:eastAsia="Times New Roman"/>
          <w:b/>
          <w:bCs/>
          <w:color w:val="4F81BD"/>
          <w:sz w:val="28"/>
          <w:szCs w:val="28"/>
        </w:rPr>
        <w:t>Specifically, how will I obey Him?</w:t>
      </w:r>
    </w:p>
    <w:p w:rsidR="000C33E9" w:rsidRPr="00BA1CFC" w:rsidRDefault="000C33E9" w:rsidP="000C33E9">
      <w:pPr>
        <w:spacing w:line="420" w:lineRule="atLeast"/>
        <w:rPr>
          <w:rFonts w:eastAsia="Times New Roman" w:cs="Arial"/>
          <w:b/>
          <w:bCs/>
          <w:i/>
          <w:color w:val="333333"/>
          <w:sz w:val="24"/>
          <w:szCs w:val="24"/>
        </w:rPr>
      </w:pPr>
    </w:p>
    <w:p w:rsidR="001B00A9" w:rsidRPr="00BA1CFC" w:rsidRDefault="001B00A9">
      <w:pPr>
        <w:spacing w:line="420" w:lineRule="atLeast"/>
        <w:rPr>
          <w:rFonts w:eastAsia="Times New Roman" w:cs="Arial"/>
          <w:b/>
          <w:bCs/>
          <w:i/>
          <w:color w:val="333333"/>
          <w:sz w:val="24"/>
          <w:szCs w:val="24"/>
        </w:rPr>
      </w:pPr>
    </w:p>
    <w:sectPr w:rsidR="001B00A9" w:rsidRPr="00BA1CFC"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5D8" w:rsidRDefault="00DC65D8" w:rsidP="00F345D3">
      <w:r>
        <w:separator/>
      </w:r>
    </w:p>
  </w:endnote>
  <w:endnote w:type="continuationSeparator" w:id="0">
    <w:p w:rsidR="00DC65D8" w:rsidRDefault="00DC65D8"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1B00A9" w:rsidRPr="001B00A9">
      <w:rPr>
        <w:noProof/>
        <w:color w:val="BFBFBF"/>
        <w:sz w:val="24"/>
      </w:rPr>
      <w:t>5</w:t>
    </w:r>
    <w:r>
      <w:fldChar w:fldCharType="end"/>
    </w:r>
  </w:p>
  <w:p w:rsidR="00CD49D2" w:rsidRPr="007A1B34" w:rsidRDefault="00BA1CFC">
    <w:pPr>
      <w:pStyle w:val="Footer"/>
      <w:rPr>
        <w:color w:val="BFBFBF"/>
        <w:sz w:val="24"/>
      </w:rPr>
    </w:pPr>
    <w:r>
      <w:rPr>
        <w:color w:val="BFBFBF"/>
        <w:sz w:val="24"/>
      </w:rPr>
      <w:t>October 4</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Marc Adams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5D8" w:rsidRDefault="00DC65D8" w:rsidP="00F345D3">
      <w:r>
        <w:separator/>
      </w:r>
    </w:p>
  </w:footnote>
  <w:footnote w:type="continuationSeparator" w:id="0">
    <w:p w:rsidR="00DC65D8" w:rsidRDefault="00DC65D8"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303DD"/>
    <w:multiLevelType w:val="hybridMultilevel"/>
    <w:tmpl w:val="AE5A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E5B93"/>
    <w:multiLevelType w:val="hybridMultilevel"/>
    <w:tmpl w:val="9426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25928"/>
    <w:multiLevelType w:val="hybridMultilevel"/>
    <w:tmpl w:val="402A0076"/>
    <w:lvl w:ilvl="0" w:tplc="DF346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DF1FE6"/>
    <w:multiLevelType w:val="hybridMultilevel"/>
    <w:tmpl w:val="0524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612F0"/>
    <w:multiLevelType w:val="hybridMultilevel"/>
    <w:tmpl w:val="2E7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C33EE"/>
    <w:multiLevelType w:val="hybridMultilevel"/>
    <w:tmpl w:val="9FC8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A7F06"/>
    <w:multiLevelType w:val="hybridMultilevel"/>
    <w:tmpl w:val="9040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0"/>
  </w:num>
  <w:num w:numId="4">
    <w:abstractNumId w:val="14"/>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21"/>
  </w:num>
  <w:num w:numId="10">
    <w:abstractNumId w:val="4"/>
  </w:num>
  <w:num w:numId="11">
    <w:abstractNumId w:val="17"/>
  </w:num>
  <w:num w:numId="12">
    <w:abstractNumId w:val="3"/>
  </w:num>
  <w:num w:numId="13">
    <w:abstractNumId w:val="24"/>
  </w:num>
  <w:num w:numId="14">
    <w:abstractNumId w:val="19"/>
  </w:num>
  <w:num w:numId="15">
    <w:abstractNumId w:val="9"/>
  </w:num>
  <w:num w:numId="16">
    <w:abstractNumId w:val="8"/>
  </w:num>
  <w:num w:numId="17">
    <w:abstractNumId w:val="6"/>
  </w:num>
  <w:num w:numId="18">
    <w:abstractNumId w:val="16"/>
  </w:num>
  <w:num w:numId="19">
    <w:abstractNumId w:val="29"/>
  </w:num>
  <w:num w:numId="20">
    <w:abstractNumId w:val="13"/>
  </w:num>
  <w:num w:numId="21">
    <w:abstractNumId w:val="25"/>
  </w:num>
  <w:num w:numId="22">
    <w:abstractNumId w:val="2"/>
  </w:num>
  <w:num w:numId="23">
    <w:abstractNumId w:val="26"/>
  </w:num>
  <w:num w:numId="24">
    <w:abstractNumId w:val="1"/>
  </w:num>
  <w:num w:numId="25">
    <w:abstractNumId w:val="12"/>
  </w:num>
  <w:num w:numId="26">
    <w:abstractNumId w:val="20"/>
  </w:num>
  <w:num w:numId="27">
    <w:abstractNumId w:val="22"/>
  </w:num>
  <w:num w:numId="28">
    <w:abstractNumId w:val="31"/>
  </w:num>
  <w:num w:numId="29">
    <w:abstractNumId w:val="33"/>
  </w:num>
  <w:num w:numId="30">
    <w:abstractNumId w:val="32"/>
  </w:num>
  <w:num w:numId="31">
    <w:abstractNumId w:val="7"/>
  </w:num>
  <w:num w:numId="32">
    <w:abstractNumId w:val="28"/>
  </w:num>
  <w:num w:numId="33">
    <w:abstractNumId w:val="15"/>
  </w:num>
  <w:num w:numId="3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00A9"/>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874DA"/>
    <w:rsid w:val="002938F3"/>
    <w:rsid w:val="002975BC"/>
    <w:rsid w:val="002A0508"/>
    <w:rsid w:val="002B660F"/>
    <w:rsid w:val="002C1614"/>
    <w:rsid w:val="002D0749"/>
    <w:rsid w:val="002F1CA7"/>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67A65"/>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25CA"/>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C7DD1"/>
    <w:rsid w:val="006D3D93"/>
    <w:rsid w:val="006D5031"/>
    <w:rsid w:val="006D5163"/>
    <w:rsid w:val="006E57E5"/>
    <w:rsid w:val="006F0717"/>
    <w:rsid w:val="006F35FE"/>
    <w:rsid w:val="007047AB"/>
    <w:rsid w:val="00704F6E"/>
    <w:rsid w:val="00715EF9"/>
    <w:rsid w:val="00717E38"/>
    <w:rsid w:val="00724218"/>
    <w:rsid w:val="00725082"/>
    <w:rsid w:val="0072622D"/>
    <w:rsid w:val="00736BEC"/>
    <w:rsid w:val="0074071C"/>
    <w:rsid w:val="007537F0"/>
    <w:rsid w:val="007553F6"/>
    <w:rsid w:val="00757F3A"/>
    <w:rsid w:val="00763A1E"/>
    <w:rsid w:val="007652D0"/>
    <w:rsid w:val="007667AF"/>
    <w:rsid w:val="00766F44"/>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1CFC"/>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C65D8"/>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20D0"/>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03021-8C0E-4173-85F8-101A5E0E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7</cp:revision>
  <cp:lastPrinted>2015-04-22T17:29:00Z</cp:lastPrinted>
  <dcterms:created xsi:type="dcterms:W3CDTF">2015-10-01T01:28:00Z</dcterms:created>
  <dcterms:modified xsi:type="dcterms:W3CDTF">2015-10-01T16:35:00Z</dcterms:modified>
</cp:coreProperties>
</file>